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C6D0E3" w14:textId="0DCC29E6" w:rsidR="00821CFC" w:rsidRPr="00E144EF" w:rsidRDefault="008F4969" w:rsidP="008F4969">
      <w:pPr>
        <w:rPr>
          <w:b/>
          <w:bCs/>
          <w:color w:val="000000" w:themeColor="text2"/>
          <w:sz w:val="40"/>
          <w:szCs w:val="40"/>
        </w:rPr>
      </w:pPr>
      <w:r w:rsidRPr="00821CFC">
        <w:rPr>
          <w:b/>
          <w:bCs/>
          <w:color w:val="000000" w:themeColor="text2"/>
          <w:sz w:val="40"/>
          <w:szCs w:val="40"/>
        </w:rPr>
        <w:t>Year 12 / First Year of Further Education Reading Scholars 202</w:t>
      </w:r>
      <w:r w:rsidR="00B23A2E">
        <w:rPr>
          <w:b/>
          <w:bCs/>
          <w:color w:val="000000" w:themeColor="text2"/>
          <w:sz w:val="40"/>
          <w:szCs w:val="40"/>
        </w:rPr>
        <w:t>6</w:t>
      </w:r>
      <w:r w:rsidRPr="00821CFC">
        <w:rPr>
          <w:b/>
          <w:bCs/>
          <w:color w:val="000000" w:themeColor="text2"/>
          <w:sz w:val="40"/>
          <w:szCs w:val="40"/>
        </w:rPr>
        <w:t xml:space="preserve"> - Eligibility Criteria</w:t>
      </w:r>
    </w:p>
    <w:p w14:paraId="319ED98B" w14:textId="77777777" w:rsidR="001C3D06" w:rsidRDefault="001C3D06" w:rsidP="008F4969">
      <w:pPr>
        <w:rPr>
          <w:b/>
          <w:bCs/>
        </w:rPr>
      </w:pPr>
    </w:p>
    <w:p w14:paraId="62833E4F" w14:textId="24FDA48F" w:rsidR="008F4969" w:rsidRPr="00517880" w:rsidRDefault="008F4969" w:rsidP="008F4969">
      <w:pPr>
        <w:rPr>
          <w:b/>
          <w:bCs/>
        </w:rPr>
      </w:pPr>
      <w:r w:rsidRPr="00517880">
        <w:rPr>
          <w:b/>
          <w:bCs/>
        </w:rPr>
        <w:t xml:space="preserve">Participating students must be: </w:t>
      </w:r>
    </w:p>
    <w:p w14:paraId="5FFA3A22" w14:textId="50EED346" w:rsidR="008F4969" w:rsidRDefault="008F4969" w:rsidP="00EA21B0">
      <w:pPr>
        <w:pStyle w:val="ListParagraph"/>
        <w:numPr>
          <w:ilvl w:val="0"/>
          <w:numId w:val="18"/>
        </w:numPr>
      </w:pPr>
      <w:r>
        <w:t xml:space="preserve">Attending a state school or college </w:t>
      </w:r>
    </w:p>
    <w:p w14:paraId="1D951799" w14:textId="21F7D956" w:rsidR="008F4969" w:rsidRDefault="008F4969" w:rsidP="00EA21B0">
      <w:pPr>
        <w:pStyle w:val="ListParagraph"/>
        <w:numPr>
          <w:ilvl w:val="0"/>
          <w:numId w:val="18"/>
        </w:numPr>
      </w:pPr>
      <w:r>
        <w:t>Have achieved at least 5 GCSE 9-4 grades (or equivalent) including English, Maths and Science</w:t>
      </w:r>
    </w:p>
    <w:p w14:paraId="3AB92607" w14:textId="01158C95" w:rsidR="008F4969" w:rsidRDefault="008F4969" w:rsidP="008F4969">
      <w:pPr>
        <w:pStyle w:val="ListParagraph"/>
        <w:numPr>
          <w:ilvl w:val="0"/>
          <w:numId w:val="18"/>
        </w:numPr>
      </w:pPr>
      <w:r>
        <w:t xml:space="preserve">Be on track to achieve good A-Level grades. A-Level subject requirements apply to certain subject strands (please see the brochure for full details.) </w:t>
      </w:r>
    </w:p>
    <w:p w14:paraId="6BF4BD12" w14:textId="77777777" w:rsidR="008F4969" w:rsidRDefault="008F4969" w:rsidP="008F4969">
      <w:r>
        <w:t xml:space="preserve">Due to the funding of the programme applicants are prioritised based on the following criteria. Applicants will be scored as to the number of criteria they match with places being offered to those with the highest scores first. </w:t>
      </w:r>
    </w:p>
    <w:p w14:paraId="27065646" w14:textId="77777777" w:rsidR="008F4969" w:rsidRDefault="008F4969" w:rsidP="008F4969">
      <w:r>
        <w:t xml:space="preserve">Applicants </w:t>
      </w:r>
      <w:r w:rsidRPr="00821CFC">
        <w:rPr>
          <w:b/>
          <w:bCs/>
        </w:rPr>
        <w:t>MUST meet at least one Category A or Category B</w:t>
      </w:r>
      <w:r>
        <w:t xml:space="preserve"> criteria to be eligible for a place on the programme.</w:t>
      </w:r>
    </w:p>
    <w:p w14:paraId="09FBD7DC" w14:textId="77777777" w:rsidR="002329D5" w:rsidRDefault="002329D5" w:rsidP="008F4969"/>
    <w:tbl>
      <w:tblPr>
        <w:tblpPr w:leftFromText="180" w:rightFromText="180" w:vertAnchor="text" w:horzAnchor="margin" w:tblpXSpec="center" w:tblpY="4"/>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14"/>
        <w:gridCol w:w="3014"/>
        <w:gridCol w:w="3014"/>
      </w:tblGrid>
      <w:tr w:rsidR="002329D5" w14:paraId="4CB0C732" w14:textId="77777777" w:rsidTr="002329D5">
        <w:trPr>
          <w:trHeight w:val="110"/>
        </w:trPr>
        <w:tc>
          <w:tcPr>
            <w:tcW w:w="3014" w:type="dxa"/>
            <w:shd w:val="clear" w:color="auto" w:fill="D2002E" w:themeFill="accent1"/>
          </w:tcPr>
          <w:p w14:paraId="505EB055" w14:textId="77777777" w:rsidR="002329D5" w:rsidRPr="002329D5" w:rsidRDefault="002329D5" w:rsidP="00DD1A99">
            <w:pPr>
              <w:pStyle w:val="Default"/>
              <w:rPr>
                <w:rFonts w:ascii="Arial" w:hAnsi="Arial" w:cs="Arial"/>
                <w:b/>
                <w:bCs/>
                <w:color w:val="FFFFFF" w:themeColor="background1"/>
                <w:sz w:val="22"/>
                <w:szCs w:val="22"/>
              </w:rPr>
            </w:pPr>
            <w:r w:rsidRPr="002329D5">
              <w:rPr>
                <w:rFonts w:ascii="Arial" w:hAnsi="Arial" w:cs="Arial"/>
                <w:b/>
                <w:bCs/>
                <w:color w:val="FFFFFF" w:themeColor="background1"/>
                <w:sz w:val="22"/>
                <w:szCs w:val="22"/>
              </w:rPr>
              <w:t xml:space="preserve">Category A </w:t>
            </w:r>
          </w:p>
        </w:tc>
        <w:tc>
          <w:tcPr>
            <w:tcW w:w="3014" w:type="dxa"/>
            <w:shd w:val="clear" w:color="auto" w:fill="D2002E" w:themeFill="accent1"/>
          </w:tcPr>
          <w:p w14:paraId="5B9F9CBF" w14:textId="77777777" w:rsidR="002329D5" w:rsidRPr="002329D5" w:rsidRDefault="002329D5" w:rsidP="00DD1A99">
            <w:pPr>
              <w:pStyle w:val="Default"/>
              <w:rPr>
                <w:rFonts w:ascii="Arial" w:hAnsi="Arial" w:cs="Arial"/>
                <w:b/>
                <w:bCs/>
                <w:color w:val="FFFFFF" w:themeColor="background1"/>
                <w:sz w:val="22"/>
                <w:szCs w:val="22"/>
              </w:rPr>
            </w:pPr>
            <w:r w:rsidRPr="002329D5">
              <w:rPr>
                <w:rFonts w:ascii="Arial" w:hAnsi="Arial" w:cs="Arial"/>
                <w:b/>
                <w:bCs/>
                <w:color w:val="FFFFFF" w:themeColor="background1"/>
                <w:sz w:val="22"/>
                <w:szCs w:val="22"/>
              </w:rPr>
              <w:t xml:space="preserve">Category B </w:t>
            </w:r>
          </w:p>
        </w:tc>
        <w:tc>
          <w:tcPr>
            <w:tcW w:w="3014" w:type="dxa"/>
            <w:shd w:val="clear" w:color="auto" w:fill="D2002E" w:themeFill="accent1"/>
          </w:tcPr>
          <w:p w14:paraId="154D2C7F" w14:textId="77777777" w:rsidR="002329D5" w:rsidRPr="002329D5" w:rsidRDefault="002329D5" w:rsidP="00DD1A99">
            <w:pPr>
              <w:pStyle w:val="Default"/>
              <w:rPr>
                <w:rFonts w:ascii="Arial" w:hAnsi="Arial" w:cs="Arial"/>
                <w:b/>
                <w:bCs/>
                <w:color w:val="FFFFFF" w:themeColor="background1"/>
                <w:sz w:val="22"/>
                <w:szCs w:val="22"/>
              </w:rPr>
            </w:pPr>
            <w:r w:rsidRPr="002329D5">
              <w:rPr>
                <w:rFonts w:ascii="Arial" w:hAnsi="Arial" w:cs="Arial"/>
                <w:b/>
                <w:bCs/>
                <w:color w:val="FFFFFF" w:themeColor="background1"/>
                <w:sz w:val="22"/>
                <w:szCs w:val="22"/>
              </w:rPr>
              <w:t xml:space="preserve">Other </w:t>
            </w:r>
          </w:p>
        </w:tc>
      </w:tr>
      <w:tr w:rsidR="002329D5" w14:paraId="0D53F5D4" w14:textId="77777777" w:rsidTr="002329D5">
        <w:trPr>
          <w:trHeight w:val="1586"/>
        </w:trPr>
        <w:tc>
          <w:tcPr>
            <w:tcW w:w="3014" w:type="dxa"/>
          </w:tcPr>
          <w:p w14:paraId="4FEFA82B" w14:textId="77777777" w:rsidR="002329D5" w:rsidRDefault="002329D5" w:rsidP="00DD1A99">
            <w:pPr>
              <w:pStyle w:val="Default"/>
              <w:rPr>
                <w:rFonts w:ascii="Arial" w:hAnsi="Arial" w:cs="Arial"/>
                <w:sz w:val="22"/>
                <w:szCs w:val="22"/>
              </w:rPr>
            </w:pPr>
          </w:p>
          <w:p w14:paraId="34D6B8CF" w14:textId="246BA041" w:rsidR="002329D5" w:rsidRPr="002329D5" w:rsidRDefault="002329D5" w:rsidP="00DD1A99">
            <w:pPr>
              <w:pStyle w:val="Default"/>
              <w:rPr>
                <w:rFonts w:ascii="Arial" w:hAnsi="Arial" w:cs="Arial"/>
                <w:sz w:val="22"/>
                <w:szCs w:val="22"/>
              </w:rPr>
            </w:pPr>
            <w:r w:rsidRPr="002329D5">
              <w:rPr>
                <w:rFonts w:ascii="Arial" w:hAnsi="Arial" w:cs="Arial"/>
                <w:sz w:val="22"/>
                <w:szCs w:val="22"/>
              </w:rPr>
              <w:t xml:space="preserve">Living in IMD Q1 Postcode </w:t>
            </w:r>
          </w:p>
          <w:p w14:paraId="2C7CA967" w14:textId="77777777" w:rsidR="002329D5" w:rsidRPr="002329D5" w:rsidRDefault="002329D5" w:rsidP="00DD1A99">
            <w:pPr>
              <w:pStyle w:val="Default"/>
              <w:rPr>
                <w:rFonts w:ascii="Arial" w:hAnsi="Arial" w:cs="Arial"/>
                <w:sz w:val="22"/>
                <w:szCs w:val="22"/>
              </w:rPr>
            </w:pPr>
            <w:r w:rsidRPr="002329D5">
              <w:rPr>
                <w:rFonts w:ascii="Arial" w:hAnsi="Arial" w:cs="Arial"/>
                <w:sz w:val="22"/>
                <w:szCs w:val="22"/>
              </w:rPr>
              <w:t xml:space="preserve">Living in POLAR4 Q1 Postcode </w:t>
            </w:r>
          </w:p>
          <w:p w14:paraId="457BA3D8" w14:textId="77777777" w:rsidR="002329D5" w:rsidRPr="002329D5" w:rsidRDefault="002329D5" w:rsidP="00DD1A99">
            <w:pPr>
              <w:pStyle w:val="Default"/>
              <w:rPr>
                <w:rFonts w:ascii="Arial" w:hAnsi="Arial" w:cs="Arial"/>
                <w:sz w:val="22"/>
                <w:szCs w:val="22"/>
              </w:rPr>
            </w:pPr>
            <w:r w:rsidRPr="002329D5">
              <w:rPr>
                <w:rFonts w:ascii="Arial" w:hAnsi="Arial" w:cs="Arial"/>
                <w:sz w:val="22"/>
                <w:szCs w:val="22"/>
              </w:rPr>
              <w:t xml:space="preserve">Eligible for Free School Meals </w:t>
            </w:r>
          </w:p>
          <w:p w14:paraId="33495DA0" w14:textId="77777777" w:rsidR="002329D5" w:rsidRPr="002329D5" w:rsidRDefault="002329D5" w:rsidP="00DD1A99">
            <w:pPr>
              <w:pStyle w:val="Default"/>
              <w:rPr>
                <w:rFonts w:ascii="Arial" w:hAnsi="Arial" w:cs="Arial"/>
                <w:sz w:val="22"/>
                <w:szCs w:val="22"/>
              </w:rPr>
            </w:pPr>
            <w:r w:rsidRPr="002329D5">
              <w:rPr>
                <w:rFonts w:ascii="Arial" w:hAnsi="Arial" w:cs="Arial"/>
                <w:sz w:val="22"/>
                <w:szCs w:val="22"/>
              </w:rPr>
              <w:t xml:space="preserve">Looked After or Care Experienced </w:t>
            </w:r>
          </w:p>
          <w:p w14:paraId="209999E5" w14:textId="77777777" w:rsidR="002329D5" w:rsidRPr="002329D5" w:rsidRDefault="002329D5" w:rsidP="00DD1A99">
            <w:pPr>
              <w:pStyle w:val="Default"/>
              <w:rPr>
                <w:rFonts w:ascii="Arial" w:hAnsi="Arial" w:cs="Arial"/>
                <w:sz w:val="22"/>
                <w:szCs w:val="22"/>
              </w:rPr>
            </w:pPr>
            <w:r w:rsidRPr="002329D5">
              <w:rPr>
                <w:rFonts w:ascii="Arial" w:hAnsi="Arial" w:cs="Arial"/>
                <w:sz w:val="22"/>
                <w:szCs w:val="22"/>
              </w:rPr>
              <w:t xml:space="preserve">Sanctuary Seeker </w:t>
            </w:r>
          </w:p>
        </w:tc>
        <w:tc>
          <w:tcPr>
            <w:tcW w:w="3014" w:type="dxa"/>
          </w:tcPr>
          <w:p w14:paraId="56EBD941" w14:textId="77777777" w:rsidR="002329D5" w:rsidRDefault="002329D5" w:rsidP="00DD1A99">
            <w:pPr>
              <w:pStyle w:val="Default"/>
              <w:rPr>
                <w:rFonts w:ascii="Arial" w:hAnsi="Arial" w:cs="Arial"/>
                <w:sz w:val="22"/>
                <w:szCs w:val="22"/>
              </w:rPr>
            </w:pPr>
          </w:p>
          <w:p w14:paraId="3FB1A6B4" w14:textId="38134932" w:rsidR="002329D5" w:rsidRPr="002329D5" w:rsidRDefault="002329D5" w:rsidP="00DD1A99">
            <w:pPr>
              <w:pStyle w:val="Default"/>
              <w:rPr>
                <w:rFonts w:ascii="Arial" w:hAnsi="Arial" w:cs="Arial"/>
                <w:sz w:val="22"/>
                <w:szCs w:val="22"/>
              </w:rPr>
            </w:pPr>
            <w:r w:rsidRPr="002329D5">
              <w:rPr>
                <w:rFonts w:ascii="Arial" w:hAnsi="Arial" w:cs="Arial"/>
                <w:sz w:val="22"/>
                <w:szCs w:val="22"/>
              </w:rPr>
              <w:t xml:space="preserve">Living in POLAR4 or IMD or Q2 Postcode </w:t>
            </w:r>
          </w:p>
          <w:p w14:paraId="1D55304B" w14:textId="77777777" w:rsidR="002329D5" w:rsidRPr="002329D5" w:rsidRDefault="002329D5" w:rsidP="00DD1A99">
            <w:pPr>
              <w:pStyle w:val="Default"/>
              <w:rPr>
                <w:rFonts w:ascii="Arial" w:hAnsi="Arial" w:cs="Arial"/>
                <w:sz w:val="22"/>
                <w:szCs w:val="22"/>
              </w:rPr>
            </w:pPr>
            <w:r w:rsidRPr="002329D5">
              <w:rPr>
                <w:rFonts w:ascii="Arial" w:hAnsi="Arial" w:cs="Arial"/>
                <w:sz w:val="22"/>
                <w:szCs w:val="22"/>
              </w:rPr>
              <w:t xml:space="preserve">Household income under £27,000 but not eligible for Free School Meals </w:t>
            </w:r>
          </w:p>
          <w:p w14:paraId="682A6C1C" w14:textId="77777777" w:rsidR="002329D5" w:rsidRPr="002329D5" w:rsidRDefault="002329D5" w:rsidP="00DD1A99">
            <w:pPr>
              <w:pStyle w:val="Default"/>
              <w:rPr>
                <w:rFonts w:ascii="Arial" w:hAnsi="Arial" w:cs="Arial"/>
                <w:sz w:val="22"/>
                <w:szCs w:val="22"/>
              </w:rPr>
            </w:pPr>
            <w:r w:rsidRPr="002329D5">
              <w:rPr>
                <w:rFonts w:ascii="Arial" w:hAnsi="Arial" w:cs="Arial"/>
                <w:sz w:val="22"/>
                <w:szCs w:val="22"/>
              </w:rPr>
              <w:t xml:space="preserve">Young Carer </w:t>
            </w:r>
          </w:p>
          <w:p w14:paraId="3E825739" w14:textId="77777777" w:rsidR="002329D5" w:rsidRPr="002329D5" w:rsidRDefault="002329D5" w:rsidP="00DD1A99">
            <w:pPr>
              <w:pStyle w:val="Default"/>
              <w:rPr>
                <w:rFonts w:ascii="Arial" w:hAnsi="Arial" w:cs="Arial"/>
                <w:sz w:val="22"/>
                <w:szCs w:val="22"/>
              </w:rPr>
            </w:pPr>
            <w:r w:rsidRPr="002329D5">
              <w:rPr>
                <w:rFonts w:ascii="Arial" w:hAnsi="Arial" w:cs="Arial"/>
                <w:sz w:val="22"/>
                <w:szCs w:val="22"/>
              </w:rPr>
              <w:t xml:space="preserve">Gypsy, Roma, Traveller </w:t>
            </w:r>
          </w:p>
          <w:p w14:paraId="2958F283" w14:textId="77777777" w:rsidR="002329D5" w:rsidRPr="002329D5" w:rsidRDefault="002329D5" w:rsidP="00DD1A99">
            <w:pPr>
              <w:pStyle w:val="Default"/>
              <w:rPr>
                <w:rFonts w:ascii="Arial" w:hAnsi="Arial" w:cs="Arial"/>
                <w:sz w:val="22"/>
                <w:szCs w:val="22"/>
              </w:rPr>
            </w:pPr>
            <w:r w:rsidRPr="002329D5">
              <w:rPr>
                <w:rFonts w:ascii="Arial" w:hAnsi="Arial" w:cs="Arial"/>
                <w:sz w:val="22"/>
                <w:szCs w:val="22"/>
              </w:rPr>
              <w:t xml:space="preserve">Service Child </w:t>
            </w:r>
          </w:p>
          <w:p w14:paraId="545C4608" w14:textId="77777777" w:rsidR="002329D5" w:rsidRPr="002329D5" w:rsidRDefault="002329D5" w:rsidP="00DD1A99">
            <w:pPr>
              <w:pStyle w:val="Default"/>
              <w:rPr>
                <w:rFonts w:ascii="Arial" w:hAnsi="Arial" w:cs="Arial"/>
                <w:sz w:val="22"/>
                <w:szCs w:val="22"/>
              </w:rPr>
            </w:pPr>
            <w:r w:rsidRPr="002329D5">
              <w:rPr>
                <w:rFonts w:ascii="Arial" w:hAnsi="Arial" w:cs="Arial"/>
                <w:sz w:val="22"/>
                <w:szCs w:val="22"/>
              </w:rPr>
              <w:t xml:space="preserve">Declared Disability </w:t>
            </w:r>
          </w:p>
          <w:p w14:paraId="72F794D1" w14:textId="77777777" w:rsidR="002329D5" w:rsidRPr="002329D5" w:rsidRDefault="002329D5" w:rsidP="00DD1A99">
            <w:pPr>
              <w:pStyle w:val="Default"/>
              <w:rPr>
                <w:rFonts w:ascii="Arial" w:hAnsi="Arial" w:cs="Arial"/>
                <w:sz w:val="22"/>
                <w:szCs w:val="22"/>
              </w:rPr>
            </w:pPr>
            <w:r w:rsidRPr="002329D5">
              <w:rPr>
                <w:rFonts w:ascii="Arial" w:hAnsi="Arial" w:cs="Arial"/>
                <w:sz w:val="22"/>
                <w:szCs w:val="22"/>
              </w:rPr>
              <w:t xml:space="preserve">Estranged </w:t>
            </w:r>
          </w:p>
        </w:tc>
        <w:tc>
          <w:tcPr>
            <w:tcW w:w="3014" w:type="dxa"/>
          </w:tcPr>
          <w:p w14:paraId="162D2121" w14:textId="77777777" w:rsidR="002329D5" w:rsidRDefault="002329D5" w:rsidP="00DD1A99">
            <w:pPr>
              <w:pStyle w:val="Default"/>
              <w:rPr>
                <w:rFonts w:ascii="Arial" w:hAnsi="Arial" w:cs="Arial"/>
                <w:sz w:val="22"/>
                <w:szCs w:val="22"/>
              </w:rPr>
            </w:pPr>
          </w:p>
          <w:p w14:paraId="1F15160E" w14:textId="30FA8781" w:rsidR="002329D5" w:rsidRPr="002329D5" w:rsidRDefault="002329D5" w:rsidP="00DD1A99">
            <w:pPr>
              <w:pStyle w:val="Default"/>
              <w:rPr>
                <w:rFonts w:ascii="Arial" w:hAnsi="Arial" w:cs="Arial"/>
                <w:sz w:val="22"/>
                <w:szCs w:val="22"/>
              </w:rPr>
            </w:pPr>
            <w:r w:rsidRPr="002329D5">
              <w:rPr>
                <w:rFonts w:ascii="Arial" w:hAnsi="Arial" w:cs="Arial"/>
                <w:sz w:val="22"/>
                <w:szCs w:val="22"/>
              </w:rPr>
              <w:t xml:space="preserve">Discretionary points awarded for attending a target or partner school or college. </w:t>
            </w:r>
          </w:p>
          <w:p w14:paraId="06FBE1F1" w14:textId="77777777" w:rsidR="002329D5" w:rsidRPr="002329D5" w:rsidRDefault="002329D5" w:rsidP="00DD1A99">
            <w:pPr>
              <w:pStyle w:val="Default"/>
              <w:rPr>
                <w:rFonts w:ascii="Arial" w:hAnsi="Arial" w:cs="Arial"/>
                <w:sz w:val="22"/>
                <w:szCs w:val="22"/>
              </w:rPr>
            </w:pPr>
            <w:r w:rsidRPr="002329D5">
              <w:rPr>
                <w:rFonts w:ascii="Arial" w:hAnsi="Arial" w:cs="Arial"/>
                <w:sz w:val="22"/>
                <w:szCs w:val="22"/>
              </w:rPr>
              <w:t xml:space="preserve">No parental experience of HE used in borderline cases. </w:t>
            </w:r>
          </w:p>
          <w:p w14:paraId="6A051310" w14:textId="77777777" w:rsidR="002329D5" w:rsidRDefault="002329D5" w:rsidP="00DD1A99">
            <w:pPr>
              <w:pStyle w:val="Default"/>
              <w:rPr>
                <w:rFonts w:ascii="Arial" w:hAnsi="Arial" w:cs="Arial"/>
                <w:sz w:val="22"/>
                <w:szCs w:val="22"/>
              </w:rPr>
            </w:pPr>
            <w:r w:rsidRPr="002329D5">
              <w:rPr>
                <w:rFonts w:ascii="Arial" w:hAnsi="Arial" w:cs="Arial"/>
                <w:sz w:val="22"/>
                <w:szCs w:val="22"/>
              </w:rPr>
              <w:t xml:space="preserve">Priority given to those who meet criteria and are intending to study a course offered at Reading. </w:t>
            </w:r>
          </w:p>
          <w:p w14:paraId="08179FA3" w14:textId="77777777" w:rsidR="002329D5" w:rsidRPr="002329D5" w:rsidRDefault="002329D5" w:rsidP="00DD1A99">
            <w:pPr>
              <w:pStyle w:val="Default"/>
              <w:rPr>
                <w:rFonts w:ascii="Arial" w:hAnsi="Arial" w:cs="Arial"/>
                <w:sz w:val="22"/>
                <w:szCs w:val="22"/>
              </w:rPr>
            </w:pPr>
          </w:p>
        </w:tc>
      </w:tr>
    </w:tbl>
    <w:p w14:paraId="68915EBA" w14:textId="7E566C3F" w:rsidR="00821CFC" w:rsidRDefault="00517880" w:rsidP="008F4969">
      <w:r w:rsidRPr="007168BE">
        <w:rPr>
          <w:b/>
          <w:bCs/>
        </w:rPr>
        <w:t>P</w:t>
      </w:r>
      <w:r w:rsidR="008F4969" w:rsidRPr="007168BE">
        <w:rPr>
          <w:b/>
          <w:bCs/>
        </w:rPr>
        <w:t>ostcodes can be checked by visiting:</w:t>
      </w:r>
      <w:r w:rsidR="008F4969">
        <w:t xml:space="preserve"> </w:t>
      </w:r>
      <w:hyperlink r:id="rId11" w:history="1">
        <w:r w:rsidR="00EA21B0" w:rsidRPr="00030ABB">
          <w:rPr>
            <w:rStyle w:val="Hyperlink"/>
          </w:rPr>
          <w:t>https://www.officeforstudents.org.uk/data-and-analysis/young-participation-by-area/search-by-postcode/</w:t>
        </w:r>
      </w:hyperlink>
      <w:r w:rsidR="00EA21B0">
        <w:t xml:space="preserve"> </w:t>
      </w:r>
      <w:r w:rsidR="008F4969">
        <w:t xml:space="preserve">  </w:t>
      </w:r>
    </w:p>
    <w:p w14:paraId="722DCF4D" w14:textId="77777777" w:rsidR="00821CFC" w:rsidRDefault="008F4969" w:rsidP="008F4969">
      <w:pPr>
        <w:pStyle w:val="ListParagraph"/>
        <w:numPr>
          <w:ilvl w:val="0"/>
          <w:numId w:val="19"/>
        </w:numPr>
      </w:pPr>
      <w:r>
        <w:t xml:space="preserve">This programme is aimed at those in their First Year of a Level 3 qualification (Year 12 or equivalent). </w:t>
      </w:r>
    </w:p>
    <w:p w14:paraId="42E0CC6C" w14:textId="77777777" w:rsidR="00821CFC" w:rsidRDefault="008F4969" w:rsidP="008F4969">
      <w:pPr>
        <w:pStyle w:val="ListParagraph"/>
        <w:numPr>
          <w:ilvl w:val="0"/>
          <w:numId w:val="19"/>
        </w:numPr>
      </w:pPr>
      <w:r>
        <w:t xml:space="preserve">It may also be suitable for someone who is resitting this year for the first time. </w:t>
      </w:r>
    </w:p>
    <w:p w14:paraId="16116437" w14:textId="6CF242E8" w:rsidR="008F4969" w:rsidRDefault="008F4969" w:rsidP="008F4969">
      <w:pPr>
        <w:pStyle w:val="ListParagraph"/>
        <w:numPr>
          <w:ilvl w:val="0"/>
          <w:numId w:val="19"/>
        </w:numPr>
      </w:pPr>
      <w:r>
        <w:t>As the majority of participants will be 16-18 years old it is not suitable for mature learners. Please contact the University Outreach department (</w:t>
      </w:r>
      <w:hyperlink r:id="rId12" w:history="1">
        <w:r w:rsidR="001C3D06" w:rsidRPr="00030ABB">
          <w:rPr>
            <w:rStyle w:val="Hyperlink"/>
          </w:rPr>
          <w:t>outreach@reading.ac.uk</w:t>
        </w:r>
      </w:hyperlink>
      <w:r w:rsidR="001C3D06">
        <w:t xml:space="preserve"> </w:t>
      </w:r>
      <w:r>
        <w:t xml:space="preserve">) if you are a Mature Learner looking for opportunities. </w:t>
      </w:r>
    </w:p>
    <w:p w14:paraId="59CE98F4" w14:textId="2689F077" w:rsidR="00AA47AB" w:rsidRPr="00CF18C4" w:rsidRDefault="008F4969" w:rsidP="008F4969">
      <w:r>
        <w:t xml:space="preserve">If you are unsure whether this programme would be suitable for </w:t>
      </w:r>
      <w:r w:rsidR="001C3D06">
        <w:t>you,</w:t>
      </w:r>
      <w:r>
        <w:t xml:space="preserve"> please contact </w:t>
      </w:r>
      <w:r w:rsidRPr="00E144EF">
        <w:rPr>
          <w:b/>
          <w:bCs/>
        </w:rPr>
        <w:t>The Scholars Team:</w:t>
      </w:r>
      <w:r>
        <w:t xml:space="preserve"> </w:t>
      </w:r>
      <w:hyperlink r:id="rId13" w:history="1">
        <w:r w:rsidR="00E144EF" w:rsidRPr="00030ABB">
          <w:rPr>
            <w:rStyle w:val="Hyperlink"/>
          </w:rPr>
          <w:t>uorscholars@reading.ac.uk</w:t>
        </w:r>
      </w:hyperlink>
      <w:r w:rsidR="00E144EF">
        <w:t xml:space="preserve"> </w:t>
      </w:r>
    </w:p>
    <w:sectPr w:rsidR="00AA47AB" w:rsidRPr="00CF18C4" w:rsidSect="00517880">
      <w:headerReference w:type="default" r:id="rId14"/>
      <w:footerReference w:type="default" r:id="rId15"/>
      <w:headerReference w:type="first" r:id="rId16"/>
      <w:footerReference w:type="first" r:id="rId17"/>
      <w:pgSz w:w="11906" w:h="16840"/>
      <w:pgMar w:top="1702" w:right="737" w:bottom="1418" w:left="1134" w:header="397" w:footer="5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7C5E2C" w14:textId="77777777" w:rsidR="00A527A2" w:rsidRDefault="00A527A2">
      <w:pPr>
        <w:spacing w:before="0" w:line="240" w:lineRule="auto"/>
      </w:pPr>
      <w:r>
        <w:separator/>
      </w:r>
    </w:p>
  </w:endnote>
  <w:endnote w:type="continuationSeparator" w:id="0">
    <w:p w14:paraId="6A7F96D9" w14:textId="77777777" w:rsidR="00A527A2" w:rsidRDefault="00A527A2">
      <w:pPr>
        <w:spacing w:before="0" w:line="240" w:lineRule="auto"/>
      </w:pPr>
      <w:r>
        <w:continuationSeparator/>
      </w:r>
    </w:p>
  </w:endnote>
  <w:endnote w:type="continuationNotice" w:id="1">
    <w:p w14:paraId="74A8144E" w14:textId="77777777" w:rsidR="00A527A2" w:rsidRDefault="00A527A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Effra">
    <w:altName w:val="Cambria"/>
    <w:charset w:val="00"/>
    <w:family w:val="roman"/>
    <w:pitch w:val="default"/>
    <w:embedRegular r:id="rId1" w:fontKey="{8BA3BF0F-600C-411E-8BAA-306176F9FDE4}"/>
    <w:embedBold r:id="rId2" w:fontKey="{00945B21-FCEA-4522-B0F6-6E5459B407AD}"/>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3" w:fontKey="{41A4B5D0-FEE0-41D9-8C02-E8F53FCBE5C7}"/>
  </w:font>
  <w:font w:name="&amp;quot">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4" w:fontKey="{2C426B39-B525-4F58-84E7-4F6D0BC6BF23}"/>
  </w:font>
  <w:font w:name="Effra Bold">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BAF20" w14:textId="20ADF8B6" w:rsidR="00F22B73" w:rsidRPr="00C45B3C" w:rsidRDefault="00C45B3C" w:rsidP="00C45B3C">
    <w:pPr>
      <w:pStyle w:val="Header"/>
      <w:rPr>
        <w:b w:val="0"/>
        <w:bCs w:val="0"/>
      </w:rPr>
    </w:pPr>
    <w:r w:rsidRPr="00C45B3C">
      <w:br/>
    </w:r>
    <w:r w:rsidR="00F22B73" w:rsidRPr="00C45B3C">
      <w:drawing>
        <wp:anchor distT="0" distB="0" distL="114300" distR="114300" simplePos="0" relativeHeight="251658241" behindDoc="1" locked="1" layoutInCell="1" allowOverlap="0" wp14:anchorId="3FF5DBA4" wp14:editId="28EDED9B">
          <wp:simplePos x="0" y="0"/>
          <wp:positionH relativeFrom="page">
            <wp:posOffset>-898525</wp:posOffset>
          </wp:positionH>
          <wp:positionV relativeFrom="page">
            <wp:align>top</wp:align>
          </wp:positionV>
          <wp:extent cx="8884920" cy="213995"/>
          <wp:effectExtent l="0" t="0" r="0" b="0"/>
          <wp:wrapNone/>
          <wp:docPr id="137920396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203967"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884920" cy="213995"/>
                  </a:xfrm>
                  <a:prstGeom prst="rect">
                    <a:avLst/>
                  </a:prstGeom>
                </pic:spPr>
              </pic:pic>
            </a:graphicData>
          </a:graphic>
          <wp14:sizeRelH relativeFrom="page">
            <wp14:pctWidth>0</wp14:pctWidth>
          </wp14:sizeRelH>
          <wp14:sizeRelV relativeFrom="page">
            <wp14:pctHeight>0</wp14:pctHeight>
          </wp14:sizeRelV>
        </wp:anchor>
      </w:drawing>
    </w:r>
    <w:r w:rsidR="00F22B73" w:rsidRPr="00C45B3C">
      <w:t>Reading Scholars</w:t>
    </w:r>
    <w:r w:rsidR="00F22B73" w:rsidRPr="00C45B3C">
      <w:t> </w:t>
    </w:r>
    <w:r w:rsidR="00F22B73" w:rsidRPr="00C45B3C">
      <w:rPr>
        <w:b w:val="0"/>
        <w:bCs w:val="0"/>
      </w:rPr>
      <w:t>Global Recruitment UK, University of Reading, Whiteknights House, Reading, RG6 6UR</w:t>
    </w:r>
    <w:r w:rsidR="00F22B73" w:rsidRPr="00C45B3C">
      <w:rPr>
        <w:b w:val="0"/>
        <w:bCs w:val="0"/>
      </w:rPr>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C1873" w14:textId="789A6464" w:rsidR="006940AE" w:rsidRPr="006940AE" w:rsidRDefault="00841B35" w:rsidP="00C45B3C">
    <w:pPr>
      <w:pStyle w:val="Header"/>
    </w:pPr>
    <w:r>
      <w:t xml:space="preserve">©University of Reading </w:t>
    </w:r>
    <w:r>
      <w:fldChar w:fldCharType="begin"/>
    </w:r>
    <w:r>
      <w:instrText xml:space="preserve"> DATE  \@ "YYYY"  \* MERGEFORMAT </w:instrText>
    </w:r>
    <w:r>
      <w:fldChar w:fldCharType="separate"/>
    </w:r>
    <w:r w:rsidR="00080B23">
      <w:t>2025</w:t>
    </w:r>
    <w:r>
      <w:fldChar w:fldCharType="end"/>
    </w:r>
    <w:r>
      <w:tab/>
    </w:r>
    <w:r>
      <w:fldChar w:fldCharType="begin"/>
    </w:r>
    <w:r>
      <w:instrText xml:space="preserve"> DATE  \@ "dddd d MMMM yyyy" </w:instrText>
    </w:r>
    <w:r>
      <w:fldChar w:fldCharType="separate"/>
    </w:r>
    <w:r w:rsidR="00080B23">
      <w:t>Monday 24 November 2025</w:t>
    </w:r>
    <w:r>
      <w:fldChar w:fldCharType="end"/>
    </w:r>
    <w:r>
      <w:tab/>
      <w:t xml:space="preserve">Page </w:t>
    </w:r>
    <w:r w:rsidRPr="007A6817">
      <w:fldChar w:fldCharType="begin"/>
    </w:r>
    <w:r w:rsidRPr="007A6817">
      <w:instrText xml:space="preserve"> PAGE </w:instrText>
    </w:r>
    <w:r w:rsidRPr="007A6817">
      <w:fldChar w:fldCharType="separate"/>
    </w:r>
    <w:r w:rsidR="0038453C">
      <w:t>1</w:t>
    </w:r>
    <w:r w:rsidRPr="007A681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3E852C" w14:textId="77777777" w:rsidR="00A527A2" w:rsidRDefault="00A527A2">
      <w:pPr>
        <w:spacing w:before="0" w:line="240" w:lineRule="auto"/>
      </w:pPr>
      <w:r>
        <w:separator/>
      </w:r>
    </w:p>
  </w:footnote>
  <w:footnote w:type="continuationSeparator" w:id="0">
    <w:p w14:paraId="70CBC708" w14:textId="77777777" w:rsidR="00A527A2" w:rsidRDefault="00A527A2">
      <w:pPr>
        <w:spacing w:before="0" w:line="240" w:lineRule="auto"/>
      </w:pPr>
      <w:r>
        <w:continuationSeparator/>
      </w:r>
    </w:p>
  </w:footnote>
  <w:footnote w:type="continuationNotice" w:id="1">
    <w:p w14:paraId="04C46053" w14:textId="77777777" w:rsidR="00A527A2" w:rsidRDefault="00A527A2">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8E05E" w14:textId="28CA6DC5" w:rsidR="0038453C" w:rsidRPr="000F7D30" w:rsidRDefault="00006267" w:rsidP="00C45B3C">
    <w:pPr>
      <w:pStyle w:val="Header"/>
      <w:jc w:val="right"/>
    </w:pPr>
    <w:r>
      <w:drawing>
        <wp:inline distT="0" distB="0" distL="0" distR="0" wp14:anchorId="78E1D423" wp14:editId="359771A1">
          <wp:extent cx="2859030" cy="621793"/>
          <wp:effectExtent l="0" t="0" r="0" b="6985"/>
          <wp:docPr id="151143079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430793"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859030" cy="62179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CE8A9" w14:textId="2546076E" w:rsidR="00EC4BD3" w:rsidRDefault="00EC4BD3" w:rsidP="00EC4BD3">
    <w:pPr>
      <w:pStyle w:val="UoRUnitname"/>
      <w:rPr>
        <w:noProof/>
        <w:lang w:eastAsia="en-GB"/>
      </w:rPr>
    </w:pPr>
    <w:r>
      <w:br/>
    </w:r>
    <w:r>
      <w:br/>
    </w:r>
    <w:r>
      <w:ptab w:relativeTo="margin" w:alignment="right" w:leader="none"/>
    </w:r>
    <w:r w:rsidR="00006267">
      <w:rPr>
        <w:noProof/>
        <w:lang w:eastAsia="en-GB"/>
      </w:rPr>
      <w:drawing>
        <wp:anchor distT="0" distB="0" distL="114300" distR="114300" simplePos="0" relativeHeight="251658240" behindDoc="0" locked="0" layoutInCell="1" allowOverlap="1" wp14:anchorId="0A97DFFB" wp14:editId="25D394DF">
          <wp:simplePos x="0" y="0"/>
          <wp:positionH relativeFrom="column">
            <wp:posOffset>3153410</wp:posOffset>
          </wp:positionH>
          <wp:positionV relativeFrom="paragraph">
            <wp:posOffset>-95885</wp:posOffset>
          </wp:positionV>
          <wp:extent cx="2858770" cy="621665"/>
          <wp:effectExtent l="0" t="0" r="0" b="6985"/>
          <wp:wrapSquare wrapText="bothSides"/>
          <wp:docPr id="88409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097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858770" cy="621665"/>
                  </a:xfrm>
                  <a:prstGeom prst="rect">
                    <a:avLst/>
                  </a:prstGeom>
                </pic:spPr>
              </pic:pic>
            </a:graphicData>
          </a:graphic>
        </wp:anchor>
      </w:drawing>
    </w:r>
    <w:r>
      <w:rPr>
        <w:noProof/>
        <w:lang w:eastAsia="en-GB"/>
      </w:rPr>
      <w:br/>
    </w:r>
  </w:p>
  <w:p w14:paraId="53C70A48" w14:textId="77777777" w:rsidR="00EC4BD3" w:rsidRPr="00EC4BD3" w:rsidRDefault="00EC4BD3" w:rsidP="00EC4BD3">
    <w:pPr>
      <w:pStyle w:val="UoRUnitname"/>
      <w:rPr>
        <w:noProof/>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9141A1"/>
    <w:multiLevelType w:val="hybridMultilevel"/>
    <w:tmpl w:val="B6C887B4"/>
    <w:lvl w:ilvl="0" w:tplc="08090005">
      <w:start w:val="1"/>
      <w:numFmt w:val="bullet"/>
      <w:lvlText w:val=""/>
      <w:lvlJc w:val="left"/>
      <w:pPr>
        <w:ind w:left="1080" w:hanging="72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CAF2BCE"/>
    <w:multiLevelType w:val="hybridMultilevel"/>
    <w:tmpl w:val="729C4A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612B0D"/>
    <w:multiLevelType w:val="hybridMultilevel"/>
    <w:tmpl w:val="64CC7910"/>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D5B6BDD"/>
    <w:multiLevelType w:val="hybridMultilevel"/>
    <w:tmpl w:val="800CE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F20B5D"/>
    <w:multiLevelType w:val="hybridMultilevel"/>
    <w:tmpl w:val="223A943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AFA09A9"/>
    <w:multiLevelType w:val="hybridMultilevel"/>
    <w:tmpl w:val="3AF4366E"/>
    <w:lvl w:ilvl="0" w:tplc="E1F04504">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1192491">
    <w:abstractNumId w:val="11"/>
  </w:num>
  <w:num w:numId="2" w16cid:durableId="96676703">
    <w:abstractNumId w:val="17"/>
  </w:num>
  <w:num w:numId="3" w16cid:durableId="1002392925">
    <w:abstractNumId w:val="13"/>
  </w:num>
  <w:num w:numId="4" w16cid:durableId="732705544">
    <w:abstractNumId w:val="9"/>
  </w:num>
  <w:num w:numId="5" w16cid:durableId="1910191098">
    <w:abstractNumId w:val="7"/>
  </w:num>
  <w:num w:numId="6" w16cid:durableId="493570769">
    <w:abstractNumId w:val="6"/>
  </w:num>
  <w:num w:numId="7" w16cid:durableId="482703499">
    <w:abstractNumId w:val="5"/>
  </w:num>
  <w:num w:numId="8" w16cid:durableId="471479905">
    <w:abstractNumId w:val="4"/>
  </w:num>
  <w:num w:numId="9" w16cid:durableId="548154757">
    <w:abstractNumId w:val="8"/>
  </w:num>
  <w:num w:numId="10" w16cid:durableId="275597113">
    <w:abstractNumId w:val="3"/>
  </w:num>
  <w:num w:numId="11" w16cid:durableId="1577596396">
    <w:abstractNumId w:val="2"/>
  </w:num>
  <w:num w:numId="12" w16cid:durableId="1792741591">
    <w:abstractNumId w:val="1"/>
  </w:num>
  <w:num w:numId="13" w16cid:durableId="1433933681">
    <w:abstractNumId w:val="0"/>
  </w:num>
  <w:num w:numId="14" w16cid:durableId="1654261103">
    <w:abstractNumId w:val="12"/>
  </w:num>
  <w:num w:numId="15" w16cid:durableId="1188132640">
    <w:abstractNumId w:val="15"/>
  </w:num>
  <w:num w:numId="16" w16cid:durableId="659238603">
    <w:abstractNumId w:val="18"/>
  </w:num>
  <w:num w:numId="17" w16cid:durableId="979966091">
    <w:abstractNumId w:val="14"/>
  </w:num>
  <w:num w:numId="18" w16cid:durableId="36514090">
    <w:abstractNumId w:val="10"/>
  </w:num>
  <w:num w:numId="19" w16cid:durableId="148709326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53C"/>
    <w:rsid w:val="00006267"/>
    <w:rsid w:val="000215FE"/>
    <w:rsid w:val="00025E0E"/>
    <w:rsid w:val="00031021"/>
    <w:rsid w:val="00080B23"/>
    <w:rsid w:val="000D6421"/>
    <w:rsid w:val="000D6509"/>
    <w:rsid w:val="000E1538"/>
    <w:rsid w:val="000F7D30"/>
    <w:rsid w:val="001453CA"/>
    <w:rsid w:val="001741A6"/>
    <w:rsid w:val="001C30E9"/>
    <w:rsid w:val="001C3D06"/>
    <w:rsid w:val="001C4432"/>
    <w:rsid w:val="001C4E5B"/>
    <w:rsid w:val="001E0B38"/>
    <w:rsid w:val="001F5262"/>
    <w:rsid w:val="00220BD0"/>
    <w:rsid w:val="002329D5"/>
    <w:rsid w:val="0024159C"/>
    <w:rsid w:val="0026274C"/>
    <w:rsid w:val="0027058D"/>
    <w:rsid w:val="002B23D7"/>
    <w:rsid w:val="002F286A"/>
    <w:rsid w:val="00303FA9"/>
    <w:rsid w:val="0031303B"/>
    <w:rsid w:val="00350E25"/>
    <w:rsid w:val="00352B51"/>
    <w:rsid w:val="0038453C"/>
    <w:rsid w:val="003A2978"/>
    <w:rsid w:val="003C5121"/>
    <w:rsid w:val="003E1ED1"/>
    <w:rsid w:val="00412E26"/>
    <w:rsid w:val="004213E3"/>
    <w:rsid w:val="004214DF"/>
    <w:rsid w:val="00430281"/>
    <w:rsid w:val="004332D0"/>
    <w:rsid w:val="0047112C"/>
    <w:rsid w:val="004865B8"/>
    <w:rsid w:val="004A061C"/>
    <w:rsid w:val="004B392F"/>
    <w:rsid w:val="004C2048"/>
    <w:rsid w:val="004C3333"/>
    <w:rsid w:val="004E24F4"/>
    <w:rsid w:val="004E461C"/>
    <w:rsid w:val="00517880"/>
    <w:rsid w:val="00530CCF"/>
    <w:rsid w:val="00542315"/>
    <w:rsid w:val="00557173"/>
    <w:rsid w:val="00571EFB"/>
    <w:rsid w:val="0059446B"/>
    <w:rsid w:val="005A0AFC"/>
    <w:rsid w:val="005B40CC"/>
    <w:rsid w:val="005D6C5D"/>
    <w:rsid w:val="0060000B"/>
    <w:rsid w:val="00636C2F"/>
    <w:rsid w:val="00652F94"/>
    <w:rsid w:val="00681F0F"/>
    <w:rsid w:val="006940AE"/>
    <w:rsid w:val="0069429E"/>
    <w:rsid w:val="006A118C"/>
    <w:rsid w:val="006B2D0C"/>
    <w:rsid w:val="006E28C8"/>
    <w:rsid w:val="006E444B"/>
    <w:rsid w:val="007168BE"/>
    <w:rsid w:val="00752910"/>
    <w:rsid w:val="007A35A9"/>
    <w:rsid w:val="007B1541"/>
    <w:rsid w:val="007D1BF5"/>
    <w:rsid w:val="0080422D"/>
    <w:rsid w:val="008177CD"/>
    <w:rsid w:val="00821CFC"/>
    <w:rsid w:val="00841B35"/>
    <w:rsid w:val="0089731F"/>
    <w:rsid w:val="00897F24"/>
    <w:rsid w:val="008A2C28"/>
    <w:rsid w:val="008B6699"/>
    <w:rsid w:val="008F4969"/>
    <w:rsid w:val="00931109"/>
    <w:rsid w:val="00942E13"/>
    <w:rsid w:val="009B002C"/>
    <w:rsid w:val="009B2309"/>
    <w:rsid w:val="009D1303"/>
    <w:rsid w:val="00A03341"/>
    <w:rsid w:val="00A04717"/>
    <w:rsid w:val="00A22DB5"/>
    <w:rsid w:val="00A527A2"/>
    <w:rsid w:val="00A75B6A"/>
    <w:rsid w:val="00A77F9B"/>
    <w:rsid w:val="00AA47AB"/>
    <w:rsid w:val="00AB51B8"/>
    <w:rsid w:val="00AD6B3D"/>
    <w:rsid w:val="00AF76CD"/>
    <w:rsid w:val="00B15B0E"/>
    <w:rsid w:val="00B23A2E"/>
    <w:rsid w:val="00B253C8"/>
    <w:rsid w:val="00B3693C"/>
    <w:rsid w:val="00B815DF"/>
    <w:rsid w:val="00BB22EA"/>
    <w:rsid w:val="00BC01DD"/>
    <w:rsid w:val="00BF15E0"/>
    <w:rsid w:val="00C03592"/>
    <w:rsid w:val="00C053B6"/>
    <w:rsid w:val="00C45B3C"/>
    <w:rsid w:val="00C5095F"/>
    <w:rsid w:val="00CA3E0E"/>
    <w:rsid w:val="00CA610D"/>
    <w:rsid w:val="00CB1903"/>
    <w:rsid w:val="00CB1F12"/>
    <w:rsid w:val="00CB3EBD"/>
    <w:rsid w:val="00CF18C4"/>
    <w:rsid w:val="00D13146"/>
    <w:rsid w:val="00D14242"/>
    <w:rsid w:val="00D21102"/>
    <w:rsid w:val="00D53C70"/>
    <w:rsid w:val="00D76A66"/>
    <w:rsid w:val="00D84349"/>
    <w:rsid w:val="00DD43FF"/>
    <w:rsid w:val="00DF058D"/>
    <w:rsid w:val="00E06310"/>
    <w:rsid w:val="00E06E93"/>
    <w:rsid w:val="00E144EF"/>
    <w:rsid w:val="00E3084B"/>
    <w:rsid w:val="00E342AE"/>
    <w:rsid w:val="00E65C4D"/>
    <w:rsid w:val="00EA21B0"/>
    <w:rsid w:val="00EC4BD3"/>
    <w:rsid w:val="00ED4180"/>
    <w:rsid w:val="00F22B73"/>
    <w:rsid w:val="00F513B5"/>
    <w:rsid w:val="00F74C28"/>
    <w:rsid w:val="00F8108F"/>
    <w:rsid w:val="00F842CF"/>
    <w:rsid w:val="00F93DBC"/>
    <w:rsid w:val="00FA126E"/>
    <w:rsid w:val="00FC3551"/>
    <w:rsid w:val="00FD07F5"/>
    <w:rsid w:val="00FD3C55"/>
    <w:rsid w:val="00FE690C"/>
    <w:rsid w:val="00FF5D5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A12395"/>
  <w15:docId w15:val="{5FE66097-0897-4450-BAF3-6D20F1D49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C28"/>
    <w:pPr>
      <w:spacing w:before="120" w:after="0" w:line="288" w:lineRule="auto"/>
    </w:pPr>
    <w:rPr>
      <w:rFonts w:ascii="Arial" w:eastAsia="Times New Roman" w:hAnsi="Arial" w:cs="Times New Roman"/>
      <w:sz w:val="24"/>
      <w:lang w:eastAsia="en-GB"/>
    </w:rPr>
  </w:style>
  <w:style w:type="paragraph" w:styleId="Heading1">
    <w:name w:val="heading 1"/>
    <w:next w:val="Normal"/>
    <w:link w:val="Heading1Char"/>
    <w:autoRedefine/>
    <w:qFormat/>
    <w:rsid w:val="00006267"/>
    <w:pPr>
      <w:keepNext/>
      <w:keepLines/>
      <w:spacing w:before="480" w:after="60" w:line="240" w:lineRule="auto"/>
      <w:outlineLvl w:val="0"/>
    </w:pPr>
    <w:rPr>
      <w:rFonts w:ascii="Arial Bold" w:eastAsia="Times New Roman" w:hAnsi="Arial Bold" w:cs="Arial"/>
      <w:b/>
      <w:bCs/>
      <w:color w:val="123E8A"/>
      <w:kern w:val="32"/>
      <w:sz w:val="44"/>
      <w:szCs w:val="32"/>
    </w:rPr>
  </w:style>
  <w:style w:type="paragraph" w:styleId="Heading2">
    <w:name w:val="heading 2"/>
    <w:next w:val="Normal"/>
    <w:link w:val="Heading2Char"/>
    <w:autoRedefine/>
    <w:qFormat/>
    <w:rsid w:val="00006267"/>
    <w:pPr>
      <w:spacing w:before="360" w:after="60" w:line="240" w:lineRule="auto"/>
      <w:outlineLvl w:val="1"/>
    </w:pPr>
    <w:rPr>
      <w:rFonts w:ascii="Arial" w:eastAsia="Times New Roman" w:hAnsi="Arial" w:cs="Arial"/>
      <w:b/>
      <w:iCs/>
      <w:color w:val="123E8A"/>
      <w:kern w:val="32"/>
      <w:sz w:val="36"/>
      <w:szCs w:val="28"/>
    </w:rPr>
  </w:style>
  <w:style w:type="paragraph" w:styleId="Heading3">
    <w:name w:val="heading 3"/>
    <w:next w:val="Normal"/>
    <w:link w:val="Heading3Char"/>
    <w:autoRedefine/>
    <w:qFormat/>
    <w:rsid w:val="0038453C"/>
    <w:pPr>
      <w:keepNext/>
      <w:spacing w:before="240" w:after="0" w:line="240" w:lineRule="auto"/>
      <w:outlineLvl w:val="2"/>
    </w:pPr>
    <w:rPr>
      <w:rFonts w:ascii="Arial" w:eastAsia="Times New Roman" w:hAnsi="Arial" w:cs="Arial"/>
      <w:b/>
      <w:bCs/>
      <w:sz w:val="28"/>
      <w:szCs w:val="26"/>
    </w:rPr>
  </w:style>
  <w:style w:type="paragraph" w:styleId="Heading4">
    <w:name w:val="heading 4"/>
    <w:basedOn w:val="Normal"/>
    <w:next w:val="Normal"/>
    <w:link w:val="Heading4Char"/>
    <w:autoRedefine/>
    <w:uiPriority w:val="9"/>
    <w:unhideWhenUsed/>
    <w:qFormat/>
    <w:rsid w:val="00006267"/>
    <w:pPr>
      <w:keepNext/>
      <w:keepLines/>
      <w:spacing w:before="40"/>
      <w:outlineLvl w:val="3"/>
    </w:pPr>
    <w:rPr>
      <w:rFonts w:eastAsiaTheme="majorEastAsia" w:cstheme="majorBidi"/>
      <w:b/>
      <w:i/>
      <w:iCs/>
      <w:color w:val="123E8A"/>
    </w:rPr>
  </w:style>
  <w:style w:type="paragraph" w:styleId="Heading5">
    <w:name w:val="heading 5"/>
    <w:basedOn w:val="Normal"/>
    <w:next w:val="Normal"/>
    <w:link w:val="Heading5Char"/>
    <w:autoRedefine/>
    <w:uiPriority w:val="9"/>
    <w:unhideWhenUsed/>
    <w:qFormat/>
    <w:rsid w:val="00006267"/>
    <w:pPr>
      <w:keepNext/>
      <w:keepLines/>
      <w:spacing w:before="40"/>
      <w:outlineLvl w:val="4"/>
    </w:pPr>
    <w:rPr>
      <w:rFonts w:eastAsiaTheme="majorEastAsia" w:cstheme="majorBidi"/>
      <w:color w:val="123E8A"/>
    </w:rPr>
  </w:style>
  <w:style w:type="paragraph" w:styleId="Heading6">
    <w:name w:val="heading 6"/>
    <w:basedOn w:val="Normal"/>
    <w:next w:val="Normal"/>
    <w:link w:val="Heading6Char"/>
    <w:autoRedefine/>
    <w:uiPriority w:val="9"/>
    <w:unhideWhenUsed/>
    <w:qFormat/>
    <w:rsid w:val="005D6C5D"/>
    <w:pPr>
      <w:keepNext/>
      <w:keepLines/>
      <w:spacing w:before="40"/>
      <w:outlineLvl w:val="5"/>
    </w:pPr>
    <w:rPr>
      <w:rFonts w:eastAsiaTheme="majorEastAsia" w:cstheme="majorBidi"/>
      <w:b/>
      <w:color w:val="680016" w:themeColor="accent1" w:themeShade="7F"/>
    </w:rPr>
  </w:style>
  <w:style w:type="paragraph" w:styleId="Heading7">
    <w:name w:val="heading 7"/>
    <w:basedOn w:val="Normal"/>
    <w:next w:val="Normal"/>
    <w:link w:val="Heading7Char"/>
    <w:autoRedefine/>
    <w:uiPriority w:val="9"/>
    <w:unhideWhenUsed/>
    <w:qFormat/>
    <w:rsid w:val="005D6C5D"/>
    <w:pPr>
      <w:keepNext/>
      <w:keepLines/>
      <w:spacing w:before="40"/>
      <w:outlineLvl w:val="6"/>
    </w:pPr>
    <w:rPr>
      <w:rFonts w:eastAsiaTheme="majorEastAsia" w:cstheme="majorBidi"/>
      <w:b/>
      <w:i/>
      <w:iCs/>
      <w:color w:val="680016" w:themeColor="accent1" w:themeShade="7F"/>
    </w:rPr>
  </w:style>
  <w:style w:type="paragraph" w:styleId="Heading8">
    <w:name w:val="heading 8"/>
    <w:basedOn w:val="Normal"/>
    <w:next w:val="Normal"/>
    <w:link w:val="Heading8Char"/>
    <w:autoRedefine/>
    <w:uiPriority w:val="9"/>
    <w:unhideWhenUsed/>
    <w:qFormat/>
    <w:rsid w:val="005D6C5D"/>
    <w:pPr>
      <w:keepNext/>
      <w:keepLines/>
      <w:spacing w:before="40"/>
      <w:outlineLvl w:val="7"/>
    </w:pPr>
    <w:rPr>
      <w:rFonts w:eastAsiaTheme="majorEastAsia" w:cstheme="majorBidi"/>
      <w:color w:val="686C75" w:themeColor="text1" w:themeTint="D8"/>
      <w:szCs w:val="21"/>
    </w:rPr>
  </w:style>
  <w:style w:type="paragraph" w:styleId="Heading9">
    <w:name w:val="heading 9"/>
    <w:basedOn w:val="Normal"/>
    <w:next w:val="Normal"/>
    <w:link w:val="Heading9Char"/>
    <w:autoRedefine/>
    <w:uiPriority w:val="9"/>
    <w:unhideWhenUsed/>
    <w:qFormat/>
    <w:rsid w:val="005D6C5D"/>
    <w:pPr>
      <w:keepNext/>
      <w:keepLines/>
      <w:spacing w:before="40"/>
      <w:outlineLvl w:val="8"/>
    </w:pPr>
    <w:rPr>
      <w:rFonts w:eastAsiaTheme="majorEastAsia" w:cstheme="majorBidi"/>
      <w:b/>
      <w:i/>
      <w:iCs/>
      <w:color w:val="686C75"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06267"/>
    <w:rPr>
      <w:rFonts w:ascii="Arial Bold" w:eastAsia="Times New Roman" w:hAnsi="Arial Bold" w:cs="Arial"/>
      <w:b/>
      <w:bCs/>
      <w:color w:val="123E8A"/>
      <w:kern w:val="32"/>
      <w:sz w:val="44"/>
      <w:szCs w:val="32"/>
    </w:rPr>
  </w:style>
  <w:style w:type="character" w:customStyle="1" w:styleId="Heading2Char">
    <w:name w:val="Heading 2 Char"/>
    <w:basedOn w:val="DefaultParagraphFont"/>
    <w:link w:val="Heading2"/>
    <w:rsid w:val="00006267"/>
    <w:rPr>
      <w:rFonts w:ascii="Arial" w:eastAsia="Times New Roman" w:hAnsi="Arial" w:cs="Arial"/>
      <w:b/>
      <w:iCs/>
      <w:color w:val="123E8A"/>
      <w:kern w:val="32"/>
      <w:sz w:val="36"/>
      <w:szCs w:val="28"/>
    </w:rPr>
  </w:style>
  <w:style w:type="character" w:customStyle="1" w:styleId="Heading3Char">
    <w:name w:val="Heading 3 Char"/>
    <w:basedOn w:val="DefaultParagraphFont"/>
    <w:link w:val="Heading3"/>
    <w:rsid w:val="0038453C"/>
    <w:rPr>
      <w:rFonts w:ascii="Arial" w:eastAsia="Times New Roman" w:hAnsi="Arial" w:cs="Arial"/>
      <w:b/>
      <w:bCs/>
      <w:sz w:val="28"/>
      <w:szCs w:val="26"/>
    </w:rPr>
  </w:style>
  <w:style w:type="paragraph" w:styleId="Header">
    <w:name w:val="header"/>
    <w:aliases w:val="Rdg Header"/>
    <w:link w:val="HeaderChar"/>
    <w:autoRedefine/>
    <w:rsid w:val="00C45B3C"/>
    <w:pPr>
      <w:tabs>
        <w:tab w:val="right" w:pos="8222"/>
        <w:tab w:val="right" w:pos="9356"/>
      </w:tabs>
      <w:spacing w:before="120" w:after="0" w:line="264" w:lineRule="auto"/>
      <w:ind w:firstLine="720"/>
    </w:pPr>
    <w:rPr>
      <w:rFonts w:ascii="Arial" w:eastAsia="Times New Roman" w:hAnsi="Arial" w:cs="Times New Roman"/>
      <w:b/>
      <w:bCs/>
      <w:noProof/>
      <w:color w:val="123E8A"/>
      <w:sz w:val="18"/>
      <w:szCs w:val="18"/>
      <w:lang w:val="en-US"/>
    </w:rPr>
  </w:style>
  <w:style w:type="character" w:customStyle="1" w:styleId="HeaderChar">
    <w:name w:val="Header Char"/>
    <w:aliases w:val="Rdg Header Char"/>
    <w:basedOn w:val="DefaultParagraphFont"/>
    <w:link w:val="Header"/>
    <w:rsid w:val="00C45B3C"/>
    <w:rPr>
      <w:rFonts w:ascii="Arial" w:eastAsia="Times New Roman" w:hAnsi="Arial" w:cs="Times New Roman"/>
      <w:b/>
      <w:bCs/>
      <w:noProof/>
      <w:color w:val="123E8A"/>
      <w:sz w:val="18"/>
      <w:szCs w:val="18"/>
      <w:lang w:val="en-US"/>
    </w:rPr>
  </w:style>
  <w:style w:type="paragraph" w:customStyle="1" w:styleId="UoRTitle">
    <w:name w:val="UoR Title"/>
    <w:next w:val="Normal"/>
    <w:autoRedefine/>
    <w:rsid w:val="00006267"/>
    <w:pPr>
      <w:overflowPunct w:val="0"/>
      <w:autoSpaceDE w:val="0"/>
      <w:autoSpaceDN w:val="0"/>
      <w:adjustRightInd w:val="0"/>
      <w:snapToGrid w:val="0"/>
      <w:spacing w:before="120" w:after="0" w:line="240" w:lineRule="auto"/>
      <w:textAlignment w:val="baseline"/>
    </w:pPr>
    <w:rPr>
      <w:rFonts w:ascii="Arial Bold" w:eastAsia="Times New Roman" w:hAnsi="Arial Bold" w:cs="Times New Roman"/>
      <w:b/>
      <w:noProof/>
      <w:color w:val="123E8A"/>
      <w:sz w:val="76"/>
      <w:szCs w:val="40"/>
    </w:rPr>
  </w:style>
  <w:style w:type="paragraph" w:customStyle="1" w:styleId="UoRSubtitle">
    <w:name w:val="UoR Subtitle"/>
    <w:basedOn w:val="UoRTitle"/>
    <w:autoRedefine/>
    <w:rsid w:val="0038453C"/>
    <w:rPr>
      <w:color w:val="50535A" w:themeColor="text1"/>
      <w:sz w:val="36"/>
    </w:rPr>
  </w:style>
  <w:style w:type="paragraph" w:customStyle="1" w:styleId="UoRContentslist">
    <w:name w:val="UoR Contents list"/>
    <w:autoRedefine/>
    <w:rsid w:val="0038453C"/>
    <w:pPr>
      <w:widowControl w:val="0"/>
      <w:tabs>
        <w:tab w:val="right" w:pos="6237"/>
      </w:tabs>
      <w:autoSpaceDE w:val="0"/>
      <w:autoSpaceDN w:val="0"/>
      <w:adjustRightInd w:val="0"/>
      <w:spacing w:before="60" w:after="0" w:line="280" w:lineRule="exact"/>
      <w:ind w:left="2552" w:right="1701" w:hanging="851"/>
    </w:pPr>
    <w:rPr>
      <w:rFonts w:ascii="Arial" w:eastAsia="Times New Roman" w:hAnsi="Arial" w:cs="Times New Roman"/>
      <w:szCs w:val="24"/>
    </w:rPr>
  </w:style>
  <w:style w:type="paragraph" w:customStyle="1" w:styleId="UoRContentsHeader">
    <w:name w:val="UoR Contents Header"/>
    <w:basedOn w:val="UoRContentslist"/>
    <w:rsid w:val="005D6C5D"/>
    <w:pPr>
      <w:spacing w:before="720" w:after="180" w:line="360" w:lineRule="exact"/>
    </w:pPr>
    <w:rPr>
      <w:b/>
      <w:caps/>
      <w:sz w:val="32"/>
    </w:rPr>
  </w:style>
  <w:style w:type="paragraph" w:customStyle="1" w:styleId="UoRIntroduction">
    <w:name w:val="UoR Introduction"/>
    <w:basedOn w:val="Normal"/>
    <w:autoRedefine/>
    <w:rsid w:val="0038453C"/>
    <w:pPr>
      <w:spacing w:after="60" w:line="240" w:lineRule="auto"/>
    </w:pPr>
    <w:rPr>
      <w:b/>
      <w:sz w:val="28"/>
    </w:rPr>
  </w:style>
  <w:style w:type="paragraph" w:styleId="ListParagraph">
    <w:name w:val="List Paragraph"/>
    <w:basedOn w:val="Normal"/>
    <w:uiPriority w:val="34"/>
    <w:qFormat/>
    <w:rsid w:val="0038453C"/>
    <w:pPr>
      <w:numPr>
        <w:numId w:val="1"/>
      </w:numPr>
      <w:contextualSpacing/>
    </w:pPr>
  </w:style>
  <w:style w:type="paragraph" w:customStyle="1" w:styleId="UoRUnitname">
    <w:name w:val="UoR Unit name"/>
    <w:autoRedefine/>
    <w:rsid w:val="0038453C"/>
    <w:pPr>
      <w:spacing w:after="0" w:line="300" w:lineRule="exact"/>
    </w:pPr>
    <w:rPr>
      <w:rFonts w:ascii="Arial" w:eastAsia="Times New Roman" w:hAnsi="Arial" w:cs="Times New Roman"/>
      <w:b/>
      <w:sz w:val="24"/>
      <w:szCs w:val="24"/>
    </w:rPr>
  </w:style>
  <w:style w:type="paragraph" w:customStyle="1" w:styleId="UoRContentsHeader2">
    <w:name w:val="UoR Contents Header 2"/>
    <w:basedOn w:val="UoRContentslist"/>
    <w:autoRedefine/>
    <w:rsid w:val="005D6C5D"/>
    <w:pPr>
      <w:spacing w:before="180"/>
    </w:pPr>
    <w:rPr>
      <w:b/>
    </w:rPr>
  </w:style>
  <w:style w:type="paragraph" w:customStyle="1" w:styleId="UoRCaptions">
    <w:name w:val="UoR Captions"/>
    <w:basedOn w:val="Normal"/>
    <w:rsid w:val="0038453C"/>
    <w:pPr>
      <w:spacing w:after="240"/>
    </w:p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006267"/>
    <w:pPr>
      <w:spacing w:after="0" w:line="276" w:lineRule="auto"/>
      <w:outlineLvl w:val="9"/>
    </w:pPr>
    <w:rPr>
      <w:rFonts w:eastAsiaTheme="majorEastAsia" w:cstheme="majorBidi"/>
      <w:kern w:val="0"/>
      <w:sz w:val="28"/>
      <w:szCs w:val="28"/>
      <w:lang w:eastAsia="ja-JP"/>
    </w:rPr>
  </w:style>
  <w:style w:type="paragraph" w:styleId="TOC3">
    <w:name w:val="toc 3"/>
    <w:basedOn w:val="Normal"/>
    <w:next w:val="Normal"/>
    <w:autoRedefine/>
    <w:uiPriority w:val="39"/>
    <w:unhideWhenUsed/>
    <w:rsid w:val="0038453C"/>
    <w:pPr>
      <w:spacing w:after="100"/>
      <w:ind w:left="440"/>
    </w:pPr>
  </w:style>
  <w:style w:type="paragraph" w:styleId="TOC1">
    <w:name w:val="toc 1"/>
    <w:basedOn w:val="Normal"/>
    <w:next w:val="Normal"/>
    <w:autoRedefine/>
    <w:uiPriority w:val="39"/>
    <w:unhideWhenUsed/>
    <w:rsid w:val="0038453C"/>
    <w:pPr>
      <w:tabs>
        <w:tab w:val="right" w:leader="dot" w:pos="9451"/>
      </w:tabs>
      <w:spacing w:after="100"/>
    </w:pPr>
  </w:style>
  <w:style w:type="paragraph" w:styleId="TOC2">
    <w:name w:val="toc 2"/>
    <w:basedOn w:val="Normal"/>
    <w:next w:val="Normal"/>
    <w:autoRedefine/>
    <w:uiPriority w:val="39"/>
    <w:unhideWhenUsed/>
    <w:rsid w:val="0038453C"/>
    <w:pPr>
      <w:spacing w:after="100"/>
      <w:ind w:left="220"/>
    </w:pPr>
  </w:style>
  <w:style w:type="character" w:styleId="Hyperlink">
    <w:name w:val="Hyperlink"/>
    <w:basedOn w:val="DefaultParagraphFont"/>
    <w:uiPriority w:val="99"/>
    <w:unhideWhenUsed/>
    <w:rsid w:val="00006267"/>
    <w:rPr>
      <w:color w:val="123E8A"/>
      <w:u w:val="single"/>
    </w:rPr>
  </w:style>
  <w:style w:type="character" w:styleId="SubtleReference">
    <w:name w:val="Subtle Reference"/>
    <w:basedOn w:val="DefaultParagraphFont"/>
    <w:uiPriority w:val="31"/>
    <w:qFormat/>
    <w:rsid w:val="00006267"/>
    <w:rPr>
      <w:smallCaps/>
      <w:color w:val="123E8A"/>
      <w:u w:val="single"/>
    </w:rPr>
  </w:style>
  <w:style w:type="character" w:styleId="IntenseReference">
    <w:name w:val="Intense Reference"/>
    <w:basedOn w:val="DefaultParagraphFont"/>
    <w:uiPriority w:val="32"/>
    <w:qFormat/>
    <w:rsid w:val="00006267"/>
    <w:rPr>
      <w:b/>
      <w:bCs/>
      <w:smallCaps/>
      <w:color w:val="123E8A"/>
      <w:spacing w:val="5"/>
      <w:u w:val="single"/>
    </w:rPr>
  </w:style>
  <w:style w:type="paragraph" w:styleId="Footer">
    <w:name w:val="footer"/>
    <w:basedOn w:val="Normal"/>
    <w:link w:val="FooterChar"/>
    <w:uiPriority w:val="99"/>
    <w:unhideWhenUsed/>
    <w:rsid w:val="0038453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38453C"/>
    <w:rPr>
      <w:rFonts w:ascii="Arial" w:eastAsia="Times New Roman" w:hAnsi="Arial" w:cs="Times New Roman"/>
      <w:sz w:val="24"/>
      <w:lang w:eastAsia="en-GB"/>
    </w:rPr>
  </w:style>
  <w:style w:type="table" w:customStyle="1" w:styleId="UoRTable">
    <w:name w:val="UoR Table"/>
    <w:basedOn w:val="TableNormal"/>
    <w:uiPriority w:val="99"/>
    <w:rsid w:val="00006267"/>
    <w:pPr>
      <w:spacing w:after="0" w:line="240" w:lineRule="auto"/>
    </w:pPr>
    <w:rPr>
      <w:rFonts w:ascii="Effra" w:eastAsia="Times New Roman" w:hAnsi="Effra" w:cs="Times New Roman"/>
      <w:lang w:eastAsia="en-GB"/>
    </w:rPr>
    <w:tblPr>
      <w:tblBorders>
        <w:top w:val="single" w:sz="4" w:space="0" w:color="123E8A"/>
        <w:bottom w:val="single" w:sz="4" w:space="0" w:color="123E8A"/>
        <w:insideH w:val="single" w:sz="4" w:space="0" w:color="123E8A"/>
      </w:tblBorders>
      <w:tblCellMar>
        <w:top w:w="57" w:type="dxa"/>
        <w:left w:w="113" w:type="dxa"/>
        <w:bottom w:w="113" w:type="dxa"/>
      </w:tblCellMar>
    </w:tblPr>
    <w:tcPr>
      <w:shd w:val="clear" w:color="auto" w:fill="auto"/>
    </w:tcPr>
    <w:tblStylePr w:type="firstRow">
      <w:pPr>
        <w:wordWrap/>
        <w:spacing w:beforeLines="0" w:before="0" w:beforeAutospacing="0"/>
      </w:pPr>
      <w:rPr>
        <w:rFonts w:ascii="&amp;quot" w:hAnsi="&amp;quot"/>
        <w:b/>
        <w:i w:val="0"/>
        <w:caps/>
        <w:smallCaps w:val="0"/>
      </w:rPr>
      <w:tblPr/>
      <w:tcPr>
        <w:shd w:val="clear" w:color="auto" w:fill="123E8A"/>
      </w:tcPr>
    </w:tblStylePr>
    <w:tblStylePr w:type="firstCol">
      <w:rPr>
        <w:rFonts w:ascii="&amp;quot" w:hAnsi="&amp;quot"/>
        <w:b/>
        <w:i w:val="0"/>
      </w:rPr>
    </w:tblStylePr>
  </w:style>
  <w:style w:type="character" w:styleId="PlaceholderText">
    <w:name w:val="Placeholder Text"/>
    <w:basedOn w:val="DefaultParagraphFont"/>
    <w:uiPriority w:val="99"/>
    <w:semiHidden/>
    <w:rsid w:val="000F7D30"/>
    <w:rPr>
      <w:color w:val="808080"/>
    </w:rPr>
  </w:style>
  <w:style w:type="character" w:customStyle="1" w:styleId="Heading4Char">
    <w:name w:val="Heading 4 Char"/>
    <w:basedOn w:val="DefaultParagraphFont"/>
    <w:link w:val="Heading4"/>
    <w:uiPriority w:val="9"/>
    <w:rsid w:val="00006267"/>
    <w:rPr>
      <w:rFonts w:ascii="Arial" w:eastAsiaTheme="majorEastAsia" w:hAnsi="Arial" w:cstheme="majorBidi"/>
      <w:b/>
      <w:i/>
      <w:iCs/>
      <w:color w:val="123E8A"/>
      <w:sz w:val="24"/>
      <w:lang w:eastAsia="en-GB"/>
    </w:rPr>
  </w:style>
  <w:style w:type="character" w:customStyle="1" w:styleId="Heading5Char">
    <w:name w:val="Heading 5 Char"/>
    <w:basedOn w:val="DefaultParagraphFont"/>
    <w:link w:val="Heading5"/>
    <w:uiPriority w:val="9"/>
    <w:rsid w:val="00006267"/>
    <w:rPr>
      <w:rFonts w:ascii="Arial" w:eastAsiaTheme="majorEastAsia" w:hAnsi="Arial" w:cstheme="majorBidi"/>
      <w:color w:val="123E8A"/>
      <w:sz w:val="24"/>
      <w:lang w:eastAsia="en-GB"/>
    </w:rPr>
  </w:style>
  <w:style w:type="character" w:customStyle="1" w:styleId="Heading6Char">
    <w:name w:val="Heading 6 Char"/>
    <w:basedOn w:val="DefaultParagraphFont"/>
    <w:link w:val="Heading6"/>
    <w:uiPriority w:val="9"/>
    <w:rsid w:val="005D6C5D"/>
    <w:rPr>
      <w:rFonts w:ascii="Arial" w:eastAsiaTheme="majorEastAsia" w:hAnsi="Arial" w:cstheme="majorBidi"/>
      <w:b/>
      <w:color w:val="680016" w:themeColor="accent1" w:themeShade="7F"/>
      <w:sz w:val="20"/>
      <w:lang w:eastAsia="en-GB"/>
    </w:rPr>
  </w:style>
  <w:style w:type="character" w:customStyle="1" w:styleId="Heading7Char">
    <w:name w:val="Heading 7 Char"/>
    <w:basedOn w:val="DefaultParagraphFont"/>
    <w:link w:val="Heading7"/>
    <w:uiPriority w:val="9"/>
    <w:rsid w:val="005D6C5D"/>
    <w:rPr>
      <w:rFonts w:ascii="Arial" w:eastAsiaTheme="majorEastAsia" w:hAnsi="Arial" w:cstheme="majorBidi"/>
      <w:b/>
      <w:i/>
      <w:iCs/>
      <w:color w:val="680016" w:themeColor="accent1" w:themeShade="7F"/>
      <w:sz w:val="20"/>
      <w:lang w:eastAsia="en-GB"/>
    </w:rPr>
  </w:style>
  <w:style w:type="character" w:customStyle="1" w:styleId="Heading8Char">
    <w:name w:val="Heading 8 Char"/>
    <w:basedOn w:val="DefaultParagraphFont"/>
    <w:link w:val="Heading8"/>
    <w:uiPriority w:val="9"/>
    <w:rsid w:val="005D6C5D"/>
    <w:rPr>
      <w:rFonts w:ascii="Arial" w:eastAsiaTheme="majorEastAsia" w:hAnsi="Arial" w:cstheme="majorBidi"/>
      <w:color w:val="686C75" w:themeColor="text1" w:themeTint="D8"/>
      <w:sz w:val="20"/>
      <w:szCs w:val="21"/>
      <w:lang w:eastAsia="en-GB"/>
    </w:rPr>
  </w:style>
  <w:style w:type="character" w:customStyle="1" w:styleId="Heading9Char">
    <w:name w:val="Heading 9 Char"/>
    <w:basedOn w:val="DefaultParagraphFont"/>
    <w:link w:val="Heading9"/>
    <w:uiPriority w:val="9"/>
    <w:rsid w:val="005D6C5D"/>
    <w:rPr>
      <w:rFonts w:ascii="Arial" w:eastAsiaTheme="majorEastAsia" w:hAnsi="Arial" w:cstheme="majorBidi"/>
      <w:b/>
      <w:i/>
      <w:iCs/>
      <w:color w:val="686C75" w:themeColor="text1" w:themeTint="D8"/>
      <w:sz w:val="20"/>
      <w:szCs w:val="21"/>
      <w:lang w:eastAsia="en-GB"/>
    </w:rPr>
  </w:style>
  <w:style w:type="character" w:styleId="Strong">
    <w:name w:val="Strong"/>
    <w:basedOn w:val="DefaultParagraphFont"/>
    <w:uiPriority w:val="22"/>
    <w:qFormat/>
    <w:rsid w:val="00BC01DD"/>
    <w:rPr>
      <w:b/>
      <w:bCs/>
    </w:rPr>
  </w:style>
  <w:style w:type="paragraph" w:styleId="Caption">
    <w:name w:val="caption"/>
    <w:basedOn w:val="UoRCaptions"/>
    <w:next w:val="Normal"/>
    <w:uiPriority w:val="35"/>
    <w:unhideWhenUsed/>
    <w:qFormat/>
    <w:rsid w:val="0038453C"/>
  </w:style>
  <w:style w:type="table" w:styleId="TableGrid">
    <w:name w:val="Table Grid"/>
    <w:basedOn w:val="TableNormal"/>
    <w:uiPriority w:val="59"/>
    <w:rsid w:val="000062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006267"/>
    <w:pPr>
      <w:pBdr>
        <w:top w:val="single" w:sz="4" w:space="10" w:color="123E8A"/>
        <w:bottom w:val="single" w:sz="4" w:space="10" w:color="123E8A"/>
      </w:pBdr>
      <w:spacing w:before="360" w:after="360"/>
      <w:ind w:left="864" w:right="864"/>
      <w:jc w:val="center"/>
    </w:pPr>
    <w:rPr>
      <w:i/>
      <w:iCs/>
      <w:color w:val="123E8A"/>
    </w:rPr>
  </w:style>
  <w:style w:type="character" w:customStyle="1" w:styleId="IntenseQuoteChar">
    <w:name w:val="Intense Quote Char"/>
    <w:basedOn w:val="DefaultParagraphFont"/>
    <w:link w:val="IntenseQuote"/>
    <w:uiPriority w:val="30"/>
    <w:rsid w:val="00006267"/>
    <w:rPr>
      <w:rFonts w:ascii="Arial" w:eastAsia="Times New Roman" w:hAnsi="Arial" w:cs="Times New Roman"/>
      <w:i/>
      <w:iCs/>
      <w:color w:val="123E8A"/>
      <w:sz w:val="24"/>
      <w:lang w:eastAsia="en-GB"/>
    </w:rPr>
  </w:style>
  <w:style w:type="character" w:styleId="IntenseEmphasis">
    <w:name w:val="Intense Emphasis"/>
    <w:basedOn w:val="DefaultParagraphFont"/>
    <w:uiPriority w:val="21"/>
    <w:qFormat/>
    <w:rsid w:val="00006267"/>
    <w:rPr>
      <w:i/>
      <w:iCs/>
      <w:color w:val="123E8A"/>
    </w:rPr>
  </w:style>
  <w:style w:type="character" w:styleId="UnresolvedMention">
    <w:name w:val="Unresolved Mention"/>
    <w:basedOn w:val="DefaultParagraphFont"/>
    <w:uiPriority w:val="99"/>
    <w:semiHidden/>
    <w:unhideWhenUsed/>
    <w:rsid w:val="00EA21B0"/>
    <w:rPr>
      <w:color w:val="605E5C"/>
      <w:shd w:val="clear" w:color="auto" w:fill="E1DFDD"/>
    </w:rPr>
  </w:style>
  <w:style w:type="paragraph" w:customStyle="1" w:styleId="Default">
    <w:name w:val="Default"/>
    <w:rsid w:val="002329D5"/>
    <w:pPr>
      <w:autoSpaceDE w:val="0"/>
      <w:autoSpaceDN w:val="0"/>
      <w:adjustRightInd w:val="0"/>
      <w:spacing w:after="0" w:line="240" w:lineRule="auto"/>
    </w:pPr>
    <w:rPr>
      <w:rFonts w:ascii="Calibri" w:hAnsi="Calibri" w:cs="Calibri"/>
      <w:color w:val="000000"/>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05949">
      <w:bodyDiv w:val="1"/>
      <w:marLeft w:val="0"/>
      <w:marRight w:val="0"/>
      <w:marTop w:val="0"/>
      <w:marBottom w:val="0"/>
      <w:divBdr>
        <w:top w:val="none" w:sz="0" w:space="0" w:color="auto"/>
        <w:left w:val="none" w:sz="0" w:space="0" w:color="auto"/>
        <w:bottom w:val="none" w:sz="0" w:space="0" w:color="auto"/>
        <w:right w:val="none" w:sz="0" w:space="0" w:color="auto"/>
      </w:divBdr>
    </w:div>
    <w:div w:id="1510212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uorscholars@reading.ac.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outreach@reading.ac.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fficeforstudents.org.uk/data-and-analysis/young-participation-by-area/search-by-postcode/"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5fbc626-e2b5-4415-86de-6616ec8df65f">
      <Terms xmlns="http://schemas.microsoft.com/office/infopath/2007/PartnerControls"/>
    </lcf76f155ced4ddcb4097134ff3c332f>
    <TaxCatchAll xmlns="5d04adec-f6b2-4bb3-85a2-50df14d8aea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4BA174CC79004CAFE417162D836E52" ma:contentTypeVersion="21" ma:contentTypeDescription="Create a new document." ma:contentTypeScope="" ma:versionID="2665461cb66d703cc1b65093d665f09d">
  <xsd:schema xmlns:xsd="http://www.w3.org/2001/XMLSchema" xmlns:xs="http://www.w3.org/2001/XMLSchema" xmlns:p="http://schemas.microsoft.com/office/2006/metadata/properties" xmlns:ns2="a5fbc626-e2b5-4415-86de-6616ec8df65f" xmlns:ns3="5d04adec-f6b2-4bb3-85a2-50df14d8aead" targetNamespace="http://schemas.microsoft.com/office/2006/metadata/properties" ma:root="true" ma:fieldsID="63e797cd8e7f80bab9f53a54dd4a4e05" ns2:_="" ns3:_="">
    <xsd:import namespace="a5fbc626-e2b5-4415-86de-6616ec8df65f"/>
    <xsd:import namespace="5d04adec-f6b2-4bb3-85a2-50df14d8aea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bc626-e2b5-4415-86de-6616ec8df6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8cd521b-c766-495a-bf72-da9be8cb7f8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04adec-f6b2-4bb3-85a2-50df14d8aea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291da1b-c176-477f-8ea4-a565f24bc6ab}" ma:internalName="TaxCatchAll" ma:showField="CatchAllData" ma:web="5d04adec-f6b2-4bb3-85a2-50df14d8ae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95328-2131-420E-A3D1-8E063FE9343A}">
  <ds:schemaRefs>
    <ds:schemaRef ds:uri="http://schemas.microsoft.com/office/2006/metadata/properties"/>
    <ds:schemaRef ds:uri="http://schemas.microsoft.com/office/infopath/2007/PartnerControls"/>
    <ds:schemaRef ds:uri="a5fbc626-e2b5-4415-86de-6616ec8df65f"/>
    <ds:schemaRef ds:uri="5d04adec-f6b2-4bb3-85a2-50df14d8aead"/>
  </ds:schemaRefs>
</ds:datastoreItem>
</file>

<file path=customXml/itemProps2.xml><?xml version="1.0" encoding="utf-8"?>
<ds:datastoreItem xmlns:ds="http://schemas.openxmlformats.org/officeDocument/2006/customXml" ds:itemID="{E1C84AD0-43A3-427B-BFD1-0FA317E71ED2}">
  <ds:schemaRefs>
    <ds:schemaRef ds:uri="http://schemas.microsoft.com/sharepoint/v3/contenttype/forms"/>
  </ds:schemaRefs>
</ds:datastoreItem>
</file>

<file path=customXml/itemProps3.xml><?xml version="1.0" encoding="utf-8"?>
<ds:datastoreItem xmlns:ds="http://schemas.openxmlformats.org/officeDocument/2006/customXml" ds:itemID="{DCBBC334-525E-4E71-B889-B1B525E915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bc626-e2b5-4415-86de-6616ec8df65f"/>
    <ds:schemaRef ds:uri="5d04adec-f6b2-4bb3-85a2-50df14d8ae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11C104-EA40-4EDE-B041-5BB7E1763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315</Words>
  <Characters>1708</Characters>
  <Application>Microsoft Office Word</Application>
  <DocSecurity>0</DocSecurity>
  <Lines>61</Lines>
  <Paragraphs>30</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subject/>
  <dc:creator>Hannah Tollett</dc:creator>
  <cp:keywords/>
  <cp:lastModifiedBy>Alessandra Mascoli</cp:lastModifiedBy>
  <cp:revision>2</cp:revision>
  <cp:lastPrinted>2025-11-20T11:55:00Z</cp:lastPrinted>
  <dcterms:created xsi:type="dcterms:W3CDTF">2025-11-24T10:30:00Z</dcterms:created>
  <dcterms:modified xsi:type="dcterms:W3CDTF">2025-11-24T10:30:00Z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0x0101006C4BA174CC79004CAFE417162D836E52</vt:lpwstr>
  </property>
  <property fmtid="{D5CDD505-2E9C-101B-9397-08002B2CF9AE}" pid="3" name="MediaServiceImageTags">
    <vt:lpwstr/>
  </property>
</Properties>
</file>