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C4F4" w14:textId="0B62405D" w:rsidR="00D97122" w:rsidRPr="004B49DD" w:rsidRDefault="00FB561E" w:rsidP="004B49DD">
      <w:pPr>
        <w:pStyle w:val="Heading1"/>
      </w:pPr>
      <w:r w:rsidRPr="004B49DD">
        <w:t>Ordinances</w:t>
      </w:r>
      <w:r w:rsidR="004B49DD">
        <w:t xml:space="preserve"> </w:t>
      </w:r>
      <w:r w:rsidRPr="004B49DD">
        <w:t>of</w:t>
      </w:r>
      <w:r w:rsidR="004B49DD">
        <w:t xml:space="preserve"> </w:t>
      </w:r>
      <w:r w:rsidRPr="004B49DD">
        <w:t>The University of Reading</w:t>
      </w:r>
    </w:p>
    <w:p w14:paraId="73C440BC" w14:textId="77777777" w:rsidR="00321ABD" w:rsidRPr="004B49DD" w:rsidRDefault="00321ABD" w:rsidP="00FB561E">
      <w:pPr>
        <w:pStyle w:val="NoSpacing"/>
        <w:jc w:val="center"/>
        <w:rPr>
          <w:rFonts w:cstheme="minorHAnsi"/>
          <w:b/>
          <w:sz w:val="28"/>
          <w:szCs w:val="20"/>
        </w:rPr>
      </w:pPr>
    </w:p>
    <w:p w14:paraId="4AF468C1" w14:textId="77777777" w:rsidR="00321ABD" w:rsidRPr="004B49DD" w:rsidRDefault="00321ABD" w:rsidP="00FB561E">
      <w:pPr>
        <w:pStyle w:val="NoSpacing"/>
        <w:jc w:val="center"/>
        <w:rPr>
          <w:rFonts w:cstheme="minorHAnsi"/>
          <w:b/>
          <w:sz w:val="28"/>
          <w:szCs w:val="20"/>
        </w:rPr>
      </w:pPr>
    </w:p>
    <w:p w14:paraId="1D6382B7" w14:textId="77777777" w:rsidR="006B4100" w:rsidRPr="004B49DD" w:rsidRDefault="006B4100" w:rsidP="004B49DD">
      <w:pPr>
        <w:pStyle w:val="Heading1"/>
        <w:rPr>
          <w:rFonts w:asciiTheme="minorHAnsi" w:hAnsiTheme="minorHAnsi" w:cstheme="minorHAnsi"/>
        </w:rPr>
      </w:pPr>
      <w:r w:rsidRPr="004B49DD">
        <w:rPr>
          <w:rFonts w:asciiTheme="minorHAnsi" w:hAnsiTheme="minorHAnsi" w:cstheme="minorHAnsi"/>
        </w:rPr>
        <w:t>A:</w:t>
      </w:r>
      <w:r w:rsidRPr="004B49DD">
        <w:rPr>
          <w:rFonts w:asciiTheme="minorHAnsi" w:hAnsiTheme="minorHAnsi" w:cstheme="minorHAnsi"/>
        </w:rPr>
        <w:tab/>
        <w:t>Constitution and Governance</w:t>
      </w:r>
    </w:p>
    <w:p w14:paraId="0D9A6EB7"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Council</w:t>
      </w:r>
    </w:p>
    <w:p w14:paraId="789619D9"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Statement of Primary Responsibility of the Council</w:t>
      </w:r>
    </w:p>
    <w:p w14:paraId="316AA2F4"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Senate</w:t>
      </w:r>
    </w:p>
    <w:p w14:paraId="62FA2DB3"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Committees of the University</w:t>
      </w:r>
    </w:p>
    <w:p w14:paraId="32B81BAC"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Structure of the University</w:t>
      </w:r>
    </w:p>
    <w:p w14:paraId="5C0A61AF"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Chancellor</w:t>
      </w:r>
    </w:p>
    <w:p w14:paraId="15526C5D"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Court</w:t>
      </w:r>
    </w:p>
    <w:p w14:paraId="1613F3F2"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Common Seal</w:t>
      </w:r>
    </w:p>
    <w:p w14:paraId="16823B52"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Officers of the University</w:t>
      </w:r>
    </w:p>
    <w:p w14:paraId="1D2A794E" w14:textId="77777777" w:rsidR="006B4100" w:rsidRPr="004B49DD" w:rsidRDefault="006B4100" w:rsidP="004B49DD">
      <w:pPr>
        <w:pStyle w:val="Heading1"/>
        <w:rPr>
          <w:rFonts w:ascii="Calibri" w:hAnsi="Calibri" w:cs="Calibri"/>
        </w:rPr>
      </w:pPr>
      <w:r w:rsidRPr="004B49DD">
        <w:rPr>
          <w:rFonts w:ascii="Calibri" w:hAnsi="Calibri" w:cs="Calibri"/>
        </w:rPr>
        <w:t>B:</w:t>
      </w:r>
      <w:r w:rsidRPr="004B49DD">
        <w:rPr>
          <w:rFonts w:ascii="Calibri" w:hAnsi="Calibri" w:cs="Calibri"/>
        </w:rPr>
        <w:tab/>
        <w:t>Staff</w:t>
      </w:r>
    </w:p>
    <w:p w14:paraId="017C67E0"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The Vice-Chancellor</w:t>
      </w:r>
    </w:p>
    <w:p w14:paraId="1CA9BB3E"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The Deputy Vice-Chancellor and the Pro-Vice-Chancellors</w:t>
      </w:r>
    </w:p>
    <w:p w14:paraId="3680FC36" w14:textId="77777777" w:rsidR="0039063A" w:rsidRPr="004B49DD" w:rsidRDefault="0039063A" w:rsidP="00130B5C">
      <w:pPr>
        <w:pStyle w:val="ListParagraph"/>
        <w:numPr>
          <w:ilvl w:val="0"/>
          <w:numId w:val="40"/>
        </w:numPr>
        <w:ind w:left="709" w:hanging="709"/>
        <w:rPr>
          <w:rFonts w:cstheme="minorHAnsi"/>
          <w:b/>
          <w:sz w:val="20"/>
          <w:szCs w:val="20"/>
        </w:rPr>
      </w:pPr>
      <w:r w:rsidRPr="004B49DD">
        <w:rPr>
          <w:rFonts w:cstheme="minorHAnsi"/>
          <w:b/>
          <w:sz w:val="20"/>
          <w:szCs w:val="20"/>
        </w:rPr>
        <w:t>The Non-Academic Officers</w:t>
      </w:r>
    </w:p>
    <w:p w14:paraId="0D587BEC"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 xml:space="preserve">The Deans </w:t>
      </w:r>
    </w:p>
    <w:p w14:paraId="1696D5DE" w14:textId="77777777" w:rsidR="00116DB1" w:rsidRPr="004B49DD" w:rsidRDefault="001F658C" w:rsidP="00130B5C">
      <w:pPr>
        <w:pStyle w:val="ListParagraph"/>
        <w:numPr>
          <w:ilvl w:val="0"/>
          <w:numId w:val="40"/>
        </w:numPr>
        <w:ind w:left="709" w:hanging="709"/>
        <w:rPr>
          <w:rFonts w:cstheme="minorHAnsi"/>
          <w:b/>
          <w:sz w:val="20"/>
          <w:szCs w:val="20"/>
        </w:rPr>
      </w:pPr>
      <w:r w:rsidRPr="004B49DD">
        <w:rPr>
          <w:rFonts w:cstheme="minorHAnsi"/>
          <w:b/>
          <w:sz w:val="20"/>
          <w:szCs w:val="20"/>
        </w:rPr>
        <w:t xml:space="preserve"> </w:t>
      </w:r>
      <w:r w:rsidR="00116DB1" w:rsidRPr="004B49DD">
        <w:rPr>
          <w:rFonts w:cstheme="minorHAnsi"/>
          <w:b/>
          <w:sz w:val="20"/>
          <w:szCs w:val="20"/>
        </w:rPr>
        <w:t xml:space="preserve">Heads of Schools </w:t>
      </w:r>
    </w:p>
    <w:p w14:paraId="339763EA" w14:textId="77777777" w:rsidR="00321ABD"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Staff Procedures</w:t>
      </w:r>
    </w:p>
    <w:p w14:paraId="51E0DFAC" w14:textId="77777777" w:rsidR="00321ABD"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Visiting and Courtesy Titles</w:t>
      </w:r>
    </w:p>
    <w:p w14:paraId="3AF1B741" w14:textId="77777777" w:rsidR="006B4100" w:rsidRPr="004B49DD" w:rsidRDefault="006B4100" w:rsidP="004B49DD">
      <w:pPr>
        <w:pStyle w:val="Heading1"/>
        <w:rPr>
          <w:rFonts w:ascii="Calibri" w:hAnsi="Calibri" w:cs="Calibri"/>
        </w:rPr>
      </w:pPr>
      <w:r w:rsidRPr="004B49DD">
        <w:rPr>
          <w:rFonts w:ascii="Calibri" w:hAnsi="Calibri" w:cs="Calibri"/>
        </w:rPr>
        <w:t>C:</w:t>
      </w:r>
      <w:r w:rsidRPr="004B49DD">
        <w:rPr>
          <w:rFonts w:ascii="Calibri" w:hAnsi="Calibri" w:cs="Calibri"/>
        </w:rPr>
        <w:tab/>
        <w:t>Students</w:t>
      </w:r>
    </w:p>
    <w:p w14:paraId="6610166C"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Students</w:t>
      </w:r>
    </w:p>
    <w:p w14:paraId="123916F6"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Admission and Registration</w:t>
      </w:r>
    </w:p>
    <w:p w14:paraId="33329A29"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Degrees, Diplomas and Certificates</w:t>
      </w:r>
    </w:p>
    <w:p w14:paraId="3750D29D"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Awards</w:t>
      </w:r>
    </w:p>
    <w:p w14:paraId="32ACA1F5"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Foundation Programmes</w:t>
      </w:r>
    </w:p>
    <w:p w14:paraId="23CE1470"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Examinations</w:t>
      </w:r>
    </w:p>
    <w:p w14:paraId="33F2DDC3"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Congregations</w:t>
      </w:r>
    </w:p>
    <w:p w14:paraId="073249DA"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Student Regulations and Procedures</w:t>
      </w:r>
    </w:p>
    <w:p w14:paraId="2F47D2AA"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 xml:space="preserve">Students’ Union </w:t>
      </w:r>
    </w:p>
    <w:p w14:paraId="71698C83" w14:textId="77777777" w:rsidR="006B4100" w:rsidRPr="004B49DD" w:rsidRDefault="006B4100">
      <w:pPr>
        <w:rPr>
          <w:rFonts w:cstheme="minorHAnsi"/>
          <w:b/>
          <w:sz w:val="20"/>
          <w:szCs w:val="20"/>
        </w:rPr>
      </w:pPr>
      <w:r w:rsidRPr="004B49DD">
        <w:rPr>
          <w:rFonts w:cstheme="minorHAnsi"/>
          <w:b/>
          <w:sz w:val="20"/>
          <w:szCs w:val="20"/>
        </w:rPr>
        <w:br w:type="page"/>
      </w:r>
    </w:p>
    <w:p w14:paraId="794065BD"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Constitution and Governance</w:t>
      </w:r>
    </w:p>
    <w:p w14:paraId="368BF015" w14:textId="77777777" w:rsidR="001E7550" w:rsidRPr="004B49DD" w:rsidRDefault="001E7550" w:rsidP="001E7550">
      <w:pPr>
        <w:rPr>
          <w:rFonts w:cstheme="minorHAnsi"/>
          <w:b/>
          <w:sz w:val="20"/>
          <w:szCs w:val="20"/>
        </w:rPr>
      </w:pPr>
      <w:r w:rsidRPr="004B49DD">
        <w:rPr>
          <w:rFonts w:cstheme="minorHAnsi"/>
          <w:b/>
          <w:sz w:val="20"/>
          <w:szCs w:val="20"/>
        </w:rPr>
        <w:t>Ordinance A1</w:t>
      </w:r>
    </w:p>
    <w:p w14:paraId="3186292D" w14:textId="77777777" w:rsidR="001E7550" w:rsidRPr="004B49DD" w:rsidRDefault="001E7550" w:rsidP="001E7550">
      <w:pPr>
        <w:rPr>
          <w:rFonts w:cstheme="minorHAnsi"/>
          <w:sz w:val="20"/>
          <w:szCs w:val="20"/>
        </w:rPr>
      </w:pPr>
      <w:r w:rsidRPr="004B49DD">
        <w:rPr>
          <w:rFonts w:cstheme="minorHAnsi"/>
          <w:b/>
          <w:sz w:val="20"/>
          <w:szCs w:val="20"/>
        </w:rPr>
        <w:t>The Council</w:t>
      </w:r>
    </w:p>
    <w:p w14:paraId="02E66B22"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Membership of and Appointment to the Council</w:t>
      </w:r>
    </w:p>
    <w:p w14:paraId="5CA8AB47" w14:textId="77777777" w:rsidR="001E7550" w:rsidRPr="004B49DD" w:rsidRDefault="001E7550" w:rsidP="001E7550">
      <w:pPr>
        <w:pStyle w:val="ListParagraph"/>
        <w:ind w:left="360"/>
        <w:rPr>
          <w:rFonts w:cstheme="minorHAnsi"/>
          <w:sz w:val="20"/>
          <w:szCs w:val="20"/>
        </w:rPr>
      </w:pPr>
    </w:p>
    <w:p w14:paraId="4DBF97EA"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Membership of the Council shall be as set out in the Charter.</w:t>
      </w:r>
    </w:p>
    <w:p w14:paraId="4A33C3AC" w14:textId="77777777" w:rsidR="001E7550" w:rsidRPr="004B49DD" w:rsidRDefault="001E7550" w:rsidP="001E7550">
      <w:pPr>
        <w:pStyle w:val="ListParagraph"/>
        <w:ind w:left="360"/>
        <w:rPr>
          <w:rFonts w:cstheme="minorHAnsi"/>
          <w:sz w:val="20"/>
          <w:szCs w:val="20"/>
        </w:rPr>
      </w:pPr>
    </w:p>
    <w:p w14:paraId="3EE68B41" w14:textId="77777777" w:rsidR="001E7550" w:rsidRPr="004B49DD" w:rsidRDefault="00585C54" w:rsidP="001E7550">
      <w:pPr>
        <w:pStyle w:val="ListParagraph"/>
        <w:numPr>
          <w:ilvl w:val="1"/>
          <w:numId w:val="1"/>
        </w:numPr>
        <w:ind w:left="360"/>
        <w:rPr>
          <w:rFonts w:cstheme="minorHAnsi"/>
          <w:sz w:val="20"/>
          <w:szCs w:val="20"/>
        </w:rPr>
      </w:pPr>
      <w:r w:rsidRPr="004B49DD">
        <w:rPr>
          <w:rFonts w:cstheme="minorHAnsi"/>
          <w:sz w:val="20"/>
          <w:szCs w:val="20"/>
        </w:rPr>
        <w:t xml:space="preserve">Council members in Class 1 </w:t>
      </w:r>
      <w:r w:rsidR="001E7550" w:rsidRPr="004B49DD">
        <w:rPr>
          <w:rFonts w:cstheme="minorHAnsi"/>
          <w:sz w:val="20"/>
          <w:szCs w:val="20"/>
        </w:rPr>
        <w:t xml:space="preserve">shall be appointed to the Council by virtue of their appointment to their current roles. If the University has more than three Pro-Vice Chancellors, employees holding that job title shall be elected to the Council by and from </w:t>
      </w:r>
      <w:r w:rsidR="006D0802" w:rsidRPr="004B49DD">
        <w:rPr>
          <w:rFonts w:cstheme="minorHAnsi"/>
          <w:sz w:val="20"/>
          <w:szCs w:val="20"/>
        </w:rPr>
        <w:t>amongst their</w:t>
      </w:r>
      <w:r w:rsidR="001E7550" w:rsidRPr="004B49DD">
        <w:rPr>
          <w:rFonts w:cstheme="minorHAnsi"/>
          <w:sz w:val="20"/>
          <w:szCs w:val="20"/>
        </w:rPr>
        <w:t xml:space="preserve"> own number, normally for a period of three years.</w:t>
      </w:r>
    </w:p>
    <w:p w14:paraId="2D791A6D" w14:textId="77777777" w:rsidR="001E7550" w:rsidRPr="004B49DD" w:rsidRDefault="001E7550" w:rsidP="001E7550">
      <w:pPr>
        <w:pStyle w:val="ListParagraph"/>
        <w:ind w:left="360"/>
        <w:rPr>
          <w:rFonts w:cstheme="minorHAnsi"/>
          <w:sz w:val="20"/>
          <w:szCs w:val="20"/>
        </w:rPr>
      </w:pPr>
    </w:p>
    <w:p w14:paraId="19F78AF6"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2, the </w:t>
      </w:r>
      <w:r w:rsidR="00904D98" w:rsidRPr="004B49DD">
        <w:rPr>
          <w:rFonts w:cstheme="minorHAnsi"/>
          <w:sz w:val="20"/>
          <w:szCs w:val="20"/>
        </w:rPr>
        <w:t>Appointments and Governance Committee shall</w:t>
      </w:r>
      <w:r w:rsidRPr="004B49DD">
        <w:rPr>
          <w:rFonts w:cstheme="minorHAnsi"/>
          <w:sz w:val="20"/>
          <w:szCs w:val="20"/>
        </w:rPr>
        <w:t xml:space="preserve"> co</w:t>
      </w:r>
      <w:r w:rsidR="00585C54" w:rsidRPr="004B49DD">
        <w:rPr>
          <w:rFonts w:cstheme="minorHAnsi"/>
          <w:sz w:val="20"/>
          <w:szCs w:val="20"/>
        </w:rPr>
        <w:t xml:space="preserve">nduct an appropriate search </w:t>
      </w:r>
      <w:r w:rsidRPr="004B49DD">
        <w:rPr>
          <w:rFonts w:cstheme="minorHAnsi"/>
          <w:sz w:val="20"/>
          <w:szCs w:val="20"/>
        </w:rPr>
        <w:t>and recommend the appointment of a suitable candidate to the Council.</w:t>
      </w:r>
    </w:p>
    <w:p w14:paraId="489ABE28" w14:textId="77777777" w:rsidR="006D0802" w:rsidRPr="004B49DD" w:rsidRDefault="006D0802" w:rsidP="007F2B94">
      <w:pPr>
        <w:pStyle w:val="ListParagraph"/>
        <w:rPr>
          <w:rFonts w:cstheme="minorHAnsi"/>
          <w:sz w:val="20"/>
          <w:szCs w:val="20"/>
        </w:rPr>
      </w:pPr>
    </w:p>
    <w:p w14:paraId="737DE69C" w14:textId="3F1BE1DA" w:rsidR="006D0802" w:rsidRPr="004B49DD" w:rsidRDefault="006D0802"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Class 3, a member of staff who is employed as a Dean or Head of School at the time of </w:t>
      </w:r>
      <w:r w:rsidR="005F1092" w:rsidRPr="004B49DD">
        <w:rPr>
          <w:rFonts w:cstheme="minorHAnsi"/>
          <w:sz w:val="20"/>
          <w:szCs w:val="20"/>
        </w:rPr>
        <w:t>their</w:t>
      </w:r>
      <w:r w:rsidRPr="004B49DD">
        <w:rPr>
          <w:rFonts w:cstheme="minorHAnsi"/>
          <w:sz w:val="20"/>
          <w:szCs w:val="20"/>
        </w:rPr>
        <w:t xml:space="preserve"> election shall be elected by and from amongst</w:t>
      </w:r>
      <w:r w:rsidR="005F1092" w:rsidRPr="004B49DD">
        <w:rPr>
          <w:rFonts w:cstheme="minorHAnsi"/>
          <w:sz w:val="20"/>
          <w:szCs w:val="20"/>
        </w:rPr>
        <w:t xml:space="preserve"> their</w:t>
      </w:r>
      <w:r w:rsidRPr="004B49DD">
        <w:rPr>
          <w:rFonts w:cstheme="minorHAnsi"/>
          <w:sz w:val="20"/>
          <w:szCs w:val="20"/>
        </w:rPr>
        <w:t xml:space="preserve"> own number. </w:t>
      </w:r>
    </w:p>
    <w:p w14:paraId="4004E5F5" w14:textId="77777777" w:rsidR="001E7550" w:rsidRPr="004B49DD" w:rsidRDefault="001E7550" w:rsidP="001E7550">
      <w:pPr>
        <w:pStyle w:val="ListParagraph"/>
        <w:ind w:left="1080"/>
        <w:rPr>
          <w:rFonts w:cstheme="minorHAnsi"/>
          <w:sz w:val="20"/>
          <w:szCs w:val="20"/>
        </w:rPr>
      </w:pPr>
    </w:p>
    <w:p w14:paraId="16F6C870"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4, the Senate shall cho</w:t>
      </w:r>
      <w:r w:rsidR="00585C54" w:rsidRPr="004B49DD">
        <w:rPr>
          <w:rFonts w:cstheme="minorHAnsi"/>
          <w:sz w:val="20"/>
          <w:szCs w:val="20"/>
        </w:rPr>
        <w:t xml:space="preserve">ose </w:t>
      </w:r>
      <w:r w:rsidRPr="004B49DD">
        <w:rPr>
          <w:rFonts w:cstheme="minorHAnsi"/>
          <w:sz w:val="20"/>
          <w:szCs w:val="20"/>
        </w:rPr>
        <w:t>a member in such manner and under such conditions as are prescribed by the Senate from time to time.</w:t>
      </w:r>
    </w:p>
    <w:p w14:paraId="147441C3" w14:textId="77777777" w:rsidR="001E7550" w:rsidRPr="004B49DD" w:rsidRDefault="001E7550" w:rsidP="001E7550">
      <w:pPr>
        <w:pStyle w:val="ListParagraph"/>
        <w:ind w:left="1440"/>
        <w:rPr>
          <w:rFonts w:cstheme="minorHAnsi"/>
          <w:sz w:val="20"/>
          <w:szCs w:val="20"/>
        </w:rPr>
      </w:pPr>
    </w:p>
    <w:p w14:paraId="4B0B9DD8" w14:textId="3CEBC9BA"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5, a member of staff who is employed </w:t>
      </w:r>
      <w:r w:rsidR="00382EEC" w:rsidRPr="004B49DD">
        <w:rPr>
          <w:rFonts w:cstheme="minorHAnsi"/>
          <w:sz w:val="20"/>
          <w:szCs w:val="20"/>
        </w:rPr>
        <w:t>as a member of the Academic Staff (being a Lecturer, Associate Professor or Professor)</w:t>
      </w:r>
      <w:r w:rsidRPr="004B49DD">
        <w:rPr>
          <w:rFonts w:cstheme="minorHAnsi"/>
          <w:sz w:val="20"/>
          <w:szCs w:val="20"/>
        </w:rPr>
        <w:t xml:space="preserve"> at the time of</w:t>
      </w:r>
      <w:r w:rsidR="005F1092" w:rsidRPr="004B49DD">
        <w:rPr>
          <w:rFonts w:cstheme="minorHAnsi"/>
          <w:sz w:val="20"/>
          <w:szCs w:val="20"/>
        </w:rPr>
        <w:t xml:space="preserve"> their</w:t>
      </w:r>
      <w:r w:rsidR="00585C54" w:rsidRPr="004B49DD">
        <w:rPr>
          <w:rFonts w:cstheme="minorHAnsi"/>
          <w:sz w:val="20"/>
          <w:szCs w:val="20"/>
        </w:rPr>
        <w:t xml:space="preserve"> election shall be elected by and from </w:t>
      </w:r>
      <w:r w:rsidRPr="004B49DD">
        <w:rPr>
          <w:rFonts w:cstheme="minorHAnsi"/>
          <w:sz w:val="20"/>
          <w:szCs w:val="20"/>
        </w:rPr>
        <w:t xml:space="preserve">amongst </w:t>
      </w:r>
      <w:r w:rsidR="005F1092" w:rsidRPr="004B49DD">
        <w:rPr>
          <w:rFonts w:cstheme="minorHAnsi"/>
          <w:sz w:val="20"/>
          <w:szCs w:val="20"/>
        </w:rPr>
        <w:t>their</w:t>
      </w:r>
      <w:r w:rsidRPr="004B49DD">
        <w:rPr>
          <w:rFonts w:cstheme="minorHAnsi"/>
          <w:sz w:val="20"/>
          <w:szCs w:val="20"/>
        </w:rPr>
        <w:t xml:space="preserve"> own number. </w:t>
      </w:r>
    </w:p>
    <w:p w14:paraId="17B356AA" w14:textId="77777777" w:rsidR="001E7550" w:rsidRPr="004B49DD" w:rsidRDefault="001E7550" w:rsidP="001E7550">
      <w:pPr>
        <w:pStyle w:val="ListParagraph"/>
        <w:rPr>
          <w:rFonts w:cstheme="minorHAnsi"/>
          <w:sz w:val="20"/>
          <w:szCs w:val="20"/>
        </w:rPr>
      </w:pPr>
    </w:p>
    <w:p w14:paraId="56108083" w14:textId="63ACF646"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6, a member of staff who is employed </w:t>
      </w:r>
      <w:r w:rsidR="00382EEC" w:rsidRPr="004B49DD">
        <w:rPr>
          <w:rFonts w:cstheme="minorHAnsi"/>
          <w:sz w:val="20"/>
          <w:szCs w:val="20"/>
        </w:rPr>
        <w:t>other than as a member of the Academic Staff as defined in clause 1.6 above</w:t>
      </w:r>
      <w:r w:rsidRPr="004B49DD">
        <w:rPr>
          <w:rFonts w:cstheme="minorHAnsi"/>
          <w:sz w:val="20"/>
          <w:szCs w:val="20"/>
        </w:rPr>
        <w:t xml:space="preserve"> at the time of </w:t>
      </w:r>
      <w:r w:rsidR="005F1092" w:rsidRPr="004B49DD">
        <w:rPr>
          <w:rFonts w:cstheme="minorHAnsi"/>
          <w:sz w:val="20"/>
          <w:szCs w:val="20"/>
        </w:rPr>
        <w:t>their</w:t>
      </w:r>
      <w:r w:rsidRPr="004B49DD">
        <w:rPr>
          <w:rFonts w:cstheme="minorHAnsi"/>
          <w:sz w:val="20"/>
          <w:szCs w:val="20"/>
        </w:rPr>
        <w:t xml:space="preserve"> election shall be elected </w:t>
      </w:r>
      <w:r w:rsidR="00585C54" w:rsidRPr="004B49DD">
        <w:rPr>
          <w:rFonts w:cstheme="minorHAnsi"/>
          <w:sz w:val="20"/>
          <w:szCs w:val="20"/>
        </w:rPr>
        <w:t xml:space="preserve">by and </w:t>
      </w:r>
      <w:r w:rsidRPr="004B49DD">
        <w:rPr>
          <w:rFonts w:cstheme="minorHAnsi"/>
          <w:sz w:val="20"/>
          <w:szCs w:val="20"/>
        </w:rPr>
        <w:t xml:space="preserve">from amongst </w:t>
      </w:r>
      <w:r w:rsidR="005F1092" w:rsidRPr="004B49DD">
        <w:rPr>
          <w:rFonts w:cstheme="minorHAnsi"/>
          <w:sz w:val="20"/>
          <w:szCs w:val="20"/>
        </w:rPr>
        <w:t>their</w:t>
      </w:r>
      <w:r w:rsidRPr="004B49DD">
        <w:rPr>
          <w:rFonts w:cstheme="minorHAnsi"/>
          <w:sz w:val="20"/>
          <w:szCs w:val="20"/>
        </w:rPr>
        <w:t xml:space="preserve"> own number.</w:t>
      </w:r>
    </w:p>
    <w:p w14:paraId="521F09BD" w14:textId="77777777" w:rsidR="001E7550" w:rsidRPr="004B49DD" w:rsidRDefault="001E7550" w:rsidP="001E7550">
      <w:pPr>
        <w:pStyle w:val="ListParagraph"/>
        <w:rPr>
          <w:rFonts w:cstheme="minorHAnsi"/>
          <w:sz w:val="20"/>
          <w:szCs w:val="20"/>
        </w:rPr>
      </w:pPr>
    </w:p>
    <w:p w14:paraId="0BC583EF"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7, the Students’ Union shall choose a member in such manner as it determines from time to time.</w:t>
      </w:r>
    </w:p>
    <w:p w14:paraId="33632D5C" w14:textId="77777777" w:rsidR="001E7550" w:rsidRPr="004B49DD" w:rsidRDefault="001E7550" w:rsidP="001E7550">
      <w:pPr>
        <w:pStyle w:val="ListParagraph"/>
        <w:rPr>
          <w:rFonts w:cstheme="minorHAnsi"/>
          <w:sz w:val="20"/>
          <w:szCs w:val="20"/>
        </w:rPr>
      </w:pPr>
    </w:p>
    <w:p w14:paraId="7ECFEB79"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Removal from the Council</w:t>
      </w:r>
    </w:p>
    <w:p w14:paraId="098984FC" w14:textId="77777777" w:rsidR="001E7550" w:rsidRPr="004B49DD" w:rsidRDefault="001E7550" w:rsidP="001E7550">
      <w:pPr>
        <w:pStyle w:val="ListParagraph"/>
        <w:ind w:left="360"/>
        <w:rPr>
          <w:rFonts w:cstheme="minorHAnsi"/>
          <w:sz w:val="20"/>
          <w:szCs w:val="20"/>
        </w:rPr>
      </w:pPr>
    </w:p>
    <w:p w14:paraId="7BBF6D1E" w14:textId="77777777"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A member of the Council may be removed from office for good cause by the Council at the instance of the Council.</w:t>
      </w:r>
    </w:p>
    <w:p w14:paraId="79CA133A" w14:textId="77777777" w:rsidR="001E7550" w:rsidRPr="004B49DD" w:rsidRDefault="001E7550" w:rsidP="001E7550">
      <w:pPr>
        <w:pStyle w:val="NoSpacing"/>
        <w:spacing w:after="200" w:line="276" w:lineRule="auto"/>
        <w:ind w:left="360"/>
        <w:contextualSpacing/>
        <w:rPr>
          <w:rFonts w:cstheme="minorHAnsi"/>
          <w:sz w:val="20"/>
          <w:szCs w:val="20"/>
        </w:rPr>
      </w:pPr>
    </w:p>
    <w:p w14:paraId="585097AC" w14:textId="7D70B664"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 xml:space="preserve">A member of the Council may </w:t>
      </w:r>
      <w:r w:rsidR="00453865" w:rsidRPr="004B49DD">
        <w:rPr>
          <w:rFonts w:cstheme="minorHAnsi"/>
          <w:sz w:val="20"/>
          <w:szCs w:val="20"/>
        </w:rPr>
        <w:t>resign</w:t>
      </w:r>
      <w:r w:rsidR="005F1092" w:rsidRPr="004B49DD">
        <w:rPr>
          <w:rFonts w:cstheme="minorHAnsi"/>
          <w:sz w:val="20"/>
          <w:szCs w:val="20"/>
        </w:rPr>
        <w:t xml:space="preserve"> their</w:t>
      </w:r>
      <w:r w:rsidR="00453865" w:rsidRPr="004B49DD">
        <w:rPr>
          <w:rFonts w:cstheme="minorHAnsi"/>
          <w:sz w:val="20"/>
          <w:szCs w:val="20"/>
        </w:rPr>
        <w:t xml:space="preserve"> appointment in</w:t>
      </w:r>
      <w:r w:rsidRPr="004B49DD">
        <w:rPr>
          <w:rFonts w:cstheme="minorHAnsi"/>
          <w:sz w:val="20"/>
          <w:szCs w:val="20"/>
        </w:rPr>
        <w:t xml:space="preserve"> writing addressed to the Council.</w:t>
      </w:r>
    </w:p>
    <w:p w14:paraId="26D78837" w14:textId="77777777" w:rsidR="001E7550" w:rsidRPr="004B49DD" w:rsidRDefault="001E7550" w:rsidP="001E7550">
      <w:pPr>
        <w:pStyle w:val="NoSpacing"/>
        <w:spacing w:after="200" w:line="276" w:lineRule="auto"/>
        <w:ind w:left="360"/>
        <w:contextualSpacing/>
        <w:rPr>
          <w:rFonts w:cstheme="minorHAnsi"/>
          <w:sz w:val="20"/>
          <w:szCs w:val="20"/>
        </w:rPr>
      </w:pPr>
    </w:p>
    <w:p w14:paraId="35915A95" w14:textId="77777777"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Except for those who are members of the Council by virtue of their office or employment, if a member does not attend meetings of the Council for a period of one calendar year the member may be deemed to have resigned.</w:t>
      </w:r>
    </w:p>
    <w:p w14:paraId="244CCD3D" w14:textId="40D63E2B" w:rsidR="001E7550" w:rsidRPr="004B49DD" w:rsidRDefault="001E7550" w:rsidP="001E7550">
      <w:pPr>
        <w:pStyle w:val="NoSpacing"/>
        <w:ind w:left="1080"/>
        <w:rPr>
          <w:rFonts w:cstheme="minorHAnsi"/>
          <w:sz w:val="20"/>
          <w:szCs w:val="20"/>
        </w:rPr>
      </w:pPr>
    </w:p>
    <w:p w14:paraId="761BD9A0" w14:textId="2578BF72" w:rsidR="005A60E3" w:rsidRPr="004B49DD" w:rsidRDefault="005A60E3" w:rsidP="001E7550">
      <w:pPr>
        <w:pStyle w:val="NoSpacing"/>
        <w:ind w:left="1080"/>
        <w:rPr>
          <w:rFonts w:cstheme="minorHAnsi"/>
          <w:sz w:val="20"/>
          <w:szCs w:val="20"/>
        </w:rPr>
      </w:pPr>
    </w:p>
    <w:p w14:paraId="245536AE" w14:textId="741F88E0" w:rsidR="005A60E3" w:rsidRPr="004B49DD" w:rsidRDefault="005A60E3" w:rsidP="001E7550">
      <w:pPr>
        <w:pStyle w:val="NoSpacing"/>
        <w:ind w:left="1080"/>
        <w:rPr>
          <w:rFonts w:cstheme="minorHAnsi"/>
          <w:sz w:val="20"/>
          <w:szCs w:val="20"/>
        </w:rPr>
      </w:pPr>
    </w:p>
    <w:p w14:paraId="78D2E724" w14:textId="4DFA5453" w:rsidR="005A60E3" w:rsidRPr="004B49DD" w:rsidRDefault="005A60E3" w:rsidP="001E7550">
      <w:pPr>
        <w:pStyle w:val="NoSpacing"/>
        <w:ind w:left="1080"/>
        <w:rPr>
          <w:rFonts w:cstheme="minorHAnsi"/>
          <w:sz w:val="20"/>
          <w:szCs w:val="20"/>
        </w:rPr>
      </w:pPr>
    </w:p>
    <w:p w14:paraId="1781E4EC" w14:textId="77777777" w:rsidR="005A60E3" w:rsidRPr="004B49DD" w:rsidRDefault="005A60E3" w:rsidP="001E7550">
      <w:pPr>
        <w:pStyle w:val="NoSpacing"/>
        <w:ind w:left="1080"/>
        <w:rPr>
          <w:rFonts w:cstheme="minorHAnsi"/>
          <w:sz w:val="20"/>
          <w:szCs w:val="20"/>
        </w:rPr>
      </w:pPr>
    </w:p>
    <w:p w14:paraId="316A5F19" w14:textId="77777777" w:rsidR="001E7550" w:rsidRPr="004B49DD" w:rsidRDefault="001E7550" w:rsidP="001E7550">
      <w:pPr>
        <w:pStyle w:val="NoSpacing"/>
        <w:numPr>
          <w:ilvl w:val="0"/>
          <w:numId w:val="1"/>
        </w:numPr>
        <w:ind w:left="360"/>
        <w:rPr>
          <w:rFonts w:cstheme="minorHAnsi"/>
          <w:b/>
          <w:sz w:val="20"/>
          <w:szCs w:val="20"/>
        </w:rPr>
      </w:pPr>
      <w:r w:rsidRPr="004B49DD">
        <w:rPr>
          <w:rFonts w:cstheme="minorHAnsi"/>
          <w:b/>
          <w:sz w:val="20"/>
          <w:szCs w:val="20"/>
        </w:rPr>
        <w:lastRenderedPageBreak/>
        <w:t>Removal of the President and the Vice-President</w:t>
      </w:r>
      <w:r w:rsidR="00942939" w:rsidRPr="004B49DD">
        <w:rPr>
          <w:rFonts w:cstheme="minorHAnsi"/>
          <w:b/>
          <w:sz w:val="20"/>
          <w:szCs w:val="20"/>
        </w:rPr>
        <w:t>(</w:t>
      </w:r>
      <w:r w:rsidRPr="004B49DD">
        <w:rPr>
          <w:rFonts w:cstheme="minorHAnsi"/>
          <w:b/>
          <w:sz w:val="20"/>
          <w:szCs w:val="20"/>
        </w:rPr>
        <w:t>s</w:t>
      </w:r>
      <w:r w:rsidR="00942939" w:rsidRPr="004B49DD">
        <w:rPr>
          <w:rFonts w:cstheme="minorHAnsi"/>
          <w:b/>
          <w:sz w:val="20"/>
          <w:szCs w:val="20"/>
        </w:rPr>
        <w:t>)</w:t>
      </w:r>
      <w:r w:rsidRPr="004B49DD">
        <w:rPr>
          <w:rFonts w:cstheme="minorHAnsi"/>
          <w:b/>
          <w:sz w:val="20"/>
          <w:szCs w:val="20"/>
        </w:rPr>
        <w:t xml:space="preserve"> from Office</w:t>
      </w:r>
    </w:p>
    <w:p w14:paraId="58CF15ED" w14:textId="77777777" w:rsidR="001E7550" w:rsidRPr="004B49DD" w:rsidRDefault="001E7550" w:rsidP="001E7550">
      <w:pPr>
        <w:pStyle w:val="NoSpacing"/>
        <w:ind w:left="1080"/>
        <w:rPr>
          <w:rFonts w:cstheme="minorHAnsi"/>
          <w:sz w:val="20"/>
          <w:szCs w:val="20"/>
        </w:rPr>
      </w:pPr>
    </w:p>
    <w:p w14:paraId="1B8908C1" w14:textId="77777777" w:rsidR="001E7550" w:rsidRPr="004B49DD" w:rsidRDefault="001E7550" w:rsidP="001E7550">
      <w:pPr>
        <w:pStyle w:val="NoSpacing"/>
        <w:numPr>
          <w:ilvl w:val="1"/>
          <w:numId w:val="1"/>
        </w:numPr>
        <w:ind w:left="360"/>
        <w:rPr>
          <w:rFonts w:cstheme="minorHAnsi"/>
          <w:sz w:val="20"/>
          <w:szCs w:val="20"/>
        </w:rPr>
      </w:pPr>
      <w:r w:rsidRPr="004B49DD">
        <w:rPr>
          <w:rFonts w:cstheme="minorHAnsi"/>
          <w:sz w:val="20"/>
          <w:szCs w:val="20"/>
        </w:rPr>
        <w:t>The President and the Vice-President(s) of the Council may be removed from their position as President or Vice-President by the Council by a resolution passed by a majority of those present and voting at a meeting of the Council.</w:t>
      </w:r>
    </w:p>
    <w:p w14:paraId="73219DEA" w14:textId="77777777" w:rsidR="001E7550" w:rsidRPr="004B49DD" w:rsidRDefault="001E7550" w:rsidP="001E7550">
      <w:pPr>
        <w:pStyle w:val="NoSpacing"/>
        <w:ind w:left="360"/>
        <w:rPr>
          <w:rFonts w:cstheme="minorHAnsi"/>
          <w:sz w:val="20"/>
          <w:szCs w:val="20"/>
        </w:rPr>
      </w:pPr>
    </w:p>
    <w:p w14:paraId="6BB416FC" w14:textId="77777777" w:rsidR="001E7550" w:rsidRPr="004B49DD" w:rsidRDefault="001E7550" w:rsidP="001E7550">
      <w:pPr>
        <w:pStyle w:val="NoSpacing"/>
        <w:numPr>
          <w:ilvl w:val="1"/>
          <w:numId w:val="1"/>
        </w:numPr>
        <w:ind w:left="360"/>
        <w:rPr>
          <w:rFonts w:cstheme="minorHAnsi"/>
          <w:sz w:val="20"/>
          <w:szCs w:val="20"/>
        </w:rPr>
      </w:pPr>
      <w:r w:rsidRPr="004B49DD">
        <w:rPr>
          <w:rFonts w:cstheme="minorHAnsi"/>
          <w:sz w:val="20"/>
          <w:szCs w:val="20"/>
        </w:rPr>
        <w:t>The President and the Vice-President(s) of the Council may resign from their position a</w:t>
      </w:r>
      <w:r w:rsidR="00453865" w:rsidRPr="004B49DD">
        <w:rPr>
          <w:rFonts w:cstheme="minorHAnsi"/>
          <w:sz w:val="20"/>
          <w:szCs w:val="20"/>
        </w:rPr>
        <w:t>s President or Vice-President in</w:t>
      </w:r>
      <w:r w:rsidRPr="004B49DD">
        <w:rPr>
          <w:rFonts w:cstheme="minorHAnsi"/>
          <w:sz w:val="20"/>
          <w:szCs w:val="20"/>
        </w:rPr>
        <w:t xml:space="preserve"> writing addressed to the Council.</w:t>
      </w:r>
    </w:p>
    <w:p w14:paraId="76E2C0D9" w14:textId="77777777" w:rsidR="001E7550" w:rsidRPr="004B49DD" w:rsidRDefault="001E7550" w:rsidP="001E7550">
      <w:pPr>
        <w:pStyle w:val="NoSpacing"/>
        <w:ind w:left="1080"/>
        <w:rPr>
          <w:rFonts w:cstheme="minorHAnsi"/>
          <w:sz w:val="20"/>
          <w:szCs w:val="20"/>
        </w:rPr>
      </w:pPr>
    </w:p>
    <w:p w14:paraId="740D360C"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Secretary to the Council</w:t>
      </w:r>
    </w:p>
    <w:p w14:paraId="39DF55E2" w14:textId="77777777" w:rsidR="001E7550" w:rsidRPr="004B49DD" w:rsidRDefault="001E7550" w:rsidP="001E7550">
      <w:pPr>
        <w:pStyle w:val="ListParagraph"/>
        <w:ind w:left="360"/>
        <w:rPr>
          <w:rFonts w:cstheme="minorHAnsi"/>
          <w:sz w:val="20"/>
          <w:szCs w:val="20"/>
        </w:rPr>
      </w:pPr>
    </w:p>
    <w:p w14:paraId="47EE8BC1"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The Council shall appoint a Secretary to the Council from amongst the members of staff of the University. </w:t>
      </w:r>
    </w:p>
    <w:p w14:paraId="25743DFC" w14:textId="77777777" w:rsidR="001E7550" w:rsidRPr="004B49DD" w:rsidRDefault="001E7550" w:rsidP="001E7550">
      <w:pPr>
        <w:pStyle w:val="ListParagraph"/>
        <w:ind w:left="360"/>
        <w:rPr>
          <w:rFonts w:cstheme="minorHAnsi"/>
          <w:sz w:val="20"/>
          <w:szCs w:val="20"/>
        </w:rPr>
      </w:pPr>
    </w:p>
    <w:p w14:paraId="777AC256" w14:textId="77777777" w:rsidR="00382EEC" w:rsidRPr="004B49DD" w:rsidRDefault="00382EEC" w:rsidP="001E7550">
      <w:pPr>
        <w:pStyle w:val="ListParagraph"/>
        <w:ind w:left="360"/>
        <w:rPr>
          <w:rFonts w:cstheme="minorHAnsi"/>
          <w:sz w:val="20"/>
          <w:szCs w:val="20"/>
        </w:rPr>
      </w:pPr>
    </w:p>
    <w:p w14:paraId="3B7E5C9F" w14:textId="77777777" w:rsidR="001E7550" w:rsidRPr="004B49DD" w:rsidRDefault="001E7550" w:rsidP="001E7550">
      <w:pPr>
        <w:pStyle w:val="ListParagraph"/>
        <w:numPr>
          <w:ilvl w:val="0"/>
          <w:numId w:val="2"/>
        </w:numPr>
        <w:rPr>
          <w:rFonts w:cstheme="minorHAnsi"/>
          <w:b/>
          <w:sz w:val="20"/>
          <w:szCs w:val="20"/>
        </w:rPr>
      </w:pPr>
      <w:r w:rsidRPr="004B49DD">
        <w:rPr>
          <w:rFonts w:cstheme="minorHAnsi"/>
          <w:b/>
          <w:sz w:val="20"/>
          <w:szCs w:val="20"/>
        </w:rPr>
        <w:t xml:space="preserve">Reserved Business </w:t>
      </w:r>
    </w:p>
    <w:p w14:paraId="79B41181"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0C108896"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Student members of the University or any other member who has an interest in the matter to be discussed shall be required to withdraw from a meeting when it is declared by the Chair of the meeting that the meeting is about to discuss a reserved area of business and shall not return to the meeting until the discussion on the reserved area of business is concluded. </w:t>
      </w:r>
    </w:p>
    <w:p w14:paraId="7154ACBE" w14:textId="77777777" w:rsidR="001E7550" w:rsidRPr="004B49DD" w:rsidRDefault="001E7550" w:rsidP="001E7550">
      <w:pPr>
        <w:pStyle w:val="ListParagraph"/>
        <w:ind w:left="360"/>
        <w:rPr>
          <w:rFonts w:cstheme="minorHAnsi"/>
          <w:sz w:val="20"/>
          <w:szCs w:val="20"/>
        </w:rPr>
      </w:pPr>
    </w:p>
    <w:p w14:paraId="5873F573"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Minutes and other records which relate to the discussion of reserved areas of business shall not at any time be made available to student members. </w:t>
      </w:r>
    </w:p>
    <w:p w14:paraId="739C2380" w14:textId="77777777" w:rsidR="001E7550" w:rsidRPr="004B49DD" w:rsidRDefault="001E7550" w:rsidP="001E7550">
      <w:pPr>
        <w:pStyle w:val="ListParagraph"/>
        <w:ind w:left="360"/>
        <w:rPr>
          <w:rFonts w:cstheme="minorHAnsi"/>
          <w:sz w:val="20"/>
          <w:szCs w:val="20"/>
        </w:rPr>
      </w:pPr>
    </w:p>
    <w:p w14:paraId="480AE6D3"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Reserved areas of business include matters affecting the appointment, </w:t>
      </w:r>
      <w:proofErr w:type="gramStart"/>
      <w:r w:rsidRPr="004B49DD">
        <w:rPr>
          <w:rFonts w:cstheme="minorHAnsi"/>
          <w:sz w:val="20"/>
          <w:szCs w:val="20"/>
        </w:rPr>
        <w:t>promotion</w:t>
      </w:r>
      <w:proofErr w:type="gramEnd"/>
      <w:r w:rsidRPr="004B49DD">
        <w:rPr>
          <w:rFonts w:cstheme="minorHAnsi"/>
          <w:sz w:val="20"/>
          <w:szCs w:val="20"/>
        </w:rPr>
        <w:t xml:space="preserve"> and personal affairs of individual members of staff of the University and matters affecting the </w:t>
      </w:r>
      <w:r w:rsidR="00585C54" w:rsidRPr="004B49DD">
        <w:rPr>
          <w:rFonts w:cstheme="minorHAnsi"/>
          <w:sz w:val="20"/>
          <w:szCs w:val="20"/>
        </w:rPr>
        <w:t>academic assessment or standing</w:t>
      </w:r>
      <w:r w:rsidRPr="004B49DD">
        <w:rPr>
          <w:rFonts w:cstheme="minorHAnsi"/>
          <w:sz w:val="20"/>
          <w:szCs w:val="20"/>
        </w:rPr>
        <w:t xml:space="preserve"> of individual students. </w:t>
      </w:r>
    </w:p>
    <w:p w14:paraId="65461A45" w14:textId="77777777" w:rsidR="001E7550" w:rsidRPr="004B49DD" w:rsidRDefault="001E7550" w:rsidP="001E7550">
      <w:pPr>
        <w:pStyle w:val="ListParagraph"/>
        <w:rPr>
          <w:rFonts w:cstheme="minorHAnsi"/>
          <w:sz w:val="20"/>
          <w:szCs w:val="20"/>
        </w:rPr>
      </w:pPr>
    </w:p>
    <w:p w14:paraId="4D6ABF4E" w14:textId="681207CC" w:rsidR="001E7550" w:rsidRPr="004B49DD" w:rsidRDefault="001F658C" w:rsidP="001E7550">
      <w:pPr>
        <w:pStyle w:val="ListParagraph"/>
        <w:numPr>
          <w:ilvl w:val="1"/>
          <w:numId w:val="2"/>
        </w:numPr>
        <w:ind w:left="360"/>
        <w:rPr>
          <w:rFonts w:cstheme="minorHAnsi"/>
          <w:sz w:val="20"/>
          <w:szCs w:val="20"/>
        </w:rPr>
      </w:pPr>
      <w:r w:rsidRPr="004B49DD">
        <w:rPr>
          <w:rFonts w:cstheme="minorHAnsi"/>
          <w:sz w:val="20"/>
          <w:szCs w:val="20"/>
        </w:rPr>
        <w:t xml:space="preserve"> Notwithstanding </w:t>
      </w:r>
      <w:r w:rsidR="001E7550" w:rsidRPr="004B49DD">
        <w:rPr>
          <w:rFonts w:cstheme="minorHAnsi"/>
          <w:sz w:val="20"/>
          <w:szCs w:val="20"/>
        </w:rPr>
        <w:t xml:space="preserve">the above, the Chair may decide in any case of doubt whether a matter is a reserved area of business or not and </w:t>
      </w:r>
      <w:r w:rsidR="005F1092" w:rsidRPr="004B49DD">
        <w:rPr>
          <w:rFonts w:cstheme="minorHAnsi"/>
          <w:sz w:val="20"/>
          <w:szCs w:val="20"/>
        </w:rPr>
        <w:t>their</w:t>
      </w:r>
      <w:r w:rsidR="001E7550" w:rsidRPr="004B49DD">
        <w:rPr>
          <w:rFonts w:cstheme="minorHAnsi"/>
          <w:sz w:val="20"/>
          <w:szCs w:val="20"/>
        </w:rPr>
        <w:t xml:space="preserve"> decision shall be final. </w:t>
      </w:r>
    </w:p>
    <w:p w14:paraId="1339DEF1" w14:textId="77777777" w:rsidR="001E7550" w:rsidRPr="004B49DD" w:rsidRDefault="001E7550" w:rsidP="001E7550">
      <w:pPr>
        <w:pStyle w:val="ListParagraph"/>
        <w:rPr>
          <w:rFonts w:cstheme="minorHAnsi"/>
          <w:sz w:val="20"/>
          <w:szCs w:val="20"/>
        </w:rPr>
      </w:pPr>
    </w:p>
    <w:p w14:paraId="2E2A8198" w14:textId="77777777" w:rsidR="001E7550" w:rsidRPr="004B49DD" w:rsidRDefault="001E7550" w:rsidP="001E7550">
      <w:pPr>
        <w:pStyle w:val="ListParagraph"/>
        <w:numPr>
          <w:ilvl w:val="0"/>
          <w:numId w:val="2"/>
        </w:numPr>
        <w:rPr>
          <w:rFonts w:cstheme="minorHAnsi"/>
          <w:b/>
          <w:sz w:val="20"/>
          <w:szCs w:val="20"/>
        </w:rPr>
      </w:pPr>
      <w:r w:rsidRPr="004B49DD">
        <w:rPr>
          <w:rFonts w:cstheme="minorHAnsi"/>
          <w:b/>
          <w:sz w:val="20"/>
          <w:szCs w:val="20"/>
        </w:rPr>
        <w:t>Declarations of interest</w:t>
      </w:r>
    </w:p>
    <w:p w14:paraId="2FBA66FB" w14:textId="77777777" w:rsidR="001E7550" w:rsidRPr="004B49DD" w:rsidRDefault="001E7550" w:rsidP="001E7550">
      <w:pPr>
        <w:pStyle w:val="ListParagraph"/>
        <w:ind w:left="360"/>
        <w:rPr>
          <w:rFonts w:cstheme="minorHAnsi"/>
          <w:sz w:val="20"/>
          <w:szCs w:val="20"/>
        </w:rPr>
      </w:pPr>
    </w:p>
    <w:p w14:paraId="1D0D7EF5" w14:textId="771A1774"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All members of the Council shall declare any interests that </w:t>
      </w:r>
      <w:r w:rsidR="005F1092" w:rsidRPr="004B49DD">
        <w:rPr>
          <w:rFonts w:cstheme="minorHAnsi"/>
          <w:sz w:val="20"/>
          <w:szCs w:val="20"/>
        </w:rPr>
        <w:t>they</w:t>
      </w:r>
      <w:r w:rsidRPr="004B49DD">
        <w:rPr>
          <w:rFonts w:cstheme="minorHAnsi"/>
          <w:sz w:val="20"/>
          <w:szCs w:val="20"/>
        </w:rPr>
        <w:t xml:space="preserve"> and/or </w:t>
      </w:r>
      <w:r w:rsidR="005F1092" w:rsidRPr="004B49DD">
        <w:rPr>
          <w:rFonts w:cstheme="minorHAnsi"/>
          <w:sz w:val="20"/>
          <w:szCs w:val="20"/>
        </w:rPr>
        <w:t>the</w:t>
      </w:r>
      <w:r w:rsidR="005E7F60" w:rsidRPr="004B49DD">
        <w:rPr>
          <w:rFonts w:cstheme="minorHAnsi"/>
          <w:sz w:val="20"/>
          <w:szCs w:val="20"/>
        </w:rPr>
        <w:t>ir</w:t>
      </w:r>
      <w:r w:rsidRPr="004B49DD">
        <w:rPr>
          <w:rFonts w:cstheme="minorHAnsi"/>
          <w:sz w:val="20"/>
          <w:szCs w:val="20"/>
        </w:rPr>
        <w:t xml:space="preserve"> close associates have, including but not limited to all company directorships, membership of governing bodies, </w:t>
      </w:r>
      <w:proofErr w:type="gramStart"/>
      <w:r w:rsidRPr="004B49DD">
        <w:rPr>
          <w:rFonts w:cstheme="minorHAnsi"/>
          <w:sz w:val="20"/>
          <w:szCs w:val="20"/>
        </w:rPr>
        <w:t>trusteeships</w:t>
      </w:r>
      <w:proofErr w:type="gramEnd"/>
      <w:r w:rsidRPr="004B49DD">
        <w:rPr>
          <w:rFonts w:cstheme="minorHAnsi"/>
          <w:sz w:val="20"/>
          <w:szCs w:val="20"/>
        </w:rPr>
        <w:t xml:space="preserve"> and partnerships. In addition, significant pecuniary or other material interests should be declared where others might reasonably think that the interest could influence</w:t>
      </w:r>
      <w:r w:rsidR="005F1092" w:rsidRPr="004B49DD">
        <w:rPr>
          <w:rFonts w:cstheme="minorHAnsi"/>
          <w:sz w:val="20"/>
          <w:szCs w:val="20"/>
        </w:rPr>
        <w:t xml:space="preserve"> their</w:t>
      </w:r>
      <w:r w:rsidRPr="004B49DD">
        <w:rPr>
          <w:rFonts w:cstheme="minorHAnsi"/>
          <w:sz w:val="20"/>
          <w:szCs w:val="20"/>
        </w:rPr>
        <w:t xml:space="preserve"> actions and decisions as a member of the Council.</w:t>
      </w:r>
    </w:p>
    <w:p w14:paraId="29CC3354" w14:textId="77777777" w:rsidR="001E7550" w:rsidRPr="004B49DD" w:rsidRDefault="001E7550" w:rsidP="001E7550">
      <w:pPr>
        <w:pStyle w:val="ListParagraph"/>
        <w:ind w:left="360"/>
        <w:rPr>
          <w:rFonts w:cstheme="minorHAnsi"/>
          <w:sz w:val="20"/>
          <w:szCs w:val="20"/>
        </w:rPr>
      </w:pPr>
    </w:p>
    <w:p w14:paraId="19D9EB72"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The Secretary to the Council shall retain a register of the interests of members of the Council. </w:t>
      </w:r>
    </w:p>
    <w:p w14:paraId="582A244B" w14:textId="77777777" w:rsidR="001E7550" w:rsidRPr="004B49DD" w:rsidRDefault="001E7550" w:rsidP="001E7550">
      <w:pPr>
        <w:pStyle w:val="ListParagraph"/>
        <w:rPr>
          <w:rFonts w:cstheme="minorHAnsi"/>
          <w:sz w:val="20"/>
          <w:szCs w:val="20"/>
        </w:rPr>
      </w:pPr>
    </w:p>
    <w:p w14:paraId="63BF2DB5"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The register of interests will be circulated in full to members of the Council annually and shall be published by the University. </w:t>
      </w:r>
    </w:p>
    <w:p w14:paraId="38495823" w14:textId="77777777" w:rsidR="001E7550" w:rsidRPr="004B49DD" w:rsidRDefault="001E7550" w:rsidP="001E7550">
      <w:pPr>
        <w:pStyle w:val="ListParagraph"/>
        <w:rPr>
          <w:rFonts w:cstheme="minorHAnsi"/>
          <w:sz w:val="20"/>
          <w:szCs w:val="20"/>
        </w:rPr>
      </w:pPr>
      <w:r w:rsidRPr="004B49DD">
        <w:rPr>
          <w:rFonts w:cstheme="minorHAnsi"/>
          <w:sz w:val="20"/>
          <w:szCs w:val="20"/>
        </w:rPr>
        <w:t xml:space="preserve"> </w:t>
      </w:r>
    </w:p>
    <w:p w14:paraId="70C71951" w14:textId="77777777" w:rsidR="006B4100" w:rsidRPr="004B49DD" w:rsidRDefault="006B4100">
      <w:pPr>
        <w:rPr>
          <w:rFonts w:cstheme="minorHAnsi"/>
          <w:b/>
          <w:sz w:val="20"/>
          <w:szCs w:val="20"/>
        </w:rPr>
      </w:pPr>
      <w:r w:rsidRPr="004B49DD">
        <w:rPr>
          <w:rFonts w:cstheme="minorHAnsi"/>
          <w:b/>
          <w:sz w:val="20"/>
          <w:szCs w:val="20"/>
        </w:rPr>
        <w:br w:type="page"/>
      </w:r>
    </w:p>
    <w:p w14:paraId="21233A21"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A2</w:t>
      </w:r>
    </w:p>
    <w:p w14:paraId="5F79C7A6" w14:textId="77777777" w:rsidR="001E7550" w:rsidRPr="004B49DD" w:rsidRDefault="001E7550" w:rsidP="001E7550">
      <w:pPr>
        <w:rPr>
          <w:rFonts w:cstheme="minorHAnsi"/>
          <w:sz w:val="20"/>
          <w:szCs w:val="20"/>
        </w:rPr>
      </w:pPr>
      <w:r w:rsidRPr="004B49DD">
        <w:rPr>
          <w:rFonts w:cstheme="minorHAnsi"/>
          <w:b/>
          <w:sz w:val="20"/>
          <w:szCs w:val="20"/>
        </w:rPr>
        <w:t xml:space="preserve">Statement of Primary Responsibilities of the Council </w:t>
      </w:r>
    </w:p>
    <w:p w14:paraId="5DED05F7" w14:textId="77777777" w:rsidR="001E7550" w:rsidRPr="004B49DD" w:rsidRDefault="001E7550" w:rsidP="001E7550">
      <w:pPr>
        <w:rPr>
          <w:rFonts w:cstheme="minorHAnsi"/>
          <w:b/>
          <w:sz w:val="20"/>
          <w:szCs w:val="20"/>
        </w:rPr>
      </w:pPr>
      <w:r w:rsidRPr="004B49DD">
        <w:rPr>
          <w:rFonts w:cstheme="minorHAnsi"/>
          <w:b/>
          <w:sz w:val="20"/>
          <w:szCs w:val="20"/>
        </w:rPr>
        <w:t xml:space="preserve">Planning Monitoring and Control </w:t>
      </w:r>
    </w:p>
    <w:p w14:paraId="690ACCB0"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 xml:space="preserve">To approve the mission and strategic vision of the University, long-term academic and business </w:t>
      </w:r>
      <w:proofErr w:type="gramStart"/>
      <w:r w:rsidRPr="004B49DD">
        <w:rPr>
          <w:rFonts w:cstheme="minorHAnsi"/>
          <w:sz w:val="20"/>
          <w:szCs w:val="20"/>
        </w:rPr>
        <w:t>plans</w:t>
      </w:r>
      <w:proofErr w:type="gramEnd"/>
      <w:r w:rsidRPr="004B49DD">
        <w:rPr>
          <w:rFonts w:cstheme="minorHAnsi"/>
          <w:sz w:val="20"/>
          <w:szCs w:val="20"/>
        </w:rPr>
        <w:t xml:space="preserve"> and key performance indicators and to ensure that these meet the interests of stakeholders.</w:t>
      </w:r>
    </w:p>
    <w:p w14:paraId="5E5B74B8"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 xml:space="preserve">To delegate authority to the Vice-Chancellor </w:t>
      </w:r>
      <w:r w:rsidR="00552400" w:rsidRPr="004B49DD">
        <w:rPr>
          <w:rFonts w:cstheme="minorHAnsi"/>
          <w:sz w:val="20"/>
          <w:szCs w:val="20"/>
        </w:rPr>
        <w:t xml:space="preserve">on such terms as it may specify </w:t>
      </w:r>
      <w:r w:rsidRPr="004B49DD">
        <w:rPr>
          <w:rFonts w:cstheme="minorHAnsi"/>
          <w:sz w:val="20"/>
          <w:szCs w:val="20"/>
        </w:rPr>
        <w:t>for the academic, corporate, financial, estate</w:t>
      </w:r>
      <w:r w:rsidR="003B5809" w:rsidRPr="004B49DD">
        <w:rPr>
          <w:rFonts w:cstheme="minorHAnsi"/>
          <w:sz w:val="20"/>
          <w:szCs w:val="20"/>
        </w:rPr>
        <w:t>s</w:t>
      </w:r>
      <w:r w:rsidRPr="004B49DD">
        <w:rPr>
          <w:rFonts w:cstheme="minorHAnsi"/>
          <w:sz w:val="20"/>
          <w:szCs w:val="20"/>
        </w:rPr>
        <w:t xml:space="preserve"> and human resource management of the University.</w:t>
      </w:r>
    </w:p>
    <w:p w14:paraId="7599AF8D"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To promote teaching, learning and research within the University.</w:t>
      </w:r>
    </w:p>
    <w:p w14:paraId="23F0A5F7"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make such provision as it thinks fit for the general welfare of students, in consultation with the Senate.</w:t>
      </w:r>
    </w:p>
    <w:p w14:paraId="621BC46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ensure the establishment and monitoring of systems of control and accountability, including financial and operational controls and risk assessment, and procedures for handling internal grievances and for managing conflicts of interest.</w:t>
      </w:r>
    </w:p>
    <w:p w14:paraId="5E499A4C"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ensure that processes are in place to monitor and evaluate the performance and effectiveness of the University against the plans and approved key performance indicators, which will, where possible and appropriate, be benchmarked against other comparable institutions.</w:t>
      </w:r>
    </w:p>
    <w:p w14:paraId="48B1466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establish processes to monitor and evaluate the performance of the Council and the wider governance of the University.</w:t>
      </w:r>
    </w:p>
    <w:p w14:paraId="53E5B8E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conduct its business in accordance with best practice in higher education corporate governance and with the principles of public life drawn up by the Committee on Standards in Public Life.</w:t>
      </w:r>
    </w:p>
    <w:p w14:paraId="2EF247B6"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safeguard the good name and values of the University.</w:t>
      </w:r>
    </w:p>
    <w:p w14:paraId="1FB5DEE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make Ordinances for any matters in respect of which Ordinances are or may be authorised to be made provided that any Ordinances relating to courses of study, degrees or diplomas or any other academic </w:t>
      </w:r>
      <w:proofErr w:type="gramStart"/>
      <w:r w:rsidRPr="004B49DD">
        <w:rPr>
          <w:rFonts w:cstheme="minorHAnsi"/>
          <w:sz w:val="20"/>
          <w:szCs w:val="20"/>
        </w:rPr>
        <w:t>matters  shall</w:t>
      </w:r>
      <w:proofErr w:type="gramEnd"/>
      <w:r w:rsidRPr="004B49DD">
        <w:rPr>
          <w:rFonts w:cstheme="minorHAnsi"/>
          <w:sz w:val="20"/>
          <w:szCs w:val="20"/>
        </w:rPr>
        <w:t xml:space="preserve"> not be made without giving the Senate the opportunity of commenting thereon.</w:t>
      </w:r>
    </w:p>
    <w:p w14:paraId="1F34BF8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make Regulations for any purpose for which Regulations are or may be authorised to be made.</w:t>
      </w:r>
    </w:p>
    <w:p w14:paraId="45A34FD7"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ensure compliance with the provisions of Charter and Ordinances at all times and that appropriate advice is available to allow this to happen. </w:t>
      </w:r>
    </w:p>
    <w:p w14:paraId="253AC9BE" w14:textId="77777777" w:rsidR="001E7550" w:rsidRPr="004B49DD" w:rsidRDefault="001E7550" w:rsidP="003B753C">
      <w:pPr>
        <w:pStyle w:val="ListParagraph"/>
        <w:numPr>
          <w:ilvl w:val="0"/>
          <w:numId w:val="4"/>
        </w:numPr>
        <w:rPr>
          <w:rFonts w:cstheme="minorHAnsi"/>
          <w:sz w:val="20"/>
          <w:szCs w:val="20"/>
        </w:rPr>
      </w:pPr>
      <w:r w:rsidRPr="004B49DD">
        <w:rPr>
          <w:rFonts w:cstheme="minorHAnsi"/>
          <w:sz w:val="20"/>
          <w:szCs w:val="20"/>
        </w:rPr>
        <w:t>To review, refer back, control, amend or disallow any act of the Senate and give directions to the Senate provided that any act of the Senate which is amended by the Council be referred back to the Senate for consideration and report. The Council shal</w:t>
      </w:r>
      <w:r w:rsidR="003B5809" w:rsidRPr="004B49DD">
        <w:rPr>
          <w:rFonts w:cstheme="minorHAnsi"/>
          <w:sz w:val="20"/>
          <w:szCs w:val="20"/>
        </w:rPr>
        <w:t xml:space="preserve">l not establish a new degree, </w:t>
      </w:r>
      <w:proofErr w:type="gramStart"/>
      <w:r w:rsidRPr="004B49DD">
        <w:rPr>
          <w:rFonts w:cstheme="minorHAnsi"/>
          <w:sz w:val="20"/>
          <w:szCs w:val="20"/>
        </w:rPr>
        <w:t>diploma</w:t>
      </w:r>
      <w:proofErr w:type="gramEnd"/>
      <w:r w:rsidR="003B5809" w:rsidRPr="004B49DD">
        <w:rPr>
          <w:rFonts w:cstheme="minorHAnsi"/>
          <w:sz w:val="20"/>
          <w:szCs w:val="20"/>
        </w:rPr>
        <w:t xml:space="preserve"> or other qualification</w:t>
      </w:r>
      <w:r w:rsidRPr="004B49DD">
        <w:rPr>
          <w:rFonts w:cstheme="minorHAnsi"/>
          <w:sz w:val="20"/>
          <w:szCs w:val="20"/>
        </w:rPr>
        <w:t xml:space="preserve"> in the University without the concurrence of the Senate. </w:t>
      </w:r>
    </w:p>
    <w:p w14:paraId="5B5A414F"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propose to the Senate the names of recipients of honorary degrees and to approve or disapprove the names of persons proposed by the Senate as recipients of such degrees. No person shall be admitted by the University to an honorary degree whose name has not been approved by the Council and by the Senate. </w:t>
      </w:r>
    </w:p>
    <w:p w14:paraId="308851E3" w14:textId="77777777" w:rsidR="001E7550" w:rsidRPr="004B49DD" w:rsidRDefault="001E7550" w:rsidP="001E7550">
      <w:pPr>
        <w:rPr>
          <w:rFonts w:cstheme="minorHAnsi"/>
          <w:b/>
          <w:sz w:val="20"/>
          <w:szCs w:val="20"/>
        </w:rPr>
      </w:pPr>
      <w:r w:rsidRPr="004B49DD">
        <w:rPr>
          <w:rFonts w:cstheme="minorHAnsi"/>
          <w:b/>
          <w:sz w:val="20"/>
          <w:szCs w:val="20"/>
        </w:rPr>
        <w:t>Financial and Legal Powers</w:t>
      </w:r>
    </w:p>
    <w:p w14:paraId="78BA314D"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be the Institution’s legal authority and</w:t>
      </w:r>
      <w:r w:rsidR="009D0FB0" w:rsidRPr="004B49DD">
        <w:rPr>
          <w:rFonts w:cstheme="minorHAnsi"/>
          <w:sz w:val="20"/>
          <w:szCs w:val="20"/>
        </w:rPr>
        <w:t>,</w:t>
      </w:r>
      <w:r w:rsidRPr="004B49DD">
        <w:rPr>
          <w:rFonts w:cstheme="minorHAnsi"/>
          <w:sz w:val="20"/>
          <w:szCs w:val="20"/>
        </w:rPr>
        <w:t xml:space="preserve"> as such, to ensure that systems are in place for meeting all the University’s legal obligations, including those arising from contracts and other legal commitments made in the University’s name.</w:t>
      </w:r>
    </w:p>
    <w:p w14:paraId="1A024DE3"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be responsible for all subsidiaries and trusts of the University.</w:t>
      </w:r>
    </w:p>
    <w:p w14:paraId="6572BB2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the principal financial and business authority of the University, to ensure that proper accounts are kept, to approve the annual budget and financial statements, and to have overall responsibility for the University’s assets, liabilities, investments, </w:t>
      </w:r>
      <w:proofErr w:type="gramStart"/>
      <w:r w:rsidRPr="004B49DD">
        <w:rPr>
          <w:rFonts w:cstheme="minorHAnsi"/>
          <w:sz w:val="20"/>
          <w:szCs w:val="20"/>
        </w:rPr>
        <w:t>property</w:t>
      </w:r>
      <w:proofErr w:type="gramEnd"/>
      <w:r w:rsidRPr="004B49DD">
        <w:rPr>
          <w:rFonts w:cstheme="minorHAnsi"/>
          <w:sz w:val="20"/>
          <w:szCs w:val="20"/>
        </w:rPr>
        <w:t xml:space="preserve"> and estates. </w:t>
      </w:r>
    </w:p>
    <w:p w14:paraId="7D81CDA2"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lastRenderedPageBreak/>
        <w:t xml:space="preserve">To appoint the University’s </w:t>
      </w:r>
      <w:r w:rsidR="003B5809" w:rsidRPr="004B49DD">
        <w:rPr>
          <w:rFonts w:cstheme="minorHAnsi"/>
          <w:sz w:val="20"/>
          <w:szCs w:val="20"/>
        </w:rPr>
        <w:t xml:space="preserve">External </w:t>
      </w:r>
      <w:r w:rsidRPr="004B49DD">
        <w:rPr>
          <w:rFonts w:cstheme="minorHAnsi"/>
          <w:sz w:val="20"/>
          <w:szCs w:val="20"/>
        </w:rPr>
        <w:t>Auditors in accordance with the relevant Ordinance and any other officers or agents whom it may deem expedient to appoint.</w:t>
      </w:r>
    </w:p>
    <w:p w14:paraId="77BAA839"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act as a Trustee for any property, legacy, endowment, </w:t>
      </w:r>
      <w:proofErr w:type="gramStart"/>
      <w:r w:rsidRPr="004B49DD">
        <w:rPr>
          <w:rFonts w:cstheme="minorHAnsi"/>
          <w:sz w:val="20"/>
          <w:szCs w:val="20"/>
        </w:rPr>
        <w:t>bequest</w:t>
      </w:r>
      <w:proofErr w:type="gramEnd"/>
      <w:r w:rsidRPr="004B49DD">
        <w:rPr>
          <w:rFonts w:cstheme="minorHAnsi"/>
          <w:sz w:val="20"/>
          <w:szCs w:val="20"/>
        </w:rPr>
        <w:t xml:space="preserve"> or gift in support of the work and welfare of the University.</w:t>
      </w:r>
    </w:p>
    <w:p w14:paraId="4ED493F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select a Seal, Arms and Mace for the University and have the sole custody and use of the Seal.</w:t>
      </w:r>
    </w:p>
    <w:p w14:paraId="1197EEE2" w14:textId="77777777" w:rsidR="001E7550" w:rsidRPr="004B49DD" w:rsidRDefault="001E7550" w:rsidP="001E7550">
      <w:pPr>
        <w:rPr>
          <w:rFonts w:cstheme="minorHAnsi"/>
          <w:b/>
          <w:sz w:val="20"/>
          <w:szCs w:val="20"/>
        </w:rPr>
      </w:pPr>
      <w:r w:rsidRPr="004B49DD">
        <w:rPr>
          <w:rFonts w:cstheme="minorHAnsi"/>
          <w:b/>
          <w:sz w:val="20"/>
          <w:szCs w:val="20"/>
        </w:rPr>
        <w:t>Powers of appointment and employment</w:t>
      </w:r>
    </w:p>
    <w:p w14:paraId="0CB4154B" w14:textId="3F02ADAF"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on the recommendation of the </w:t>
      </w:r>
      <w:r w:rsidR="00904D98" w:rsidRPr="004B49DD">
        <w:rPr>
          <w:rFonts w:cstheme="minorHAnsi"/>
          <w:sz w:val="20"/>
          <w:szCs w:val="20"/>
        </w:rPr>
        <w:t xml:space="preserve">Appointments and Governance </w:t>
      </w:r>
      <w:proofErr w:type="gramStart"/>
      <w:r w:rsidR="00904D98" w:rsidRPr="004B49DD">
        <w:rPr>
          <w:rFonts w:cstheme="minorHAnsi"/>
          <w:sz w:val="20"/>
          <w:szCs w:val="20"/>
        </w:rPr>
        <w:t xml:space="preserve">Committee </w:t>
      </w:r>
      <w:r w:rsidRPr="004B49DD">
        <w:rPr>
          <w:rFonts w:cstheme="minorHAnsi"/>
          <w:sz w:val="20"/>
          <w:szCs w:val="20"/>
        </w:rPr>
        <w:t>,</w:t>
      </w:r>
      <w:proofErr w:type="gramEnd"/>
      <w:r w:rsidRPr="004B49DD">
        <w:rPr>
          <w:rFonts w:cstheme="minorHAnsi"/>
          <w:sz w:val="20"/>
          <w:szCs w:val="20"/>
        </w:rPr>
        <w:t xml:space="preserve"> the Vice-Chancellor as Chief Executive Officer of the University and to put in place suitable arrangements for monitoring </w:t>
      </w:r>
      <w:r w:rsidR="005F1092" w:rsidRPr="004B49DD">
        <w:rPr>
          <w:rFonts w:cstheme="minorHAnsi"/>
          <w:sz w:val="20"/>
          <w:szCs w:val="20"/>
        </w:rPr>
        <w:t>their</w:t>
      </w:r>
      <w:r w:rsidRPr="004B49DD">
        <w:rPr>
          <w:rFonts w:cstheme="minorHAnsi"/>
          <w:sz w:val="20"/>
          <w:szCs w:val="20"/>
        </w:rPr>
        <w:t xml:space="preserve"> performance.</w:t>
      </w:r>
    </w:p>
    <w:p w14:paraId="73A192C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responsible for the removal of the Vice-Chancellor. </w:t>
      </w:r>
    </w:p>
    <w:p w14:paraId="18887612" w14:textId="600817D3"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responsible for delegating the Vice Chancellor’s responsibilities in the event that </w:t>
      </w:r>
      <w:r w:rsidR="005D573E" w:rsidRPr="004B49DD">
        <w:rPr>
          <w:rFonts w:cstheme="minorHAnsi"/>
          <w:sz w:val="20"/>
          <w:szCs w:val="20"/>
        </w:rPr>
        <w:t>they are</w:t>
      </w:r>
      <w:r w:rsidRPr="004B49DD">
        <w:rPr>
          <w:rFonts w:cstheme="minorHAnsi"/>
          <w:sz w:val="20"/>
          <w:szCs w:val="20"/>
        </w:rPr>
        <w:t xml:space="preserve"> unable to fulfil the requirements of </w:t>
      </w:r>
      <w:r w:rsidR="008853F4" w:rsidRPr="004B49DD">
        <w:rPr>
          <w:rFonts w:cstheme="minorHAnsi"/>
          <w:sz w:val="20"/>
          <w:szCs w:val="20"/>
        </w:rPr>
        <w:t>their</w:t>
      </w:r>
      <w:r w:rsidRPr="004B49DD">
        <w:rPr>
          <w:rFonts w:cstheme="minorHAnsi"/>
          <w:sz w:val="20"/>
          <w:szCs w:val="20"/>
        </w:rPr>
        <w:t xml:space="preserve"> role for any reason.</w:t>
      </w:r>
    </w:p>
    <w:p w14:paraId="46265699"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in accordance with Ordinance and on the recommendation of the </w:t>
      </w:r>
      <w:r w:rsidR="00904D98" w:rsidRPr="004B49DD">
        <w:rPr>
          <w:rFonts w:cstheme="minorHAnsi"/>
          <w:sz w:val="20"/>
          <w:szCs w:val="20"/>
        </w:rPr>
        <w:t>Appointments and Governance Committee,</w:t>
      </w:r>
      <w:r w:rsidRPr="004B49DD">
        <w:rPr>
          <w:rFonts w:cstheme="minorHAnsi"/>
          <w:sz w:val="20"/>
          <w:szCs w:val="20"/>
        </w:rPr>
        <w:t xml:space="preserve"> the Officers of the University. </w:t>
      </w:r>
    </w:p>
    <w:p w14:paraId="47D4FF0D"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on the recommendation of the </w:t>
      </w:r>
      <w:r w:rsidR="00904D98" w:rsidRPr="004B49DD">
        <w:rPr>
          <w:rFonts w:cstheme="minorHAnsi"/>
          <w:sz w:val="20"/>
          <w:szCs w:val="20"/>
        </w:rPr>
        <w:t>Appointments and Governance Committee,</w:t>
      </w:r>
      <w:r w:rsidRPr="004B49DD">
        <w:rPr>
          <w:rFonts w:cstheme="minorHAnsi"/>
          <w:sz w:val="20"/>
          <w:szCs w:val="20"/>
        </w:rPr>
        <w:t xml:space="preserve"> the Chancellor. </w:t>
      </w:r>
    </w:p>
    <w:p w14:paraId="51497CE6"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appoint the Lay Members of the Council and put in place procedures for the appointment of certain employee members of the Council.</w:t>
      </w:r>
    </w:p>
    <w:p w14:paraId="0B4961F8" w14:textId="2082AB5F"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appoint a Secretary to the Council and to ensure that if</w:t>
      </w:r>
      <w:r w:rsidR="008853F4" w:rsidRPr="004B49DD">
        <w:rPr>
          <w:rFonts w:cstheme="minorHAnsi"/>
          <w:sz w:val="20"/>
          <w:szCs w:val="20"/>
        </w:rPr>
        <w:t xml:space="preserve"> they</w:t>
      </w:r>
      <w:r w:rsidRPr="004B49DD">
        <w:rPr>
          <w:rFonts w:cstheme="minorHAnsi"/>
          <w:sz w:val="20"/>
          <w:szCs w:val="20"/>
        </w:rPr>
        <w:t xml:space="preserve"> ha</w:t>
      </w:r>
      <w:r w:rsidR="008853F4" w:rsidRPr="004B49DD">
        <w:rPr>
          <w:rFonts w:cstheme="minorHAnsi"/>
          <w:sz w:val="20"/>
          <w:szCs w:val="20"/>
        </w:rPr>
        <w:t>ve</w:t>
      </w:r>
      <w:r w:rsidRPr="004B49DD">
        <w:rPr>
          <w:rFonts w:cstheme="minorHAnsi"/>
          <w:sz w:val="20"/>
          <w:szCs w:val="20"/>
        </w:rPr>
        <w:t xml:space="preserve"> managerial responsibilities in the Institution, that there shall be an appropriate separation in the lines of accountability. </w:t>
      </w:r>
    </w:p>
    <w:p w14:paraId="1940157A" w14:textId="77777777" w:rsidR="003B753C" w:rsidRPr="004B49DD" w:rsidRDefault="003B753C" w:rsidP="001E7550">
      <w:pPr>
        <w:pStyle w:val="ListParagraph"/>
        <w:numPr>
          <w:ilvl w:val="0"/>
          <w:numId w:val="4"/>
        </w:numPr>
        <w:rPr>
          <w:rFonts w:cstheme="minorHAnsi"/>
          <w:sz w:val="20"/>
          <w:szCs w:val="20"/>
        </w:rPr>
      </w:pPr>
      <w:r w:rsidRPr="004B49DD">
        <w:rPr>
          <w:rFonts w:cstheme="minorHAnsi"/>
          <w:sz w:val="20"/>
          <w:szCs w:val="20"/>
        </w:rPr>
        <w:t>To put in place appropriate procedures for the conferment of the personal title of Professor or Associate Professor on appointment or promotion of a member of academic staff.</w:t>
      </w:r>
    </w:p>
    <w:p w14:paraId="4A84AD8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other officials of the University as the Council may determine. </w:t>
      </w:r>
    </w:p>
    <w:p w14:paraId="5F0112F1" w14:textId="0E1654F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confer honorary or visiting titles including but not limited to Visiting Professor, Professor Emeritus or Professor Emerita and Honorary Fellow.</w:t>
      </w:r>
    </w:p>
    <w:p w14:paraId="474082AA" w14:textId="77777777" w:rsidR="001E7550" w:rsidRPr="004B49DD" w:rsidRDefault="001E7550" w:rsidP="001E7550">
      <w:pPr>
        <w:pStyle w:val="ListParagraph"/>
        <w:rPr>
          <w:rFonts w:cstheme="minorHAnsi"/>
          <w:sz w:val="20"/>
          <w:szCs w:val="20"/>
        </w:rPr>
      </w:pPr>
    </w:p>
    <w:p w14:paraId="10E188CE" w14:textId="77777777" w:rsidR="001E7550" w:rsidRPr="004B49DD" w:rsidRDefault="001E7550">
      <w:pPr>
        <w:rPr>
          <w:rFonts w:cstheme="minorHAnsi"/>
          <w:sz w:val="20"/>
          <w:szCs w:val="20"/>
        </w:rPr>
      </w:pPr>
      <w:r w:rsidRPr="004B49DD">
        <w:rPr>
          <w:rFonts w:cstheme="minorHAnsi"/>
          <w:sz w:val="20"/>
          <w:szCs w:val="20"/>
        </w:rPr>
        <w:br w:type="page"/>
      </w:r>
    </w:p>
    <w:p w14:paraId="374A0088"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A3</w:t>
      </w:r>
    </w:p>
    <w:p w14:paraId="2D033600" w14:textId="77777777" w:rsidR="00275F67" w:rsidRPr="004B49DD" w:rsidRDefault="00275F67" w:rsidP="00275F67">
      <w:pPr>
        <w:rPr>
          <w:rFonts w:cstheme="minorHAnsi"/>
          <w:b/>
          <w:sz w:val="20"/>
          <w:szCs w:val="20"/>
        </w:rPr>
      </w:pPr>
      <w:r w:rsidRPr="004B49DD">
        <w:rPr>
          <w:rFonts w:cstheme="minorHAnsi"/>
          <w:b/>
          <w:sz w:val="20"/>
          <w:szCs w:val="20"/>
        </w:rPr>
        <w:t xml:space="preserve">The Senate </w:t>
      </w:r>
    </w:p>
    <w:p w14:paraId="6F3B7A9C" w14:textId="77777777" w:rsidR="00275F67" w:rsidRPr="004B49DD" w:rsidRDefault="00275F67" w:rsidP="00275F67">
      <w:pPr>
        <w:pStyle w:val="ListParagraph"/>
        <w:numPr>
          <w:ilvl w:val="0"/>
          <w:numId w:val="5"/>
        </w:numPr>
        <w:rPr>
          <w:rFonts w:cstheme="minorHAnsi"/>
          <w:sz w:val="20"/>
          <w:szCs w:val="20"/>
        </w:rPr>
      </w:pPr>
      <w:r w:rsidRPr="004B49DD">
        <w:rPr>
          <w:rFonts w:cstheme="minorHAnsi"/>
          <w:sz w:val="20"/>
          <w:szCs w:val="20"/>
        </w:rPr>
        <w:t>The Senate is established by the Charter to exercise general responsibility for the academic standards of the University and regulate and superintend the education and research of the University.</w:t>
      </w:r>
    </w:p>
    <w:p w14:paraId="57DB9FFE" w14:textId="77777777" w:rsidR="00275F67" w:rsidRPr="004B49DD" w:rsidRDefault="00275F67" w:rsidP="00275F67">
      <w:pPr>
        <w:pStyle w:val="ListParagraph"/>
        <w:ind w:left="360"/>
        <w:rPr>
          <w:rFonts w:cstheme="minorHAnsi"/>
          <w:sz w:val="20"/>
          <w:szCs w:val="20"/>
        </w:rPr>
      </w:pPr>
    </w:p>
    <w:p w14:paraId="1F95ADB7" w14:textId="77777777" w:rsidR="00275F67" w:rsidRPr="004B49DD" w:rsidRDefault="00275F67" w:rsidP="00275F67">
      <w:pPr>
        <w:pStyle w:val="ListParagraph"/>
        <w:numPr>
          <w:ilvl w:val="0"/>
          <w:numId w:val="5"/>
        </w:numPr>
        <w:rPr>
          <w:rFonts w:cstheme="minorHAnsi"/>
          <w:sz w:val="20"/>
          <w:szCs w:val="20"/>
        </w:rPr>
      </w:pPr>
      <w:r w:rsidRPr="004B49DD">
        <w:rPr>
          <w:rFonts w:cstheme="minorHAnsi"/>
          <w:sz w:val="20"/>
          <w:szCs w:val="20"/>
        </w:rPr>
        <w:t>The Senate is subject to the overall control and approval of the Council.</w:t>
      </w:r>
    </w:p>
    <w:p w14:paraId="4C36022C" w14:textId="77777777" w:rsidR="00275F67" w:rsidRPr="004B49DD" w:rsidRDefault="00275F67" w:rsidP="00275F67">
      <w:pPr>
        <w:pStyle w:val="ListParagraph"/>
        <w:rPr>
          <w:rFonts w:cstheme="minorHAnsi"/>
          <w:sz w:val="20"/>
          <w:szCs w:val="20"/>
        </w:rPr>
      </w:pPr>
    </w:p>
    <w:p w14:paraId="4EFE30C5" w14:textId="77777777" w:rsidR="00275F67" w:rsidRPr="004B49DD" w:rsidRDefault="00275F67" w:rsidP="00275F67">
      <w:pPr>
        <w:pStyle w:val="ListParagraph"/>
        <w:numPr>
          <w:ilvl w:val="0"/>
          <w:numId w:val="5"/>
        </w:numPr>
        <w:rPr>
          <w:rFonts w:cstheme="minorHAnsi"/>
          <w:b/>
          <w:sz w:val="20"/>
          <w:szCs w:val="20"/>
        </w:rPr>
      </w:pPr>
      <w:r w:rsidRPr="004B49DD">
        <w:rPr>
          <w:rFonts w:cstheme="minorHAnsi"/>
          <w:b/>
          <w:sz w:val="20"/>
          <w:szCs w:val="20"/>
        </w:rPr>
        <w:t>Membership of the Senate</w:t>
      </w:r>
    </w:p>
    <w:p w14:paraId="08A1C6CB" w14:textId="77777777" w:rsidR="00275F67" w:rsidRPr="004B49DD" w:rsidRDefault="00275F67" w:rsidP="00275F67">
      <w:pPr>
        <w:pStyle w:val="ListParagraph"/>
        <w:rPr>
          <w:rFonts w:cstheme="minorHAnsi"/>
          <w:sz w:val="20"/>
          <w:szCs w:val="20"/>
        </w:rPr>
      </w:pPr>
    </w:p>
    <w:p w14:paraId="41540953" w14:textId="77777777" w:rsidR="00275F67" w:rsidRPr="004B49DD" w:rsidRDefault="00275F67" w:rsidP="00275F67">
      <w:pPr>
        <w:pStyle w:val="ListParagraph"/>
        <w:numPr>
          <w:ilvl w:val="1"/>
          <w:numId w:val="5"/>
        </w:numPr>
        <w:ind w:left="432"/>
        <w:rPr>
          <w:rFonts w:cstheme="minorHAnsi"/>
          <w:sz w:val="20"/>
          <w:szCs w:val="20"/>
        </w:rPr>
      </w:pPr>
      <w:r w:rsidRPr="004B49DD">
        <w:rPr>
          <w:rFonts w:cstheme="minorHAnsi"/>
          <w:sz w:val="20"/>
          <w:szCs w:val="20"/>
        </w:rPr>
        <w:t>The Senate shall comprise:</w:t>
      </w:r>
    </w:p>
    <w:p w14:paraId="4FF69C1A" w14:textId="77777777" w:rsidR="00275F67" w:rsidRPr="004B49DD" w:rsidRDefault="00275F67" w:rsidP="00275F67">
      <w:pPr>
        <w:pStyle w:val="ListParagraph"/>
        <w:rPr>
          <w:rFonts w:cstheme="minorHAnsi"/>
          <w:sz w:val="20"/>
          <w:szCs w:val="20"/>
        </w:rPr>
      </w:pPr>
    </w:p>
    <w:p w14:paraId="42CF8150"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 xml:space="preserve">The Vice-Chancellor </w:t>
      </w:r>
    </w:p>
    <w:p w14:paraId="2DA0BB2C"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Deputy Vice-Chancellor and the Pro-Vice-Chancellors</w:t>
      </w:r>
    </w:p>
    <w:p w14:paraId="0A394A0C"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Five officers of the Students’ Union as determined from time to time by the Students’ Union</w:t>
      </w:r>
    </w:p>
    <w:p w14:paraId="52DA77A3" w14:textId="4BFFBE16"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Dean of Postgraduate Research Studies</w:t>
      </w:r>
      <w:r w:rsidR="00665DB6">
        <w:rPr>
          <w:rFonts w:cstheme="minorHAnsi"/>
          <w:sz w:val="20"/>
          <w:szCs w:val="20"/>
        </w:rPr>
        <w:t xml:space="preserve"> and Researcher Development</w:t>
      </w:r>
    </w:p>
    <w:p w14:paraId="222C9AC8"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Dean for Diversity and Inclusion</w:t>
      </w:r>
    </w:p>
    <w:p w14:paraId="243ABA15"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Five members elected by and from amongst the Heads of School</w:t>
      </w:r>
    </w:p>
    <w:p w14:paraId="7C017FC8" w14:textId="15D050EB" w:rsidR="00275F67" w:rsidRPr="004B49DD" w:rsidRDefault="00665DB6" w:rsidP="00275F67">
      <w:pPr>
        <w:pStyle w:val="ListParagraph"/>
        <w:numPr>
          <w:ilvl w:val="0"/>
          <w:numId w:val="6"/>
        </w:numPr>
        <w:rPr>
          <w:rFonts w:cstheme="minorHAnsi"/>
          <w:sz w:val="20"/>
          <w:szCs w:val="20"/>
        </w:rPr>
      </w:pPr>
      <w:r>
        <w:rPr>
          <w:rFonts w:cstheme="minorHAnsi"/>
          <w:sz w:val="20"/>
          <w:szCs w:val="20"/>
        </w:rPr>
        <w:t xml:space="preserve">Nine academic </w:t>
      </w:r>
      <w:r w:rsidR="00275F67" w:rsidRPr="004B49DD">
        <w:rPr>
          <w:rFonts w:cstheme="minorHAnsi"/>
          <w:sz w:val="20"/>
          <w:szCs w:val="20"/>
        </w:rPr>
        <w:t xml:space="preserve">members elected by and from amongst the Teaching and Learning </w:t>
      </w:r>
      <w:r>
        <w:rPr>
          <w:rFonts w:cstheme="minorHAnsi"/>
          <w:sz w:val="20"/>
          <w:szCs w:val="20"/>
        </w:rPr>
        <w:t>Community</w:t>
      </w:r>
    </w:p>
    <w:p w14:paraId="609018C9" w14:textId="32E1F4A9" w:rsidR="00275F67" w:rsidRPr="004B49DD" w:rsidRDefault="00665DB6" w:rsidP="00275F67">
      <w:pPr>
        <w:pStyle w:val="ListParagraph"/>
        <w:numPr>
          <w:ilvl w:val="0"/>
          <w:numId w:val="6"/>
        </w:numPr>
        <w:rPr>
          <w:rFonts w:cstheme="minorHAnsi"/>
          <w:sz w:val="20"/>
          <w:szCs w:val="20"/>
        </w:rPr>
      </w:pPr>
      <w:r>
        <w:rPr>
          <w:rFonts w:cstheme="minorHAnsi"/>
          <w:sz w:val="20"/>
          <w:szCs w:val="20"/>
        </w:rPr>
        <w:t>Nine</w:t>
      </w:r>
      <w:r w:rsidR="00275F67" w:rsidRPr="004B49DD">
        <w:rPr>
          <w:rFonts w:cstheme="minorHAnsi"/>
          <w:sz w:val="20"/>
          <w:szCs w:val="20"/>
        </w:rPr>
        <w:t xml:space="preserve"> </w:t>
      </w:r>
      <w:r>
        <w:rPr>
          <w:rFonts w:cstheme="minorHAnsi"/>
          <w:sz w:val="20"/>
          <w:szCs w:val="20"/>
        </w:rPr>
        <w:t xml:space="preserve">academic </w:t>
      </w:r>
      <w:r w:rsidR="00275F67" w:rsidRPr="004B49DD">
        <w:rPr>
          <w:rFonts w:cstheme="minorHAnsi"/>
          <w:sz w:val="20"/>
          <w:szCs w:val="20"/>
        </w:rPr>
        <w:t xml:space="preserve">members elected by and from amongst the Research </w:t>
      </w:r>
      <w:r>
        <w:rPr>
          <w:rFonts w:cstheme="minorHAnsi"/>
          <w:sz w:val="20"/>
          <w:szCs w:val="20"/>
        </w:rPr>
        <w:t xml:space="preserve">Community </w:t>
      </w:r>
    </w:p>
    <w:p w14:paraId="1313BE0D" w14:textId="2173D488" w:rsidR="00275F67" w:rsidRPr="004B49DD" w:rsidRDefault="00665DB6" w:rsidP="00275F67">
      <w:pPr>
        <w:pStyle w:val="ListParagraph"/>
        <w:numPr>
          <w:ilvl w:val="0"/>
          <w:numId w:val="6"/>
        </w:numPr>
        <w:rPr>
          <w:rFonts w:cstheme="minorHAnsi"/>
          <w:sz w:val="20"/>
          <w:szCs w:val="20"/>
        </w:rPr>
      </w:pPr>
      <w:r>
        <w:rPr>
          <w:rFonts w:cstheme="minorHAnsi"/>
          <w:sz w:val="20"/>
          <w:szCs w:val="20"/>
        </w:rPr>
        <w:t>The remaining</w:t>
      </w:r>
      <w:r w:rsidR="00275F67" w:rsidRPr="004B49DD">
        <w:rPr>
          <w:rFonts w:cstheme="minorHAnsi"/>
          <w:sz w:val="20"/>
          <w:szCs w:val="20"/>
        </w:rPr>
        <w:t xml:space="preserve"> members elected by and from amongst the Heads of Department or equivalent</w:t>
      </w:r>
      <w:r>
        <w:rPr>
          <w:rFonts w:cstheme="minorHAnsi"/>
          <w:sz w:val="20"/>
          <w:szCs w:val="20"/>
        </w:rPr>
        <w:t xml:space="preserve"> to 31 July 2024</w:t>
      </w:r>
    </w:p>
    <w:p w14:paraId="5C4E791E"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 xml:space="preserve">One person other than the Head of School elected by and from amongst the members of the academic staff in each School </w:t>
      </w:r>
    </w:p>
    <w:p w14:paraId="49894D4A" w14:textId="77777777" w:rsidR="00275F67" w:rsidRDefault="00275F67" w:rsidP="00275F67">
      <w:pPr>
        <w:pStyle w:val="ListParagraph"/>
        <w:numPr>
          <w:ilvl w:val="0"/>
          <w:numId w:val="6"/>
        </w:numPr>
        <w:rPr>
          <w:rFonts w:cstheme="minorHAnsi"/>
          <w:sz w:val="20"/>
          <w:szCs w:val="20"/>
        </w:rPr>
      </w:pPr>
      <w:r w:rsidRPr="004B49DD">
        <w:rPr>
          <w:rFonts w:cstheme="minorHAnsi"/>
          <w:sz w:val="20"/>
          <w:szCs w:val="20"/>
        </w:rPr>
        <w:t xml:space="preserve">Four members elected by and from amongst the registered students of the University. Each member so elected shall hold office for one year and shall be re-eligible </w:t>
      </w:r>
    </w:p>
    <w:p w14:paraId="5CAEC5B3" w14:textId="4EE19702" w:rsidR="00665DB6" w:rsidRPr="004B49DD" w:rsidRDefault="00665DB6" w:rsidP="00275F67">
      <w:pPr>
        <w:pStyle w:val="ListParagraph"/>
        <w:numPr>
          <w:ilvl w:val="0"/>
          <w:numId w:val="6"/>
        </w:numPr>
        <w:rPr>
          <w:rFonts w:cstheme="minorHAnsi"/>
          <w:sz w:val="20"/>
          <w:szCs w:val="20"/>
        </w:rPr>
      </w:pPr>
      <w:r>
        <w:rPr>
          <w:rFonts w:cstheme="minorHAnsi"/>
          <w:sz w:val="20"/>
          <w:szCs w:val="20"/>
        </w:rPr>
        <w:t>Senate has the right to co-opt up to an additional three members</w:t>
      </w:r>
    </w:p>
    <w:p w14:paraId="3366DE1C" w14:textId="77777777" w:rsidR="00275F67" w:rsidRPr="004B49DD" w:rsidRDefault="00275F67" w:rsidP="00275F67">
      <w:pPr>
        <w:pStyle w:val="ListParagraph"/>
        <w:rPr>
          <w:rFonts w:cstheme="minorHAnsi"/>
          <w:sz w:val="20"/>
          <w:szCs w:val="20"/>
        </w:rPr>
      </w:pPr>
    </w:p>
    <w:p w14:paraId="0C63A3EE" w14:textId="31C115F8"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 xml:space="preserve">Where 3.1 above requires an </w:t>
      </w:r>
      <w:r w:rsidR="00340E11" w:rsidRPr="004B49DD">
        <w:rPr>
          <w:rFonts w:cstheme="minorHAnsi"/>
          <w:sz w:val="20"/>
          <w:szCs w:val="20"/>
        </w:rPr>
        <w:t>election,</w:t>
      </w:r>
      <w:r w:rsidRPr="004B49DD">
        <w:rPr>
          <w:rFonts w:cstheme="minorHAnsi"/>
          <w:sz w:val="20"/>
          <w:szCs w:val="20"/>
        </w:rPr>
        <w:t xml:space="preserve"> it shall be held under such conditions as are prescribed from time to time by the Council on the recommendation of the Senate. Unless stated otherwise, each member elected to the Senate shall hold office for three years and shall be re-eligible for one further period of three years.</w:t>
      </w:r>
    </w:p>
    <w:p w14:paraId="65948713" w14:textId="77777777" w:rsidR="00275F67" w:rsidRPr="004B49DD" w:rsidRDefault="00275F67" w:rsidP="00275F67">
      <w:pPr>
        <w:pStyle w:val="ListParagraph"/>
        <w:ind w:left="432"/>
        <w:rPr>
          <w:rFonts w:cstheme="minorHAnsi"/>
          <w:sz w:val="20"/>
          <w:szCs w:val="20"/>
        </w:rPr>
      </w:pPr>
    </w:p>
    <w:p w14:paraId="0E0EC4CA" w14:textId="77777777"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The Secretary to the Council or their nominee shall be Secretary to the Senate.</w:t>
      </w:r>
    </w:p>
    <w:p w14:paraId="67A02789" w14:textId="77777777" w:rsidR="00275F67" w:rsidRPr="004B49DD" w:rsidRDefault="00275F67" w:rsidP="00275F67">
      <w:pPr>
        <w:pStyle w:val="ListParagraph"/>
        <w:ind w:left="432"/>
        <w:rPr>
          <w:rFonts w:cstheme="minorHAnsi"/>
          <w:sz w:val="20"/>
          <w:szCs w:val="20"/>
        </w:rPr>
      </w:pPr>
    </w:p>
    <w:p w14:paraId="0619AEC8" w14:textId="77777777"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Such Officers of the University and other employees of the University as the Senate may from time to time determine shall have right of attendance at meetings of the Senate.</w:t>
      </w:r>
    </w:p>
    <w:p w14:paraId="2252D360" w14:textId="77777777" w:rsidR="00275F67" w:rsidRDefault="00275F67" w:rsidP="00275F67">
      <w:pPr>
        <w:pStyle w:val="ListParagraph"/>
        <w:rPr>
          <w:rFonts w:cstheme="minorHAnsi"/>
          <w:sz w:val="20"/>
          <w:szCs w:val="20"/>
        </w:rPr>
      </w:pPr>
    </w:p>
    <w:p w14:paraId="425D25F9" w14:textId="77777777" w:rsidR="007D6270" w:rsidRPr="004B49DD" w:rsidRDefault="007D6270" w:rsidP="00275F67">
      <w:pPr>
        <w:pStyle w:val="ListParagraph"/>
        <w:rPr>
          <w:rFonts w:cstheme="minorHAnsi"/>
          <w:sz w:val="20"/>
          <w:szCs w:val="20"/>
        </w:rPr>
      </w:pPr>
    </w:p>
    <w:p w14:paraId="5E83BD80" w14:textId="77777777" w:rsidR="00275F67" w:rsidRPr="004B49DD" w:rsidRDefault="00275F67" w:rsidP="00275F67">
      <w:pPr>
        <w:pStyle w:val="ListParagraph"/>
        <w:numPr>
          <w:ilvl w:val="0"/>
          <w:numId w:val="9"/>
        </w:numPr>
        <w:rPr>
          <w:rFonts w:cstheme="minorHAnsi"/>
          <w:b/>
          <w:sz w:val="20"/>
          <w:szCs w:val="20"/>
        </w:rPr>
      </w:pPr>
      <w:r w:rsidRPr="004B49DD">
        <w:rPr>
          <w:rFonts w:cstheme="minorHAnsi"/>
          <w:b/>
          <w:sz w:val="20"/>
          <w:szCs w:val="20"/>
        </w:rPr>
        <w:t>Powers of the Senate</w:t>
      </w:r>
    </w:p>
    <w:p w14:paraId="7F09B71B" w14:textId="77777777" w:rsidR="00275F67" w:rsidRPr="004B49DD" w:rsidRDefault="00275F67" w:rsidP="00275F67">
      <w:pPr>
        <w:pStyle w:val="ListParagraph"/>
        <w:ind w:left="360"/>
        <w:rPr>
          <w:rFonts w:cstheme="minorHAnsi"/>
          <w:sz w:val="20"/>
          <w:szCs w:val="20"/>
        </w:rPr>
      </w:pPr>
    </w:p>
    <w:p w14:paraId="32C27E52"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Subject to the Charter and Ordinances the Senate shall have the following powers, some of which may be delegated to sub-committees:</w:t>
      </w:r>
    </w:p>
    <w:p w14:paraId="6A74DED6" w14:textId="77777777" w:rsidR="00275F67" w:rsidRPr="004B49DD" w:rsidRDefault="00275F67" w:rsidP="00275F67">
      <w:pPr>
        <w:pStyle w:val="ListParagraph"/>
        <w:ind w:left="927"/>
        <w:rPr>
          <w:rFonts w:cstheme="minorHAnsi"/>
          <w:sz w:val="20"/>
          <w:szCs w:val="20"/>
        </w:rPr>
      </w:pPr>
    </w:p>
    <w:p w14:paraId="2095A9C9"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direct and generally to regulate, subject to the control of the Council, the instruction and education within the University and the Examinations held by the University; </w:t>
      </w:r>
    </w:p>
    <w:p w14:paraId="289F490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promote research within the University and to require reports from time to time on such research;</w:t>
      </w:r>
    </w:p>
    <w:p w14:paraId="01C1768D"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lastRenderedPageBreak/>
        <w:t>To appoint Internal Examiners after report from the relevant Committees of the University;</w:t>
      </w:r>
    </w:p>
    <w:p w14:paraId="75EDAD00"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appoint the External Examiners; </w:t>
      </w:r>
    </w:p>
    <w:p w14:paraId="3A12D88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approve Degrees, Diplomas and Certificates, and other qualifications and academic awards</w:t>
      </w:r>
    </w:p>
    <w:p w14:paraId="0009A9CF"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report to the Council after report from the relevant Committees of the University</w:t>
      </w:r>
      <w:r w:rsidRPr="004B49DD" w:rsidDel="002B0CF3">
        <w:rPr>
          <w:rFonts w:cstheme="minorHAnsi"/>
          <w:sz w:val="20"/>
          <w:szCs w:val="20"/>
        </w:rPr>
        <w:t xml:space="preserve"> </w:t>
      </w:r>
      <w:r w:rsidRPr="004B49DD">
        <w:rPr>
          <w:rFonts w:cstheme="minorHAnsi"/>
          <w:sz w:val="20"/>
          <w:szCs w:val="20"/>
        </w:rPr>
        <w:t>on all matters relating to courses of study or academic qualifications conferred by the University as required by Ordinance or Regulation;</w:t>
      </w:r>
    </w:p>
    <w:p w14:paraId="0DC419DB"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report to the Council on Ordinances or proposed changes to Ordinances relating to academic matters which are referred to it by the Council;</w:t>
      </w:r>
    </w:p>
    <w:p w14:paraId="3720AE1E"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recommend the formulation of the organisation of Schools and any modification or revision to their schemes, and to report to the Council as to the expediency of establishing at any time Schools of the University or of abolishing or subdividing any such Schools;</w:t>
      </w:r>
    </w:p>
    <w:p w14:paraId="7BC487EF"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regulate, subject to the Ordinances and any relevant policy of the University, the admission of persons to courses of study in the University;</w:t>
      </w:r>
    </w:p>
    <w:p w14:paraId="3D9FDE0D"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approve Regulations subject to the agreement of the Council for the discipline of the Students of the University;</w:t>
      </w:r>
    </w:p>
    <w:p w14:paraId="391666E0"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suspend or remove Examiners for negligence or misconduct during their term of office and in the case of the death, </w:t>
      </w:r>
      <w:proofErr w:type="gramStart"/>
      <w:r w:rsidRPr="004B49DD">
        <w:rPr>
          <w:rFonts w:cstheme="minorHAnsi"/>
          <w:sz w:val="20"/>
          <w:szCs w:val="20"/>
        </w:rPr>
        <w:t>illness</w:t>
      </w:r>
      <w:proofErr w:type="gramEnd"/>
      <w:r w:rsidRPr="004B49DD">
        <w:rPr>
          <w:rFonts w:cstheme="minorHAnsi"/>
          <w:sz w:val="20"/>
          <w:szCs w:val="20"/>
        </w:rPr>
        <w:t xml:space="preserve"> or resignation of an Examiner or in the case of their suspension or removal, to appoint a substitute who shall have authority to act during the Examination then in progress or next ensuing. The Senate may make a Regulation delegating all or any of such powers of suspension or removal and appointment of a substitute to the Vice-Chancellor;</w:t>
      </w:r>
    </w:p>
    <w:p w14:paraId="2B756429"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propose to the Council the names of recipients of honorary degrees and to approve or disapprove the names of persons proposed by the Council as recipients of such degrees. No person shall be admitted by the University to an honorary degree whose name has not been approved for that purpose both by the Council and the Senate; </w:t>
      </w:r>
    </w:p>
    <w:p w14:paraId="519048FE"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establish such committees as the Senate reasonably considers necessary to discharge its obligations, but there shall be committees relating to teaching and learning and to research; and</w:t>
      </w:r>
    </w:p>
    <w:p w14:paraId="274D18C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do such other acts and things as the Council shall authorise. </w:t>
      </w:r>
    </w:p>
    <w:p w14:paraId="53BC88B2" w14:textId="77777777" w:rsidR="00275F67" w:rsidRPr="004B49DD" w:rsidRDefault="00275F67" w:rsidP="00275F67">
      <w:pPr>
        <w:pStyle w:val="ListParagraph"/>
        <w:ind w:left="360"/>
        <w:rPr>
          <w:rFonts w:cstheme="minorHAnsi"/>
          <w:sz w:val="20"/>
          <w:szCs w:val="20"/>
        </w:rPr>
      </w:pPr>
      <w:r w:rsidRPr="004B49DD">
        <w:rPr>
          <w:rFonts w:cstheme="minorHAnsi"/>
          <w:sz w:val="20"/>
          <w:szCs w:val="20"/>
        </w:rPr>
        <w:t xml:space="preserve">  </w:t>
      </w:r>
    </w:p>
    <w:p w14:paraId="02D4FEEB"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 xml:space="preserve">In addition to exercising jurisdiction over the above matters, the Senate may report to the Council on any academic </w:t>
      </w:r>
      <w:proofErr w:type="gramStart"/>
      <w:r w:rsidRPr="004B49DD">
        <w:rPr>
          <w:rFonts w:cstheme="minorHAnsi"/>
          <w:sz w:val="20"/>
          <w:szCs w:val="20"/>
        </w:rPr>
        <w:t>matter</w:t>
      </w:r>
      <w:proofErr w:type="gramEnd"/>
      <w:r w:rsidRPr="004B49DD">
        <w:rPr>
          <w:rFonts w:cstheme="minorHAnsi"/>
          <w:sz w:val="20"/>
          <w:szCs w:val="20"/>
        </w:rPr>
        <w:t xml:space="preserve"> or any matter referred to them by the Council and may offer advice to the Council and the Vice-Chancellor on all academic matters. </w:t>
      </w:r>
    </w:p>
    <w:p w14:paraId="40442037" w14:textId="77777777" w:rsidR="00275F67" w:rsidRPr="004B49DD" w:rsidRDefault="00275F67" w:rsidP="00275F67">
      <w:pPr>
        <w:pStyle w:val="ListParagraph"/>
        <w:ind w:left="360"/>
        <w:rPr>
          <w:rFonts w:cstheme="minorHAnsi"/>
          <w:sz w:val="20"/>
          <w:szCs w:val="20"/>
        </w:rPr>
      </w:pPr>
    </w:p>
    <w:p w14:paraId="1094A338" w14:textId="77777777" w:rsidR="00275F67" w:rsidRPr="004B49DD" w:rsidRDefault="00275F67" w:rsidP="00275F67">
      <w:pPr>
        <w:pStyle w:val="ListParagraph"/>
        <w:numPr>
          <w:ilvl w:val="0"/>
          <w:numId w:val="9"/>
        </w:numPr>
        <w:rPr>
          <w:rFonts w:cstheme="minorHAnsi"/>
          <w:b/>
          <w:sz w:val="20"/>
          <w:szCs w:val="20"/>
        </w:rPr>
      </w:pPr>
      <w:r w:rsidRPr="004B49DD">
        <w:rPr>
          <w:rFonts w:cstheme="minorHAnsi"/>
          <w:b/>
          <w:sz w:val="20"/>
          <w:szCs w:val="20"/>
        </w:rPr>
        <w:t>Reserved business</w:t>
      </w:r>
    </w:p>
    <w:p w14:paraId="31465F88" w14:textId="77777777" w:rsidR="00275F67" w:rsidRPr="004B49DD" w:rsidRDefault="00275F67" w:rsidP="00275F67">
      <w:pPr>
        <w:pStyle w:val="ListParagraph"/>
        <w:ind w:left="360"/>
        <w:rPr>
          <w:rFonts w:cstheme="minorHAnsi"/>
          <w:sz w:val="20"/>
          <w:szCs w:val="20"/>
        </w:rPr>
      </w:pPr>
      <w:r w:rsidRPr="004B49DD">
        <w:rPr>
          <w:rFonts w:cstheme="minorHAnsi"/>
          <w:sz w:val="20"/>
          <w:szCs w:val="20"/>
        </w:rPr>
        <w:t xml:space="preserve"> </w:t>
      </w:r>
    </w:p>
    <w:p w14:paraId="73CBA31E"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Student members of the Senate and any other member with an interest in the matter to be discussed shall be required to withdraw from the meeting when it is declared by the Chair of the meeting that the meeting is about to discuss a reserved area of business and shall not return to the meeting until the discussion on the reserved area of business is concluded.</w:t>
      </w:r>
    </w:p>
    <w:p w14:paraId="663DB75F" w14:textId="77777777" w:rsidR="00275F67" w:rsidRPr="004B49DD" w:rsidRDefault="00275F67" w:rsidP="00275F67">
      <w:pPr>
        <w:pStyle w:val="ListParagraph"/>
        <w:ind w:left="432"/>
        <w:rPr>
          <w:rFonts w:cstheme="minorHAnsi"/>
          <w:sz w:val="20"/>
          <w:szCs w:val="20"/>
        </w:rPr>
      </w:pPr>
      <w:r w:rsidRPr="004B49DD">
        <w:rPr>
          <w:rFonts w:cstheme="minorHAnsi"/>
          <w:sz w:val="20"/>
          <w:szCs w:val="20"/>
        </w:rPr>
        <w:t xml:space="preserve"> </w:t>
      </w:r>
    </w:p>
    <w:p w14:paraId="68B0B2EB"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Minutes and other records which relate to the discussion of reserved areas of business shall not at any time be made available to student members.</w:t>
      </w:r>
    </w:p>
    <w:p w14:paraId="5DCCC16D" w14:textId="77777777" w:rsidR="00275F67" w:rsidRPr="004B49DD" w:rsidRDefault="00275F67" w:rsidP="00275F67">
      <w:pPr>
        <w:pStyle w:val="ListParagraph"/>
        <w:rPr>
          <w:rFonts w:cstheme="minorHAnsi"/>
          <w:sz w:val="20"/>
          <w:szCs w:val="20"/>
        </w:rPr>
      </w:pPr>
    </w:p>
    <w:p w14:paraId="13256D8F"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 xml:space="preserve">Reserved areas of business include matters affecting the appointment, </w:t>
      </w:r>
      <w:proofErr w:type="gramStart"/>
      <w:r w:rsidRPr="004B49DD">
        <w:rPr>
          <w:rFonts w:cstheme="minorHAnsi"/>
          <w:sz w:val="20"/>
          <w:szCs w:val="20"/>
        </w:rPr>
        <w:t>promotion</w:t>
      </w:r>
      <w:proofErr w:type="gramEnd"/>
      <w:r w:rsidRPr="004B49DD">
        <w:rPr>
          <w:rFonts w:cstheme="minorHAnsi"/>
          <w:sz w:val="20"/>
          <w:szCs w:val="20"/>
        </w:rPr>
        <w:t xml:space="preserve"> and personal affairs of individual members of staff of the University and matters affecting the academic assessment or standing of individual students, including examination results.</w:t>
      </w:r>
    </w:p>
    <w:p w14:paraId="1DE8BD33" w14:textId="77777777" w:rsidR="00275F67" w:rsidRPr="004B49DD" w:rsidRDefault="00275F67" w:rsidP="00275F67">
      <w:pPr>
        <w:pStyle w:val="ListParagraph"/>
        <w:ind w:left="432"/>
        <w:rPr>
          <w:rFonts w:cstheme="minorHAnsi"/>
          <w:sz w:val="20"/>
          <w:szCs w:val="20"/>
        </w:rPr>
      </w:pPr>
    </w:p>
    <w:p w14:paraId="04AF147D" w14:textId="2AA5BD2C"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Notwithstanding the above the Chair may decide in any case of doubt whether a matter is a reserved area of business or not and their decision shall be final.</w:t>
      </w:r>
    </w:p>
    <w:p w14:paraId="3FA5A17D" w14:textId="7D2EFBE0" w:rsidR="001E7550" w:rsidRPr="004B49DD" w:rsidRDefault="001E7550" w:rsidP="001E7550">
      <w:pPr>
        <w:rPr>
          <w:rFonts w:cstheme="minorHAnsi"/>
          <w:b/>
          <w:sz w:val="20"/>
          <w:szCs w:val="20"/>
        </w:rPr>
      </w:pPr>
      <w:r w:rsidRPr="004B49DD">
        <w:rPr>
          <w:rFonts w:cstheme="minorHAnsi"/>
          <w:b/>
          <w:sz w:val="20"/>
          <w:szCs w:val="20"/>
        </w:rPr>
        <w:lastRenderedPageBreak/>
        <w:t>Ordinance A4</w:t>
      </w:r>
    </w:p>
    <w:p w14:paraId="503115C5" w14:textId="77777777" w:rsidR="001E7550" w:rsidRPr="004B49DD" w:rsidRDefault="001E7550" w:rsidP="001E7550">
      <w:pPr>
        <w:rPr>
          <w:rFonts w:cstheme="minorHAnsi"/>
          <w:b/>
          <w:sz w:val="20"/>
          <w:szCs w:val="20"/>
        </w:rPr>
      </w:pPr>
      <w:r w:rsidRPr="004B49DD">
        <w:rPr>
          <w:rFonts w:cstheme="minorHAnsi"/>
          <w:b/>
          <w:sz w:val="20"/>
          <w:szCs w:val="20"/>
        </w:rPr>
        <w:t>The Committees of the University</w:t>
      </w:r>
    </w:p>
    <w:p w14:paraId="061D0CD9" w14:textId="77777777" w:rsidR="001E7550" w:rsidRPr="004B49DD" w:rsidRDefault="001E7550" w:rsidP="001E7550">
      <w:pPr>
        <w:pStyle w:val="ListParagraph"/>
        <w:numPr>
          <w:ilvl w:val="0"/>
          <w:numId w:val="11"/>
        </w:numPr>
        <w:rPr>
          <w:rFonts w:cstheme="minorHAnsi"/>
          <w:b/>
          <w:sz w:val="20"/>
          <w:szCs w:val="20"/>
        </w:rPr>
      </w:pPr>
      <w:r w:rsidRPr="004B49DD">
        <w:rPr>
          <w:rFonts w:cstheme="minorHAnsi"/>
          <w:sz w:val="20"/>
          <w:szCs w:val="20"/>
        </w:rPr>
        <w:t xml:space="preserve"> </w:t>
      </w:r>
      <w:r w:rsidRPr="004B49DD">
        <w:rPr>
          <w:rFonts w:cstheme="minorHAnsi"/>
          <w:b/>
          <w:sz w:val="20"/>
          <w:szCs w:val="20"/>
        </w:rPr>
        <w:t>Principal Committees of the Council</w:t>
      </w:r>
    </w:p>
    <w:p w14:paraId="238291FD" w14:textId="77777777" w:rsidR="001E7550" w:rsidRPr="004B49DD" w:rsidRDefault="001E7550" w:rsidP="001E7550">
      <w:pPr>
        <w:pStyle w:val="ListParagraph"/>
        <w:ind w:left="432"/>
        <w:rPr>
          <w:rFonts w:cstheme="minorHAnsi"/>
          <w:sz w:val="20"/>
          <w:szCs w:val="20"/>
        </w:rPr>
      </w:pPr>
    </w:p>
    <w:p w14:paraId="63275061"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There shall be the following Principal Committees of the Council:</w:t>
      </w:r>
    </w:p>
    <w:p w14:paraId="76437F4A" w14:textId="77777777" w:rsidR="001E7550" w:rsidRPr="004B49DD" w:rsidRDefault="001E7550" w:rsidP="001E7550">
      <w:pPr>
        <w:pStyle w:val="ListParagraph"/>
        <w:ind w:left="432"/>
        <w:rPr>
          <w:rFonts w:cstheme="minorHAnsi"/>
          <w:sz w:val="20"/>
          <w:szCs w:val="20"/>
        </w:rPr>
      </w:pPr>
    </w:p>
    <w:p w14:paraId="167722DC" w14:textId="3357040C"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S</w:t>
      </w:r>
      <w:r w:rsidR="004B49DD">
        <w:rPr>
          <w:rFonts w:cstheme="minorHAnsi"/>
          <w:sz w:val="20"/>
          <w:szCs w:val="20"/>
        </w:rPr>
        <w:t>crutiny</w:t>
      </w:r>
      <w:r w:rsidRPr="004B49DD">
        <w:rPr>
          <w:rFonts w:cstheme="minorHAnsi"/>
          <w:sz w:val="20"/>
          <w:szCs w:val="20"/>
        </w:rPr>
        <w:t xml:space="preserve"> and Finance Committee</w:t>
      </w:r>
    </w:p>
    <w:p w14:paraId="738117D4"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Audit Committee</w:t>
      </w:r>
    </w:p>
    <w:p w14:paraId="3A7C0BEA"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Remuneration Committee</w:t>
      </w:r>
    </w:p>
    <w:p w14:paraId="43E1D910" w14:textId="77777777" w:rsidR="001E7550" w:rsidRPr="004B49DD" w:rsidRDefault="00904D98" w:rsidP="001E7550">
      <w:pPr>
        <w:pStyle w:val="ListParagraph"/>
        <w:numPr>
          <w:ilvl w:val="0"/>
          <w:numId w:val="12"/>
        </w:numPr>
        <w:ind w:left="792"/>
        <w:rPr>
          <w:rFonts w:cstheme="minorHAnsi"/>
          <w:sz w:val="20"/>
          <w:szCs w:val="20"/>
        </w:rPr>
      </w:pPr>
      <w:r w:rsidRPr="004B49DD">
        <w:rPr>
          <w:rFonts w:cstheme="minorHAnsi"/>
          <w:sz w:val="20"/>
          <w:szCs w:val="20"/>
        </w:rPr>
        <w:t xml:space="preserve">Appointments and Governance Committee </w:t>
      </w:r>
    </w:p>
    <w:p w14:paraId="4A511879"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 xml:space="preserve">Student Experience Committee </w:t>
      </w:r>
    </w:p>
    <w:p w14:paraId="2F5D276C" w14:textId="77777777" w:rsidR="001E7550" w:rsidRPr="004B49DD" w:rsidRDefault="001E7550" w:rsidP="001E7550">
      <w:pPr>
        <w:pStyle w:val="ListParagraph"/>
        <w:rPr>
          <w:rFonts w:cstheme="minorHAnsi"/>
          <w:sz w:val="20"/>
          <w:szCs w:val="20"/>
        </w:rPr>
      </w:pPr>
    </w:p>
    <w:p w14:paraId="23BE1534"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Council shall establish and disband such other Principal Committees as it considers appropriate from time to time.</w:t>
      </w:r>
    </w:p>
    <w:p w14:paraId="4E4043DB"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12780BD7"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Senate and the Principal Committees of the Council shall make regular reports to the Council.</w:t>
      </w:r>
    </w:p>
    <w:p w14:paraId="226B046F" w14:textId="77777777" w:rsidR="001E7550" w:rsidRPr="004B49DD" w:rsidRDefault="001E7550" w:rsidP="001E7550">
      <w:pPr>
        <w:pStyle w:val="ListParagraph"/>
        <w:rPr>
          <w:rFonts w:cstheme="minorHAnsi"/>
          <w:sz w:val="20"/>
          <w:szCs w:val="20"/>
        </w:rPr>
      </w:pPr>
    </w:p>
    <w:p w14:paraId="7E95DB2E"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Terms of Reference and membership of the Principal Committees shall be approved by the Council. The majority of members of the Principal Committees shall not be employees or registered students of the University, save for the Student Experience Committee</w:t>
      </w:r>
    </w:p>
    <w:p w14:paraId="56067124" w14:textId="77777777" w:rsidR="001E7550" w:rsidRPr="004B49DD" w:rsidRDefault="001E7550" w:rsidP="001E7550">
      <w:pPr>
        <w:pStyle w:val="ListParagraph"/>
        <w:rPr>
          <w:rFonts w:cstheme="minorHAnsi"/>
          <w:sz w:val="20"/>
          <w:szCs w:val="20"/>
        </w:rPr>
      </w:pPr>
    </w:p>
    <w:p w14:paraId="502F4E9D" w14:textId="77777777" w:rsidR="001E7550" w:rsidRPr="004B49DD" w:rsidRDefault="00C1392A" w:rsidP="001E7550">
      <w:pPr>
        <w:pStyle w:val="ListParagraph"/>
        <w:numPr>
          <w:ilvl w:val="1"/>
          <w:numId w:val="11"/>
        </w:numPr>
        <w:ind w:left="432"/>
        <w:rPr>
          <w:rFonts w:cstheme="minorHAnsi"/>
          <w:sz w:val="20"/>
          <w:szCs w:val="20"/>
        </w:rPr>
      </w:pPr>
      <w:r w:rsidRPr="004B49DD">
        <w:rPr>
          <w:rFonts w:cstheme="minorHAnsi"/>
          <w:sz w:val="20"/>
          <w:szCs w:val="20"/>
        </w:rPr>
        <w:t>The Chair</w:t>
      </w:r>
      <w:r w:rsidR="001E7550" w:rsidRPr="004B49DD">
        <w:rPr>
          <w:rFonts w:cstheme="minorHAnsi"/>
          <w:sz w:val="20"/>
          <w:szCs w:val="20"/>
        </w:rPr>
        <w:t xml:space="preserve"> of each Principal Committee shall b</w:t>
      </w:r>
      <w:r w:rsidRPr="004B49DD">
        <w:rPr>
          <w:rFonts w:cstheme="minorHAnsi"/>
          <w:sz w:val="20"/>
          <w:szCs w:val="20"/>
        </w:rPr>
        <w:t>e appointed from amongst the Lay</w:t>
      </w:r>
      <w:r w:rsidR="001E7550" w:rsidRPr="004B49DD">
        <w:rPr>
          <w:rFonts w:cstheme="minorHAnsi"/>
          <w:sz w:val="20"/>
          <w:szCs w:val="20"/>
        </w:rPr>
        <w:t xml:space="preserve"> Members of the Council and shall be approved by the Council.</w:t>
      </w:r>
    </w:p>
    <w:p w14:paraId="41E7C363" w14:textId="77777777" w:rsidR="001E7550" w:rsidRPr="004B49DD" w:rsidRDefault="001E7550" w:rsidP="001E7550">
      <w:pPr>
        <w:pStyle w:val="ListParagraph"/>
        <w:ind w:left="360"/>
        <w:rPr>
          <w:rFonts w:cstheme="minorHAnsi"/>
          <w:sz w:val="20"/>
          <w:szCs w:val="20"/>
        </w:rPr>
      </w:pPr>
    </w:p>
    <w:p w14:paraId="733F8B72" w14:textId="77777777" w:rsidR="001E7550" w:rsidRPr="004B49DD" w:rsidRDefault="001E7550" w:rsidP="001E7550">
      <w:pPr>
        <w:pStyle w:val="ListParagraph"/>
        <w:numPr>
          <w:ilvl w:val="0"/>
          <w:numId w:val="11"/>
        </w:numPr>
        <w:rPr>
          <w:rFonts w:cstheme="minorHAnsi"/>
          <w:b/>
          <w:sz w:val="20"/>
          <w:szCs w:val="20"/>
        </w:rPr>
      </w:pPr>
      <w:r w:rsidRPr="004B49DD">
        <w:rPr>
          <w:rFonts w:cstheme="minorHAnsi"/>
          <w:b/>
          <w:sz w:val="20"/>
          <w:szCs w:val="20"/>
        </w:rPr>
        <w:t xml:space="preserve">Other Committees </w:t>
      </w:r>
    </w:p>
    <w:p w14:paraId="67D5967D" w14:textId="77777777" w:rsidR="001E7550" w:rsidRPr="004B49DD" w:rsidRDefault="001E7550" w:rsidP="001E7550">
      <w:pPr>
        <w:pStyle w:val="ListParagraph"/>
        <w:ind w:left="360"/>
        <w:rPr>
          <w:rFonts w:cstheme="minorHAnsi"/>
          <w:sz w:val="20"/>
          <w:szCs w:val="20"/>
        </w:rPr>
      </w:pPr>
    </w:p>
    <w:p w14:paraId="07FB1FD7"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Council requires that there shall be the following committees of the University:</w:t>
      </w:r>
    </w:p>
    <w:p w14:paraId="48013A32"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722267C1" w14:textId="77777777"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The University Executive Board, which shall be chaired by the Vice-Chancellor</w:t>
      </w:r>
    </w:p>
    <w:p w14:paraId="2CF33DEB" w14:textId="39F0E4E1"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 xml:space="preserve">The University Board for </w:t>
      </w:r>
      <w:r w:rsidR="005A60E3" w:rsidRPr="004B49DD">
        <w:rPr>
          <w:rFonts w:cstheme="minorHAnsi"/>
          <w:sz w:val="20"/>
          <w:szCs w:val="20"/>
        </w:rPr>
        <w:t>Teaching, Learning</w:t>
      </w:r>
      <w:r w:rsidRPr="004B49DD">
        <w:rPr>
          <w:rFonts w:cstheme="minorHAnsi"/>
          <w:sz w:val="20"/>
          <w:szCs w:val="20"/>
        </w:rPr>
        <w:t xml:space="preserve"> </w:t>
      </w:r>
      <w:r w:rsidR="00540CA7" w:rsidRPr="004B49DD">
        <w:rPr>
          <w:rFonts w:cstheme="minorHAnsi"/>
          <w:sz w:val="20"/>
          <w:szCs w:val="20"/>
        </w:rPr>
        <w:t>and Student Experience</w:t>
      </w:r>
    </w:p>
    <w:p w14:paraId="0A9B1BF1" w14:textId="77777777"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 xml:space="preserve">The University Board for Research and Innovation </w:t>
      </w:r>
    </w:p>
    <w:p w14:paraId="7B8BAF89"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38DA0372" w14:textId="77777777" w:rsidR="001E7550" w:rsidRPr="004B49DD" w:rsidRDefault="001E7550" w:rsidP="001E7550">
      <w:pPr>
        <w:pStyle w:val="ListParagraph"/>
        <w:ind w:left="432"/>
        <w:rPr>
          <w:rFonts w:cstheme="minorHAnsi"/>
          <w:sz w:val="20"/>
          <w:szCs w:val="20"/>
        </w:rPr>
      </w:pPr>
    </w:p>
    <w:p w14:paraId="1EC2FCD1"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 xml:space="preserve">There may be further committees, which may be committees of the Council, sub-committees of the Principal Committees or </w:t>
      </w:r>
      <w:r w:rsidR="007E2F07" w:rsidRPr="004B49DD">
        <w:rPr>
          <w:rFonts w:cstheme="minorHAnsi"/>
          <w:sz w:val="20"/>
          <w:szCs w:val="20"/>
        </w:rPr>
        <w:t xml:space="preserve">of </w:t>
      </w:r>
      <w:r w:rsidRPr="004B49DD">
        <w:rPr>
          <w:rFonts w:cstheme="minorHAnsi"/>
          <w:sz w:val="20"/>
          <w:szCs w:val="20"/>
        </w:rPr>
        <w:t>the Senate, or such other committees as are required from time to time.</w:t>
      </w:r>
    </w:p>
    <w:p w14:paraId="39698D95" w14:textId="77777777" w:rsidR="001E7550" w:rsidRPr="004B49DD" w:rsidRDefault="001E7550" w:rsidP="001E7550">
      <w:pPr>
        <w:pStyle w:val="ListParagraph"/>
        <w:ind w:left="432"/>
        <w:rPr>
          <w:rFonts w:cstheme="minorHAnsi"/>
          <w:sz w:val="20"/>
          <w:szCs w:val="20"/>
        </w:rPr>
      </w:pPr>
    </w:p>
    <w:p w14:paraId="216954B0"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Terms of Reference of each committee shall be approved by the parent committee.</w:t>
      </w:r>
    </w:p>
    <w:p w14:paraId="60E2A952" w14:textId="77777777" w:rsidR="001E7550" w:rsidRPr="004B49DD" w:rsidRDefault="001E7550" w:rsidP="001E7550">
      <w:pPr>
        <w:pStyle w:val="ListParagraph"/>
        <w:rPr>
          <w:rFonts w:cstheme="minorHAnsi"/>
          <w:sz w:val="20"/>
          <w:szCs w:val="20"/>
        </w:rPr>
      </w:pPr>
    </w:p>
    <w:p w14:paraId="72869045"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Members of committees shall declare actual or potential pecuniary and other interests in accordance with the University’s policy on this matter.</w:t>
      </w:r>
    </w:p>
    <w:p w14:paraId="2F598CF8" w14:textId="77777777" w:rsidR="001E7550" w:rsidRPr="004B49DD" w:rsidRDefault="001E7550" w:rsidP="001E7550">
      <w:pPr>
        <w:rPr>
          <w:rFonts w:cstheme="minorHAnsi"/>
          <w:sz w:val="20"/>
          <w:szCs w:val="20"/>
        </w:rPr>
      </w:pPr>
    </w:p>
    <w:p w14:paraId="1981E122" w14:textId="77777777" w:rsidR="006B4100" w:rsidRPr="004B49DD" w:rsidRDefault="006B4100">
      <w:pPr>
        <w:rPr>
          <w:rFonts w:cstheme="minorHAnsi"/>
          <w:b/>
          <w:sz w:val="20"/>
          <w:szCs w:val="20"/>
        </w:rPr>
      </w:pPr>
      <w:r w:rsidRPr="004B49DD">
        <w:rPr>
          <w:rFonts w:cstheme="minorHAnsi"/>
          <w:b/>
          <w:sz w:val="20"/>
          <w:szCs w:val="20"/>
        </w:rPr>
        <w:br w:type="page"/>
      </w:r>
    </w:p>
    <w:p w14:paraId="26A6A36E"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A5</w:t>
      </w:r>
    </w:p>
    <w:p w14:paraId="61D870C6" w14:textId="77777777" w:rsidR="001E7550" w:rsidRPr="004B49DD" w:rsidRDefault="001E7550" w:rsidP="001E7550">
      <w:pPr>
        <w:rPr>
          <w:rFonts w:cstheme="minorHAnsi"/>
          <w:sz w:val="20"/>
          <w:szCs w:val="20"/>
        </w:rPr>
      </w:pPr>
      <w:r w:rsidRPr="004B49DD">
        <w:rPr>
          <w:rFonts w:cstheme="minorHAnsi"/>
          <w:b/>
          <w:sz w:val="20"/>
          <w:szCs w:val="20"/>
        </w:rPr>
        <w:t>The Structure of the University</w:t>
      </w:r>
    </w:p>
    <w:p w14:paraId="476B5683" w14:textId="77777777" w:rsidR="001E7550" w:rsidRPr="004B49DD" w:rsidRDefault="001E7550" w:rsidP="004B0E87">
      <w:pPr>
        <w:pStyle w:val="ListParagraph"/>
        <w:numPr>
          <w:ilvl w:val="0"/>
          <w:numId w:val="14"/>
        </w:numPr>
        <w:ind w:left="360"/>
        <w:rPr>
          <w:rFonts w:cstheme="minorHAnsi"/>
          <w:sz w:val="20"/>
          <w:szCs w:val="20"/>
        </w:rPr>
      </w:pPr>
      <w:r w:rsidRPr="004B49DD">
        <w:rPr>
          <w:rFonts w:cstheme="minorHAnsi"/>
          <w:sz w:val="20"/>
          <w:szCs w:val="20"/>
        </w:rPr>
        <w:t>There shall be such</w:t>
      </w:r>
      <w:r w:rsidR="001F658C" w:rsidRPr="004B49DD">
        <w:rPr>
          <w:rFonts w:cstheme="minorHAnsi"/>
          <w:sz w:val="20"/>
          <w:szCs w:val="20"/>
        </w:rPr>
        <w:t xml:space="preserve"> Schools </w:t>
      </w:r>
      <w:r w:rsidRPr="004B49DD">
        <w:rPr>
          <w:rFonts w:cstheme="minorHAnsi"/>
          <w:sz w:val="20"/>
          <w:szCs w:val="20"/>
        </w:rPr>
        <w:t xml:space="preserve">as the Council, following recommendation by or consultation with the Senate, shall determine from time to time. </w:t>
      </w:r>
    </w:p>
    <w:p w14:paraId="7BE2BFB8" w14:textId="77777777" w:rsidR="001804BC" w:rsidRPr="004B49DD" w:rsidRDefault="001804BC" w:rsidP="001804BC">
      <w:pPr>
        <w:pStyle w:val="ListParagraph"/>
        <w:ind w:left="360"/>
        <w:rPr>
          <w:rFonts w:cstheme="minorHAnsi"/>
          <w:sz w:val="20"/>
          <w:szCs w:val="20"/>
        </w:rPr>
      </w:pPr>
    </w:p>
    <w:p w14:paraId="44E1F7C5" w14:textId="77777777" w:rsidR="001E7550" w:rsidRPr="004B49DD" w:rsidRDefault="001E7550" w:rsidP="001E7550">
      <w:pPr>
        <w:pStyle w:val="ListParagraph"/>
        <w:ind w:left="360"/>
        <w:rPr>
          <w:rFonts w:cstheme="minorHAnsi"/>
          <w:sz w:val="20"/>
          <w:szCs w:val="20"/>
        </w:rPr>
      </w:pPr>
    </w:p>
    <w:p w14:paraId="2BEB1935"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For the purposes of these Ordinances and the governance of the University, the Henley Business School shall be equivalent to a</w:t>
      </w:r>
      <w:r w:rsidR="001804BC" w:rsidRPr="004B49DD">
        <w:rPr>
          <w:rFonts w:cstheme="minorHAnsi"/>
          <w:sz w:val="20"/>
          <w:szCs w:val="20"/>
        </w:rPr>
        <w:t xml:space="preserve"> School</w:t>
      </w:r>
      <w:r w:rsidR="004B6856" w:rsidRPr="004B49DD">
        <w:rPr>
          <w:rFonts w:cstheme="minorHAnsi"/>
          <w:sz w:val="20"/>
          <w:szCs w:val="20"/>
        </w:rPr>
        <w:t>. However, it shall be</w:t>
      </w:r>
      <w:r w:rsidR="001804BC" w:rsidRPr="004B49DD">
        <w:rPr>
          <w:rFonts w:cstheme="minorHAnsi"/>
          <w:sz w:val="20"/>
          <w:szCs w:val="20"/>
        </w:rPr>
        <w:t xml:space="preserve"> </w:t>
      </w:r>
      <w:r w:rsidR="004B6856" w:rsidRPr="004B49DD">
        <w:rPr>
          <w:rFonts w:cstheme="minorHAnsi"/>
          <w:sz w:val="20"/>
          <w:szCs w:val="20"/>
        </w:rPr>
        <w:t>led and managed by a Dean appointed in accordance with these Ordinances and shall have autonomy concerning its strategic and operational arrangements, the limits of which shall be agreed by the University Executive Board from time to time</w:t>
      </w:r>
      <w:r w:rsidRPr="004B49DD">
        <w:rPr>
          <w:rFonts w:cstheme="minorHAnsi"/>
          <w:sz w:val="20"/>
          <w:szCs w:val="20"/>
        </w:rPr>
        <w:t xml:space="preserve">. </w:t>
      </w:r>
    </w:p>
    <w:p w14:paraId="7532DB85" w14:textId="77777777" w:rsidR="001E7550" w:rsidRPr="004B49DD" w:rsidRDefault="001E7550" w:rsidP="001E7550">
      <w:pPr>
        <w:pStyle w:val="ListParagraph"/>
        <w:rPr>
          <w:rFonts w:cstheme="minorHAnsi"/>
          <w:sz w:val="20"/>
          <w:szCs w:val="20"/>
        </w:rPr>
      </w:pPr>
    </w:p>
    <w:p w14:paraId="3B1C7248"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 xml:space="preserve">Each </w:t>
      </w:r>
      <w:r w:rsidR="008311B9" w:rsidRPr="004B49DD">
        <w:rPr>
          <w:rFonts w:cstheme="minorHAnsi"/>
          <w:sz w:val="20"/>
          <w:szCs w:val="20"/>
        </w:rPr>
        <w:t xml:space="preserve">School </w:t>
      </w:r>
      <w:r w:rsidRPr="004B49DD">
        <w:rPr>
          <w:rFonts w:cstheme="minorHAnsi"/>
          <w:sz w:val="20"/>
          <w:szCs w:val="20"/>
        </w:rPr>
        <w:t xml:space="preserve">shall have a </w:t>
      </w:r>
      <w:r w:rsidR="008311B9" w:rsidRPr="004B49DD">
        <w:rPr>
          <w:rFonts w:cstheme="minorHAnsi"/>
          <w:sz w:val="20"/>
          <w:szCs w:val="20"/>
        </w:rPr>
        <w:t xml:space="preserve">School </w:t>
      </w:r>
      <w:r w:rsidRPr="004B49DD">
        <w:rPr>
          <w:rFonts w:cstheme="minorHAnsi"/>
          <w:sz w:val="20"/>
          <w:szCs w:val="20"/>
        </w:rPr>
        <w:t>Management Board.</w:t>
      </w:r>
    </w:p>
    <w:p w14:paraId="4D58FC76" w14:textId="77777777" w:rsidR="001E7550" w:rsidRPr="004B49DD" w:rsidRDefault="001E7550" w:rsidP="001E7550">
      <w:pPr>
        <w:pStyle w:val="ListParagraph"/>
        <w:rPr>
          <w:rFonts w:cstheme="minorHAnsi"/>
          <w:sz w:val="20"/>
          <w:szCs w:val="20"/>
        </w:rPr>
      </w:pPr>
    </w:p>
    <w:p w14:paraId="69DA1F92"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 xml:space="preserve">Within Schools there may be established Departments or other intra-School groupings. </w:t>
      </w:r>
    </w:p>
    <w:p w14:paraId="6FFA02AC" w14:textId="77777777" w:rsidR="001E7550" w:rsidRPr="004B49DD" w:rsidRDefault="001E7550" w:rsidP="001E7550">
      <w:pPr>
        <w:pStyle w:val="ListParagraph"/>
        <w:rPr>
          <w:rFonts w:cstheme="minorHAnsi"/>
          <w:sz w:val="20"/>
          <w:szCs w:val="20"/>
        </w:rPr>
      </w:pPr>
    </w:p>
    <w:p w14:paraId="65456A22"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The University may also establish Centres</w:t>
      </w:r>
      <w:r w:rsidR="001804BC" w:rsidRPr="004B49DD">
        <w:rPr>
          <w:rFonts w:cstheme="minorHAnsi"/>
          <w:sz w:val="20"/>
          <w:szCs w:val="20"/>
        </w:rPr>
        <w:t xml:space="preserve"> and/or Institutes</w:t>
      </w:r>
      <w:r w:rsidRPr="004B49DD">
        <w:rPr>
          <w:rFonts w:cstheme="minorHAnsi"/>
          <w:sz w:val="20"/>
          <w:szCs w:val="20"/>
        </w:rPr>
        <w:t>, which may be within or external to a</w:t>
      </w:r>
      <w:r w:rsidR="008311B9" w:rsidRPr="004B49DD">
        <w:rPr>
          <w:rFonts w:cstheme="minorHAnsi"/>
          <w:sz w:val="20"/>
          <w:szCs w:val="20"/>
        </w:rPr>
        <w:t xml:space="preserve"> School</w:t>
      </w:r>
      <w:r w:rsidRPr="004B49DD">
        <w:rPr>
          <w:rFonts w:cstheme="minorHAnsi"/>
          <w:sz w:val="20"/>
          <w:szCs w:val="20"/>
        </w:rPr>
        <w:t>.</w:t>
      </w:r>
    </w:p>
    <w:p w14:paraId="330578B0" w14:textId="77777777" w:rsidR="001E7550" w:rsidRPr="004B49DD" w:rsidRDefault="001E7550" w:rsidP="001E7550">
      <w:pPr>
        <w:pStyle w:val="ListParagraph"/>
        <w:rPr>
          <w:rFonts w:cstheme="minorHAnsi"/>
          <w:sz w:val="20"/>
          <w:szCs w:val="20"/>
        </w:rPr>
      </w:pPr>
    </w:p>
    <w:p w14:paraId="73F3C5B6" w14:textId="77777777" w:rsidR="001E7550" w:rsidRPr="004B49DD" w:rsidRDefault="001E7550" w:rsidP="001E7550">
      <w:pPr>
        <w:rPr>
          <w:rFonts w:cstheme="minorHAnsi"/>
          <w:i/>
          <w:sz w:val="20"/>
          <w:szCs w:val="20"/>
        </w:rPr>
      </w:pPr>
      <w:r w:rsidRPr="004B49DD">
        <w:rPr>
          <w:rFonts w:cstheme="minorHAnsi"/>
          <w:i/>
          <w:sz w:val="20"/>
          <w:szCs w:val="20"/>
        </w:rPr>
        <w:t>A5 – Appendix I - Schools and other groupings</w:t>
      </w:r>
    </w:p>
    <w:p w14:paraId="69F4C5C9" w14:textId="3807713D" w:rsidR="001E7550" w:rsidRPr="004B49DD" w:rsidRDefault="00DE62A4" w:rsidP="001E7550">
      <w:pPr>
        <w:rPr>
          <w:rFonts w:cstheme="minorHAnsi"/>
          <w:i/>
          <w:sz w:val="20"/>
          <w:szCs w:val="20"/>
        </w:rPr>
      </w:pPr>
      <w:r w:rsidRPr="004B49DD">
        <w:rPr>
          <w:rFonts w:cstheme="minorHAnsi"/>
          <w:i/>
          <w:sz w:val="20"/>
          <w:szCs w:val="20"/>
        </w:rPr>
        <w:t>A5 – Appendix II</w:t>
      </w:r>
      <w:r w:rsidR="001E7550" w:rsidRPr="004B49DD">
        <w:rPr>
          <w:rFonts w:cstheme="minorHAnsi"/>
          <w:i/>
          <w:sz w:val="20"/>
          <w:szCs w:val="20"/>
        </w:rPr>
        <w:t xml:space="preserve"> - Subsidiaries and princip</w:t>
      </w:r>
      <w:r w:rsidR="004B49DD">
        <w:rPr>
          <w:rFonts w:cstheme="minorHAnsi"/>
          <w:i/>
          <w:sz w:val="20"/>
          <w:szCs w:val="20"/>
        </w:rPr>
        <w:t>al</w:t>
      </w:r>
      <w:r w:rsidR="001E7550" w:rsidRPr="004B49DD">
        <w:rPr>
          <w:rFonts w:cstheme="minorHAnsi"/>
          <w:i/>
          <w:sz w:val="20"/>
          <w:szCs w:val="20"/>
        </w:rPr>
        <w:t xml:space="preserve"> trusts</w:t>
      </w:r>
    </w:p>
    <w:p w14:paraId="6E5494CC" w14:textId="77777777" w:rsidR="001E7550" w:rsidRPr="004B49DD" w:rsidRDefault="001E7550" w:rsidP="001E7550">
      <w:pPr>
        <w:rPr>
          <w:rFonts w:cstheme="minorHAnsi"/>
          <w:sz w:val="20"/>
          <w:szCs w:val="20"/>
        </w:rPr>
      </w:pPr>
    </w:p>
    <w:p w14:paraId="3DDD3BB6" w14:textId="77777777" w:rsidR="006B4100" w:rsidRPr="004B49DD" w:rsidRDefault="006B4100">
      <w:pPr>
        <w:rPr>
          <w:rFonts w:cstheme="minorHAnsi"/>
          <w:b/>
          <w:sz w:val="20"/>
          <w:szCs w:val="20"/>
        </w:rPr>
      </w:pPr>
      <w:r w:rsidRPr="004B49DD">
        <w:rPr>
          <w:rFonts w:cstheme="minorHAnsi"/>
          <w:b/>
          <w:sz w:val="20"/>
          <w:szCs w:val="20"/>
        </w:rPr>
        <w:br w:type="page"/>
      </w:r>
    </w:p>
    <w:p w14:paraId="6B489AA5"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A6</w:t>
      </w:r>
    </w:p>
    <w:p w14:paraId="5B618A80" w14:textId="77777777" w:rsidR="001E7550" w:rsidRPr="004B49DD" w:rsidRDefault="001E7550" w:rsidP="001E7550">
      <w:pPr>
        <w:rPr>
          <w:rFonts w:cstheme="minorHAnsi"/>
          <w:sz w:val="20"/>
          <w:szCs w:val="20"/>
        </w:rPr>
      </w:pPr>
      <w:r w:rsidRPr="004B49DD">
        <w:rPr>
          <w:rFonts w:cstheme="minorHAnsi"/>
          <w:b/>
          <w:sz w:val="20"/>
          <w:szCs w:val="20"/>
        </w:rPr>
        <w:t>The Chancellor</w:t>
      </w:r>
    </w:p>
    <w:p w14:paraId="480B3355"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Appointment of the Chancellor</w:t>
      </w:r>
    </w:p>
    <w:p w14:paraId="70BD0DC1" w14:textId="77777777" w:rsidR="001E7550" w:rsidRPr="004B49DD" w:rsidRDefault="001E7550" w:rsidP="001E7550">
      <w:pPr>
        <w:pStyle w:val="ListParagraph"/>
        <w:ind w:left="360"/>
        <w:rPr>
          <w:rFonts w:cstheme="minorHAnsi"/>
          <w:sz w:val="20"/>
          <w:szCs w:val="20"/>
        </w:rPr>
      </w:pPr>
    </w:p>
    <w:p w14:paraId="1FC5A910"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Where a vacancy arises for a Chancellor, the Appointments</w:t>
      </w:r>
      <w:r w:rsidR="008311B9" w:rsidRPr="004B49DD">
        <w:rPr>
          <w:rFonts w:cstheme="minorHAnsi"/>
          <w:sz w:val="20"/>
          <w:szCs w:val="20"/>
        </w:rPr>
        <w:t xml:space="preserve"> and Governance</w:t>
      </w:r>
      <w:r w:rsidRPr="004B49DD">
        <w:rPr>
          <w:rFonts w:cstheme="minorHAnsi"/>
          <w:sz w:val="20"/>
          <w:szCs w:val="20"/>
        </w:rPr>
        <w:t xml:space="preserve"> Committee shall co</w:t>
      </w:r>
      <w:r w:rsidR="00A26EEF" w:rsidRPr="004B49DD">
        <w:rPr>
          <w:rFonts w:cstheme="minorHAnsi"/>
          <w:sz w:val="20"/>
          <w:szCs w:val="20"/>
        </w:rPr>
        <w:t xml:space="preserve">nduct an appropriate search </w:t>
      </w:r>
      <w:r w:rsidRPr="004B49DD">
        <w:rPr>
          <w:rFonts w:cstheme="minorHAnsi"/>
          <w:sz w:val="20"/>
          <w:szCs w:val="20"/>
        </w:rPr>
        <w:t>and recommend the appointment of a suitable candidate to the Council.</w:t>
      </w:r>
    </w:p>
    <w:p w14:paraId="7CF39FB4" w14:textId="77777777" w:rsidR="001E7550" w:rsidRPr="004B49DD" w:rsidRDefault="001E7550" w:rsidP="001E7550">
      <w:pPr>
        <w:pStyle w:val="ListParagraph"/>
        <w:ind w:left="432"/>
        <w:rPr>
          <w:rFonts w:cstheme="minorHAnsi"/>
          <w:sz w:val="20"/>
          <w:szCs w:val="20"/>
        </w:rPr>
      </w:pPr>
    </w:p>
    <w:p w14:paraId="2942B4E1"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 xml:space="preserve">Following the ratification by the Council of the recommendation of the </w:t>
      </w:r>
      <w:r w:rsidR="00904D98" w:rsidRPr="004B49DD">
        <w:rPr>
          <w:rFonts w:cstheme="minorHAnsi"/>
          <w:sz w:val="20"/>
          <w:szCs w:val="20"/>
        </w:rPr>
        <w:t>Appointments and Governance Committee the</w:t>
      </w:r>
      <w:r w:rsidRPr="004B49DD">
        <w:rPr>
          <w:rFonts w:cstheme="minorHAnsi"/>
          <w:sz w:val="20"/>
          <w:szCs w:val="20"/>
        </w:rPr>
        <w:t xml:space="preserve"> new Chancellor shall be appointed. </w:t>
      </w:r>
    </w:p>
    <w:p w14:paraId="7F21D235" w14:textId="77777777" w:rsidR="001E7550" w:rsidRPr="004B49DD" w:rsidRDefault="001E7550" w:rsidP="001E7550">
      <w:pPr>
        <w:pStyle w:val="ListParagraph"/>
        <w:rPr>
          <w:rFonts w:cstheme="minorHAnsi"/>
          <w:sz w:val="20"/>
          <w:szCs w:val="20"/>
        </w:rPr>
      </w:pPr>
    </w:p>
    <w:p w14:paraId="4F8A3D7B"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 xml:space="preserve">A Chancellor shall be appointed to hold office for a period of five years commencing with the date of appointment, which may be extended by one further period of five years. </w:t>
      </w:r>
    </w:p>
    <w:p w14:paraId="056565D6" w14:textId="77777777" w:rsidR="001E7550" w:rsidRPr="004B49DD" w:rsidRDefault="001E7550" w:rsidP="001E7550">
      <w:pPr>
        <w:pStyle w:val="ListParagraph"/>
        <w:rPr>
          <w:rFonts w:cstheme="minorHAnsi"/>
          <w:sz w:val="20"/>
          <w:szCs w:val="20"/>
        </w:rPr>
      </w:pPr>
    </w:p>
    <w:p w14:paraId="1E008787"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Resignation of the Chancellor</w:t>
      </w:r>
    </w:p>
    <w:p w14:paraId="155C1625"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08CA4397"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The Chancellor may resign from office in writing addressed to the Council.</w:t>
      </w:r>
    </w:p>
    <w:p w14:paraId="528FA988" w14:textId="77777777" w:rsidR="001E7550" w:rsidRPr="004B49DD" w:rsidRDefault="001E7550" w:rsidP="001E7550">
      <w:pPr>
        <w:pStyle w:val="ListParagraph"/>
        <w:ind w:left="360"/>
        <w:rPr>
          <w:rFonts w:cstheme="minorHAnsi"/>
          <w:sz w:val="20"/>
          <w:szCs w:val="20"/>
        </w:rPr>
      </w:pPr>
    </w:p>
    <w:p w14:paraId="6C67B0A7"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Removal of the Chancellor</w:t>
      </w:r>
    </w:p>
    <w:p w14:paraId="60F0E63C" w14:textId="77777777" w:rsidR="001E7550" w:rsidRPr="004B49DD" w:rsidRDefault="001E7550" w:rsidP="001E7550">
      <w:pPr>
        <w:pStyle w:val="ListParagraph"/>
        <w:ind w:left="360"/>
        <w:rPr>
          <w:rFonts w:cstheme="minorHAnsi"/>
          <w:sz w:val="20"/>
          <w:szCs w:val="20"/>
        </w:rPr>
      </w:pPr>
    </w:p>
    <w:p w14:paraId="14BD7779"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The Chancellor may be removed from office for good cause by the Council.</w:t>
      </w:r>
    </w:p>
    <w:p w14:paraId="439D111B" w14:textId="77777777" w:rsidR="006B4100" w:rsidRPr="004B49DD" w:rsidRDefault="006B4100">
      <w:pPr>
        <w:rPr>
          <w:rFonts w:cstheme="minorHAnsi"/>
          <w:b/>
          <w:sz w:val="20"/>
          <w:szCs w:val="20"/>
        </w:rPr>
      </w:pPr>
      <w:r w:rsidRPr="004B49DD">
        <w:rPr>
          <w:rFonts w:cstheme="minorHAnsi"/>
          <w:b/>
          <w:sz w:val="20"/>
          <w:szCs w:val="20"/>
        </w:rPr>
        <w:br w:type="page"/>
      </w:r>
    </w:p>
    <w:p w14:paraId="7BA622D4" w14:textId="77777777" w:rsidR="001E7550" w:rsidRPr="004B49DD" w:rsidRDefault="001E7550" w:rsidP="001E7550">
      <w:pPr>
        <w:rPr>
          <w:rFonts w:cstheme="minorHAnsi"/>
          <w:b/>
          <w:sz w:val="20"/>
          <w:szCs w:val="20"/>
        </w:rPr>
      </w:pPr>
      <w:r w:rsidRPr="004B49DD">
        <w:rPr>
          <w:rFonts w:cstheme="minorHAnsi"/>
          <w:b/>
          <w:sz w:val="20"/>
          <w:szCs w:val="20"/>
        </w:rPr>
        <w:lastRenderedPageBreak/>
        <w:t xml:space="preserve">Ordinance A7 </w:t>
      </w:r>
    </w:p>
    <w:p w14:paraId="2F93200B" w14:textId="77777777" w:rsidR="001E7550" w:rsidRPr="004B49DD" w:rsidRDefault="001E7550" w:rsidP="001E7550">
      <w:pPr>
        <w:rPr>
          <w:rFonts w:cstheme="minorHAnsi"/>
          <w:sz w:val="20"/>
          <w:szCs w:val="20"/>
        </w:rPr>
      </w:pPr>
      <w:r w:rsidRPr="004B49DD">
        <w:rPr>
          <w:rFonts w:cstheme="minorHAnsi"/>
          <w:b/>
          <w:sz w:val="20"/>
          <w:szCs w:val="20"/>
        </w:rPr>
        <w:t>The Court</w:t>
      </w:r>
    </w:p>
    <w:p w14:paraId="3A4117BE" w14:textId="77777777"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There shall be a Court of the University which shall meet annually.</w:t>
      </w:r>
    </w:p>
    <w:p w14:paraId="6E38B461" w14:textId="77777777" w:rsidR="001E7550" w:rsidRPr="004B49DD" w:rsidRDefault="001E7550" w:rsidP="001E7550">
      <w:pPr>
        <w:pStyle w:val="ListParagraph"/>
        <w:rPr>
          <w:rFonts w:cstheme="minorHAnsi"/>
          <w:sz w:val="20"/>
          <w:szCs w:val="20"/>
        </w:rPr>
      </w:pPr>
    </w:p>
    <w:p w14:paraId="106CDDB5" w14:textId="77777777"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 xml:space="preserve">The Court shall comprise: </w:t>
      </w:r>
    </w:p>
    <w:p w14:paraId="3B8234F5" w14:textId="77777777" w:rsidR="001E7550" w:rsidRPr="004B49DD" w:rsidRDefault="001E7550" w:rsidP="001E7550">
      <w:pPr>
        <w:pStyle w:val="ListParagraph"/>
        <w:rPr>
          <w:rFonts w:cstheme="minorHAnsi"/>
          <w:sz w:val="20"/>
          <w:szCs w:val="20"/>
        </w:rPr>
      </w:pPr>
    </w:p>
    <w:p w14:paraId="0D366A6E"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Chancellor;</w:t>
      </w:r>
    </w:p>
    <w:p w14:paraId="7B9DC61D"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Members of the Council;</w:t>
      </w:r>
    </w:p>
    <w:p w14:paraId="6EC643AA"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Members of the Senate; and</w:t>
      </w:r>
    </w:p>
    <w:p w14:paraId="471EB7C9"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 xml:space="preserve">Such other persons as the Council on the recommendation of the </w:t>
      </w:r>
      <w:r w:rsidR="00904D98" w:rsidRPr="004B49DD">
        <w:rPr>
          <w:rFonts w:cstheme="minorHAnsi"/>
          <w:sz w:val="20"/>
          <w:szCs w:val="20"/>
        </w:rPr>
        <w:t>Appointments and Governance Committee shall</w:t>
      </w:r>
      <w:r w:rsidRPr="004B49DD">
        <w:rPr>
          <w:rFonts w:cstheme="minorHAnsi"/>
          <w:sz w:val="20"/>
          <w:szCs w:val="20"/>
        </w:rPr>
        <w:t xml:space="preserve"> determine from time to time, who will normally be appointed for a period of no more than five years and who shall be eligible for reappointment. </w:t>
      </w:r>
    </w:p>
    <w:p w14:paraId="007D6A92" w14:textId="77777777" w:rsidR="001E7550" w:rsidRPr="004B49DD" w:rsidRDefault="001E7550" w:rsidP="001E7550">
      <w:pPr>
        <w:pStyle w:val="ListParagraph"/>
        <w:rPr>
          <w:rFonts w:cstheme="minorHAnsi"/>
          <w:sz w:val="20"/>
          <w:szCs w:val="20"/>
        </w:rPr>
      </w:pPr>
    </w:p>
    <w:p w14:paraId="666E20A1" w14:textId="69896A98"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 xml:space="preserve">At its meeting, the Court shall be addressed by the Vice-Chancellor or </w:t>
      </w:r>
      <w:r w:rsidR="005F1092" w:rsidRPr="004B49DD">
        <w:rPr>
          <w:rFonts w:cstheme="minorHAnsi"/>
          <w:sz w:val="20"/>
          <w:szCs w:val="20"/>
        </w:rPr>
        <w:t>their</w:t>
      </w:r>
      <w:r w:rsidRPr="004B49DD">
        <w:rPr>
          <w:rFonts w:cstheme="minorHAnsi"/>
          <w:sz w:val="20"/>
          <w:szCs w:val="20"/>
        </w:rPr>
        <w:t xml:space="preserve"> nominee.</w:t>
      </w:r>
    </w:p>
    <w:p w14:paraId="29E6A62B" w14:textId="77777777" w:rsidR="001E7550" w:rsidRPr="004B49DD" w:rsidRDefault="001E7550" w:rsidP="001E7550">
      <w:pPr>
        <w:pStyle w:val="ListParagraph"/>
        <w:rPr>
          <w:rFonts w:cstheme="minorHAnsi"/>
          <w:sz w:val="20"/>
          <w:szCs w:val="20"/>
        </w:rPr>
      </w:pPr>
    </w:p>
    <w:p w14:paraId="10819139" w14:textId="77777777" w:rsidR="001E7550" w:rsidRPr="004B49DD" w:rsidRDefault="001E7550" w:rsidP="001E7550">
      <w:pPr>
        <w:pStyle w:val="ListParagraph"/>
        <w:rPr>
          <w:rFonts w:cstheme="minorHAnsi"/>
          <w:sz w:val="20"/>
          <w:szCs w:val="20"/>
        </w:rPr>
      </w:pPr>
    </w:p>
    <w:p w14:paraId="55ACE3C4" w14:textId="77777777" w:rsidR="006B4100" w:rsidRPr="004B49DD" w:rsidRDefault="006B4100">
      <w:pPr>
        <w:rPr>
          <w:rFonts w:cstheme="minorHAnsi"/>
          <w:b/>
          <w:sz w:val="20"/>
          <w:szCs w:val="20"/>
        </w:rPr>
      </w:pPr>
      <w:r w:rsidRPr="004B49DD">
        <w:rPr>
          <w:rFonts w:cstheme="minorHAnsi"/>
          <w:b/>
          <w:sz w:val="20"/>
          <w:szCs w:val="20"/>
        </w:rPr>
        <w:br w:type="page"/>
      </w:r>
    </w:p>
    <w:p w14:paraId="64AAA88C" w14:textId="77777777" w:rsidR="001E7550" w:rsidRPr="004B49DD" w:rsidRDefault="000C35A6" w:rsidP="001E7550">
      <w:pPr>
        <w:rPr>
          <w:rFonts w:cstheme="minorHAnsi"/>
          <w:b/>
          <w:sz w:val="20"/>
          <w:szCs w:val="20"/>
        </w:rPr>
      </w:pPr>
      <w:r w:rsidRPr="004B49DD">
        <w:rPr>
          <w:rFonts w:cstheme="minorHAnsi"/>
          <w:b/>
          <w:sz w:val="20"/>
          <w:szCs w:val="20"/>
        </w:rPr>
        <w:lastRenderedPageBreak/>
        <w:t>Ordinance A8</w:t>
      </w:r>
    </w:p>
    <w:p w14:paraId="0210F49B" w14:textId="77777777" w:rsidR="001E7550" w:rsidRPr="004B49DD" w:rsidRDefault="001E7550" w:rsidP="001E7550">
      <w:pPr>
        <w:rPr>
          <w:rFonts w:cstheme="minorHAnsi"/>
          <w:b/>
          <w:sz w:val="20"/>
          <w:szCs w:val="20"/>
        </w:rPr>
      </w:pPr>
      <w:r w:rsidRPr="004B49DD">
        <w:rPr>
          <w:rFonts w:cstheme="minorHAnsi"/>
          <w:b/>
          <w:sz w:val="20"/>
          <w:szCs w:val="20"/>
        </w:rPr>
        <w:t xml:space="preserve">The Common Seal </w:t>
      </w:r>
    </w:p>
    <w:p w14:paraId="5F848771" w14:textId="77777777" w:rsidR="001E7550" w:rsidRPr="004B49DD" w:rsidRDefault="00552400" w:rsidP="00130B5C">
      <w:pPr>
        <w:pStyle w:val="ListParagraph"/>
        <w:numPr>
          <w:ilvl w:val="0"/>
          <w:numId w:val="18"/>
        </w:numPr>
        <w:rPr>
          <w:rFonts w:cstheme="minorHAnsi"/>
          <w:sz w:val="20"/>
          <w:szCs w:val="20"/>
        </w:rPr>
      </w:pPr>
      <w:r w:rsidRPr="004B49DD">
        <w:rPr>
          <w:rFonts w:cstheme="minorHAnsi"/>
          <w:sz w:val="20"/>
          <w:szCs w:val="20"/>
        </w:rPr>
        <w:t>T</w:t>
      </w:r>
      <w:r w:rsidR="001E7550" w:rsidRPr="004B49DD">
        <w:rPr>
          <w:rFonts w:cstheme="minorHAnsi"/>
          <w:sz w:val="20"/>
          <w:szCs w:val="20"/>
        </w:rPr>
        <w:t>he Council shall have the custody and sole use of the Common Seal.</w:t>
      </w:r>
    </w:p>
    <w:p w14:paraId="7A4CEF8A" w14:textId="77777777" w:rsidR="001E7550" w:rsidRPr="004B49DD" w:rsidRDefault="001E7550" w:rsidP="001E7550">
      <w:pPr>
        <w:pStyle w:val="ListParagraph"/>
        <w:ind w:left="360"/>
        <w:rPr>
          <w:rFonts w:cstheme="minorHAnsi"/>
          <w:sz w:val="20"/>
          <w:szCs w:val="20"/>
        </w:rPr>
      </w:pPr>
    </w:p>
    <w:p w14:paraId="748E6AC7" w14:textId="77777777" w:rsidR="001E7550" w:rsidRPr="004B49DD" w:rsidRDefault="001E7550" w:rsidP="00130B5C">
      <w:pPr>
        <w:pStyle w:val="ListParagraph"/>
        <w:numPr>
          <w:ilvl w:val="0"/>
          <w:numId w:val="18"/>
        </w:numPr>
        <w:rPr>
          <w:rFonts w:cstheme="minorHAnsi"/>
          <w:b/>
          <w:sz w:val="20"/>
          <w:szCs w:val="20"/>
        </w:rPr>
      </w:pPr>
      <w:r w:rsidRPr="004B49DD">
        <w:rPr>
          <w:rFonts w:cstheme="minorHAnsi"/>
          <w:b/>
          <w:sz w:val="20"/>
          <w:szCs w:val="20"/>
        </w:rPr>
        <w:t>Use of the Common Seal</w:t>
      </w:r>
    </w:p>
    <w:p w14:paraId="16A358FE" w14:textId="77777777" w:rsidR="001E7550" w:rsidRPr="004B49DD" w:rsidRDefault="001E7550" w:rsidP="001E7550">
      <w:pPr>
        <w:pStyle w:val="ListParagraph"/>
        <w:rPr>
          <w:rFonts w:cstheme="minorHAnsi"/>
          <w:sz w:val="20"/>
          <w:szCs w:val="20"/>
        </w:rPr>
      </w:pPr>
    </w:p>
    <w:p w14:paraId="1399D621"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The Common Seal of the University may be affixed to any document:</w:t>
      </w:r>
    </w:p>
    <w:p w14:paraId="0FB858E7" w14:textId="77777777" w:rsidR="001E7550" w:rsidRPr="004B49DD" w:rsidRDefault="001E7550" w:rsidP="001E7550">
      <w:pPr>
        <w:pStyle w:val="ListParagraph"/>
        <w:ind w:left="432"/>
        <w:rPr>
          <w:rFonts w:cstheme="minorHAnsi"/>
          <w:sz w:val="20"/>
          <w:szCs w:val="20"/>
        </w:rPr>
      </w:pPr>
    </w:p>
    <w:p w14:paraId="2E375023"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by specific resolution of the Council; or</w:t>
      </w:r>
    </w:p>
    <w:p w14:paraId="1B0A2DBA" w14:textId="77777777" w:rsidR="001E7550" w:rsidRPr="004B49DD" w:rsidRDefault="001E7550" w:rsidP="001E7550">
      <w:pPr>
        <w:pStyle w:val="ListParagraph"/>
        <w:rPr>
          <w:rFonts w:cstheme="minorHAnsi"/>
          <w:sz w:val="20"/>
          <w:szCs w:val="20"/>
        </w:rPr>
      </w:pPr>
    </w:p>
    <w:p w14:paraId="7088F855"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gives effect to any resolution of the Council; or</w:t>
      </w:r>
    </w:p>
    <w:p w14:paraId="51ABC4D2" w14:textId="77777777" w:rsidR="001E7550" w:rsidRPr="004B49DD" w:rsidRDefault="001E7550" w:rsidP="001E7550">
      <w:pPr>
        <w:pStyle w:val="ListParagraph"/>
        <w:rPr>
          <w:rFonts w:cstheme="minorHAnsi"/>
          <w:sz w:val="20"/>
          <w:szCs w:val="20"/>
        </w:rPr>
      </w:pPr>
    </w:p>
    <w:p w14:paraId="45AA9484"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is requisite to implement any resolution of the Council; or</w:t>
      </w:r>
    </w:p>
    <w:p w14:paraId="3C1058D5" w14:textId="77777777" w:rsidR="001E7550" w:rsidRPr="004B49DD" w:rsidRDefault="001E7550" w:rsidP="001E7550">
      <w:pPr>
        <w:pStyle w:val="ListParagraph"/>
        <w:rPr>
          <w:rFonts w:cstheme="minorHAnsi"/>
          <w:sz w:val="20"/>
          <w:szCs w:val="20"/>
        </w:rPr>
      </w:pPr>
    </w:p>
    <w:p w14:paraId="5A2CA4CA" w14:textId="77777777" w:rsidR="00E6576A"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in case of urgency, has been approved in accordance with paragraph 2.2 below</w:t>
      </w:r>
      <w:r w:rsidR="00E6576A" w:rsidRPr="004B49DD">
        <w:rPr>
          <w:rFonts w:cstheme="minorHAnsi"/>
          <w:sz w:val="20"/>
          <w:szCs w:val="20"/>
        </w:rPr>
        <w:t>; or</w:t>
      </w:r>
    </w:p>
    <w:p w14:paraId="7DBAC92C" w14:textId="77777777" w:rsidR="00E6576A" w:rsidRPr="004B49DD" w:rsidRDefault="00E6576A" w:rsidP="00E6576A">
      <w:pPr>
        <w:pStyle w:val="ListParagraph"/>
        <w:rPr>
          <w:rFonts w:cstheme="minorHAnsi"/>
          <w:sz w:val="20"/>
          <w:szCs w:val="20"/>
        </w:rPr>
      </w:pPr>
    </w:p>
    <w:p w14:paraId="01C49D7E" w14:textId="77777777" w:rsidR="001E7550" w:rsidRPr="004B49DD" w:rsidRDefault="00E6576A" w:rsidP="00130B5C">
      <w:pPr>
        <w:pStyle w:val="ListParagraph"/>
        <w:numPr>
          <w:ilvl w:val="0"/>
          <w:numId w:val="19"/>
        </w:numPr>
        <w:rPr>
          <w:rFonts w:cstheme="minorHAnsi"/>
          <w:sz w:val="20"/>
          <w:szCs w:val="20"/>
        </w:rPr>
      </w:pPr>
      <w:r w:rsidRPr="004B49DD">
        <w:rPr>
          <w:rFonts w:cstheme="minorHAnsi"/>
          <w:sz w:val="20"/>
          <w:szCs w:val="20"/>
        </w:rPr>
        <w:t>which falls within the list of approved documents detailed in paragraph 2.7 below</w:t>
      </w:r>
      <w:r w:rsidR="001E7550" w:rsidRPr="004B49DD">
        <w:rPr>
          <w:rFonts w:cstheme="minorHAnsi"/>
          <w:sz w:val="20"/>
          <w:szCs w:val="20"/>
        </w:rPr>
        <w:t>.</w:t>
      </w:r>
    </w:p>
    <w:p w14:paraId="6EDA8BAA" w14:textId="77777777" w:rsidR="001E7550" w:rsidRPr="004B49DD" w:rsidRDefault="001E7550" w:rsidP="001E7550">
      <w:pPr>
        <w:pStyle w:val="ListParagraph"/>
        <w:rPr>
          <w:rFonts w:cstheme="minorHAnsi"/>
          <w:sz w:val="20"/>
          <w:szCs w:val="20"/>
        </w:rPr>
      </w:pPr>
    </w:p>
    <w:p w14:paraId="512CEEFF"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In case of urgency the use of the Common Seal may be approved by two people, one drawn from each of the following categories:</w:t>
      </w:r>
    </w:p>
    <w:p w14:paraId="43D98F51" w14:textId="77777777" w:rsidR="001E7550" w:rsidRPr="004B49DD" w:rsidRDefault="001E7550" w:rsidP="001E7550">
      <w:pPr>
        <w:pStyle w:val="ListParagraph"/>
        <w:ind w:left="792"/>
        <w:rPr>
          <w:rFonts w:cstheme="minorHAnsi"/>
          <w:sz w:val="20"/>
          <w:szCs w:val="20"/>
        </w:rPr>
      </w:pPr>
    </w:p>
    <w:p w14:paraId="0C5BF8BC" w14:textId="77777777" w:rsidR="001E7550" w:rsidRPr="004B49DD" w:rsidRDefault="001E7550" w:rsidP="00130B5C">
      <w:pPr>
        <w:pStyle w:val="ListParagraph"/>
        <w:numPr>
          <w:ilvl w:val="0"/>
          <w:numId w:val="20"/>
        </w:numPr>
        <w:rPr>
          <w:rFonts w:cstheme="minorHAnsi"/>
          <w:sz w:val="20"/>
          <w:szCs w:val="20"/>
        </w:rPr>
      </w:pPr>
      <w:r w:rsidRPr="004B49DD">
        <w:rPr>
          <w:rFonts w:cstheme="minorHAnsi"/>
          <w:sz w:val="20"/>
          <w:szCs w:val="20"/>
        </w:rPr>
        <w:t>The President or a Vice-President of the Council; and</w:t>
      </w:r>
    </w:p>
    <w:p w14:paraId="3F6203C3" w14:textId="77777777" w:rsidR="001E7550" w:rsidRPr="004B49DD" w:rsidRDefault="001E7550" w:rsidP="001E7550">
      <w:pPr>
        <w:pStyle w:val="ListParagraph"/>
        <w:ind w:left="792"/>
        <w:rPr>
          <w:rFonts w:cstheme="minorHAnsi"/>
          <w:sz w:val="20"/>
          <w:szCs w:val="20"/>
        </w:rPr>
      </w:pPr>
    </w:p>
    <w:p w14:paraId="2E3723E9" w14:textId="791F5C14" w:rsidR="001E7550" w:rsidRPr="004B49DD" w:rsidRDefault="001E7550" w:rsidP="00130B5C">
      <w:pPr>
        <w:pStyle w:val="ListParagraph"/>
        <w:numPr>
          <w:ilvl w:val="0"/>
          <w:numId w:val="20"/>
        </w:numPr>
        <w:rPr>
          <w:rFonts w:cstheme="minorHAnsi"/>
          <w:sz w:val="20"/>
          <w:szCs w:val="20"/>
        </w:rPr>
      </w:pPr>
      <w:r w:rsidRPr="004B49DD">
        <w:rPr>
          <w:rFonts w:cstheme="minorHAnsi"/>
          <w:sz w:val="20"/>
          <w:szCs w:val="20"/>
        </w:rPr>
        <w:t xml:space="preserve">the Vice-Chancellor or </w:t>
      </w:r>
      <w:r w:rsidR="00550F11" w:rsidRPr="004B49DD">
        <w:rPr>
          <w:rFonts w:cstheme="minorHAnsi"/>
          <w:sz w:val="20"/>
          <w:szCs w:val="20"/>
        </w:rPr>
        <w:t>the Secretary</w:t>
      </w:r>
      <w:r w:rsidRPr="004B49DD">
        <w:rPr>
          <w:rFonts w:cstheme="minorHAnsi"/>
          <w:sz w:val="20"/>
          <w:szCs w:val="20"/>
        </w:rPr>
        <w:t xml:space="preserve"> to the Council or the </w:t>
      </w:r>
      <w:r w:rsidR="004B49DD">
        <w:rPr>
          <w:rFonts w:cstheme="minorHAnsi"/>
          <w:sz w:val="20"/>
          <w:szCs w:val="20"/>
        </w:rPr>
        <w:t>Deputy Vice-Chancellor</w:t>
      </w:r>
      <w:r w:rsidRPr="004B49DD">
        <w:rPr>
          <w:rFonts w:cstheme="minorHAnsi"/>
          <w:sz w:val="20"/>
          <w:szCs w:val="20"/>
        </w:rPr>
        <w:t>.</w:t>
      </w:r>
    </w:p>
    <w:p w14:paraId="146973D8" w14:textId="77777777" w:rsidR="001E7550" w:rsidRPr="004B49DD" w:rsidRDefault="001E7550" w:rsidP="001E7550">
      <w:pPr>
        <w:pStyle w:val="ListParagraph"/>
        <w:rPr>
          <w:rFonts w:cstheme="minorHAnsi"/>
          <w:sz w:val="20"/>
          <w:szCs w:val="20"/>
        </w:rPr>
      </w:pPr>
    </w:p>
    <w:p w14:paraId="2C8DE2E9"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The Common Seal shall be attested by either:</w:t>
      </w:r>
    </w:p>
    <w:p w14:paraId="5A46DC62" w14:textId="77777777" w:rsidR="001E7550" w:rsidRPr="004B49DD" w:rsidRDefault="001E7550" w:rsidP="001E7550">
      <w:pPr>
        <w:pStyle w:val="ListParagraph"/>
        <w:ind w:left="792"/>
        <w:rPr>
          <w:rFonts w:cstheme="minorHAnsi"/>
          <w:sz w:val="20"/>
          <w:szCs w:val="20"/>
        </w:rPr>
      </w:pPr>
    </w:p>
    <w:p w14:paraId="6B819056" w14:textId="77777777" w:rsidR="001E7550" w:rsidRPr="004B49DD" w:rsidRDefault="001E7550" w:rsidP="00130B5C">
      <w:pPr>
        <w:pStyle w:val="ListParagraph"/>
        <w:numPr>
          <w:ilvl w:val="0"/>
          <w:numId w:val="21"/>
        </w:numPr>
        <w:rPr>
          <w:rFonts w:cstheme="minorHAnsi"/>
          <w:sz w:val="20"/>
          <w:szCs w:val="20"/>
        </w:rPr>
      </w:pPr>
      <w:r w:rsidRPr="004B49DD">
        <w:rPr>
          <w:rFonts w:cstheme="minorHAnsi"/>
          <w:sz w:val="20"/>
          <w:szCs w:val="20"/>
        </w:rPr>
        <w:t>two members of the Council; or</w:t>
      </w:r>
    </w:p>
    <w:p w14:paraId="648B334B" w14:textId="77777777" w:rsidR="001E7550" w:rsidRPr="004B49DD" w:rsidRDefault="001E7550" w:rsidP="001E7550">
      <w:pPr>
        <w:pStyle w:val="ListParagraph"/>
        <w:ind w:left="792"/>
        <w:rPr>
          <w:rFonts w:cstheme="minorHAnsi"/>
          <w:sz w:val="20"/>
          <w:szCs w:val="20"/>
        </w:rPr>
      </w:pPr>
    </w:p>
    <w:p w14:paraId="4B3BAE6B" w14:textId="77777777" w:rsidR="001E7550" w:rsidRPr="004B49DD" w:rsidRDefault="001E7550" w:rsidP="00130B5C">
      <w:pPr>
        <w:pStyle w:val="ListParagraph"/>
        <w:numPr>
          <w:ilvl w:val="0"/>
          <w:numId w:val="21"/>
        </w:numPr>
        <w:rPr>
          <w:rFonts w:cstheme="minorHAnsi"/>
          <w:sz w:val="20"/>
          <w:szCs w:val="20"/>
        </w:rPr>
      </w:pPr>
      <w:r w:rsidRPr="004B49DD">
        <w:rPr>
          <w:rFonts w:cstheme="minorHAnsi"/>
          <w:sz w:val="20"/>
          <w:szCs w:val="20"/>
        </w:rPr>
        <w:t xml:space="preserve"> a member of the Council and the Secretary to the Council.</w:t>
      </w:r>
    </w:p>
    <w:p w14:paraId="4B9F2778" w14:textId="77777777" w:rsidR="001E7550" w:rsidRPr="004B49DD" w:rsidRDefault="001E7550" w:rsidP="001E7550">
      <w:pPr>
        <w:pStyle w:val="ListParagraph"/>
        <w:rPr>
          <w:rFonts w:cstheme="minorHAnsi"/>
          <w:sz w:val="20"/>
          <w:szCs w:val="20"/>
        </w:rPr>
      </w:pPr>
    </w:p>
    <w:p w14:paraId="33BA1650"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 xml:space="preserve">When </w:t>
      </w:r>
      <w:proofErr w:type="gramStart"/>
      <w:r w:rsidRPr="004B49DD">
        <w:rPr>
          <w:rFonts w:cstheme="minorHAnsi"/>
          <w:sz w:val="20"/>
          <w:szCs w:val="20"/>
        </w:rPr>
        <w:t>necessary</w:t>
      </w:r>
      <w:proofErr w:type="gramEnd"/>
      <w:r w:rsidRPr="004B49DD">
        <w:rPr>
          <w:rFonts w:cstheme="minorHAnsi"/>
          <w:sz w:val="20"/>
          <w:szCs w:val="20"/>
        </w:rPr>
        <w:t xml:space="preserve"> verification by initial or signature of amendments or of supporting documents shall be undertaken by an appropriate official before the Common Seal is affixed and attested.</w:t>
      </w:r>
    </w:p>
    <w:p w14:paraId="04F6CE3D" w14:textId="77777777" w:rsidR="001E7550" w:rsidRPr="004B49DD" w:rsidRDefault="001E7550" w:rsidP="001E7550">
      <w:pPr>
        <w:pStyle w:val="ListParagraph"/>
        <w:ind w:left="432"/>
        <w:rPr>
          <w:rFonts w:cstheme="minorHAnsi"/>
          <w:sz w:val="20"/>
          <w:szCs w:val="20"/>
        </w:rPr>
      </w:pPr>
    </w:p>
    <w:p w14:paraId="0B529F1A"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A register shall be maintained by the Secretary to the Council in which shall be recorded each use of the Common Seal, the names of the persons attesting the Common Seal and the identity of the resolution of the Council or the urgency decision pursuant to which the Common Seal was used.</w:t>
      </w:r>
    </w:p>
    <w:p w14:paraId="7BAE70F9" w14:textId="77777777" w:rsidR="001E7550" w:rsidRPr="004B49DD" w:rsidRDefault="001E7550" w:rsidP="001E7550">
      <w:pPr>
        <w:pStyle w:val="ListParagraph"/>
        <w:rPr>
          <w:rFonts w:cstheme="minorHAnsi"/>
          <w:sz w:val="20"/>
          <w:szCs w:val="20"/>
        </w:rPr>
      </w:pPr>
    </w:p>
    <w:p w14:paraId="6E30FA10"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 xml:space="preserve">Every use of the Seal shall be reported at the following meeting of the Council. </w:t>
      </w:r>
    </w:p>
    <w:p w14:paraId="67F63085" w14:textId="77777777" w:rsidR="00E6576A" w:rsidRPr="004B49DD" w:rsidRDefault="00E6576A" w:rsidP="00F250B5">
      <w:pPr>
        <w:pStyle w:val="ListParagraph"/>
        <w:rPr>
          <w:rFonts w:cstheme="minorHAnsi"/>
          <w:sz w:val="20"/>
          <w:szCs w:val="20"/>
        </w:rPr>
      </w:pPr>
    </w:p>
    <w:p w14:paraId="6AB05021" w14:textId="77777777" w:rsidR="00E6576A" w:rsidRPr="004B49DD" w:rsidRDefault="00E6576A" w:rsidP="00130B5C">
      <w:pPr>
        <w:pStyle w:val="ListParagraph"/>
        <w:numPr>
          <w:ilvl w:val="1"/>
          <w:numId w:val="18"/>
        </w:numPr>
        <w:ind w:left="432"/>
        <w:rPr>
          <w:rFonts w:cstheme="minorHAnsi"/>
          <w:sz w:val="20"/>
          <w:szCs w:val="20"/>
        </w:rPr>
      </w:pPr>
      <w:r w:rsidRPr="004B49DD">
        <w:rPr>
          <w:rFonts w:cstheme="minorHAnsi"/>
          <w:sz w:val="20"/>
          <w:szCs w:val="20"/>
        </w:rPr>
        <w:t>The following documents are designated by the Council to be approved documents, to which the Common Seal may be affixed</w:t>
      </w:r>
      <w:r w:rsidR="00580BEE" w:rsidRPr="004B49DD">
        <w:rPr>
          <w:rFonts w:cstheme="minorHAnsi"/>
          <w:sz w:val="20"/>
          <w:szCs w:val="20"/>
        </w:rPr>
        <w:t xml:space="preserve">, subject to the approval of such documents in accordance with the University’s </w:t>
      </w:r>
      <w:r w:rsidR="00F250B5" w:rsidRPr="004B49DD">
        <w:rPr>
          <w:rFonts w:cstheme="minorHAnsi"/>
          <w:sz w:val="20"/>
          <w:szCs w:val="20"/>
        </w:rPr>
        <w:t>scheme</w:t>
      </w:r>
      <w:r w:rsidR="00580BEE" w:rsidRPr="004B49DD">
        <w:rPr>
          <w:rFonts w:cstheme="minorHAnsi"/>
          <w:sz w:val="20"/>
          <w:szCs w:val="20"/>
        </w:rPr>
        <w:t xml:space="preserve"> of delegations</w:t>
      </w:r>
      <w:r w:rsidRPr="004B49DD">
        <w:rPr>
          <w:rFonts w:cstheme="minorHAnsi"/>
          <w:sz w:val="20"/>
          <w:szCs w:val="20"/>
        </w:rPr>
        <w:t>:</w:t>
      </w:r>
    </w:p>
    <w:p w14:paraId="08FEFED3" w14:textId="77777777" w:rsidR="00E6576A" w:rsidRPr="004B49DD" w:rsidRDefault="00E6576A" w:rsidP="00F250B5">
      <w:pPr>
        <w:pStyle w:val="ListParagraph"/>
        <w:rPr>
          <w:rFonts w:cstheme="minorHAnsi"/>
          <w:sz w:val="20"/>
          <w:szCs w:val="20"/>
        </w:rPr>
      </w:pPr>
    </w:p>
    <w:p w14:paraId="3982894B" w14:textId="77777777" w:rsidR="00E6576A" w:rsidRPr="004B49DD" w:rsidRDefault="00E6576A" w:rsidP="00F250B5">
      <w:pPr>
        <w:pStyle w:val="ListParagraph"/>
        <w:numPr>
          <w:ilvl w:val="1"/>
          <w:numId w:val="57"/>
        </w:numPr>
        <w:ind w:left="792"/>
        <w:rPr>
          <w:rFonts w:cstheme="minorHAnsi"/>
          <w:sz w:val="20"/>
          <w:szCs w:val="20"/>
        </w:rPr>
      </w:pPr>
      <w:r w:rsidRPr="004B49DD">
        <w:rPr>
          <w:rFonts w:cstheme="minorHAnsi"/>
          <w:sz w:val="20"/>
          <w:szCs w:val="20"/>
        </w:rPr>
        <w:t>Occupational leases of less than seven (7) years’ duration, the total value of which is £1,000,000 or less</w:t>
      </w:r>
      <w:r w:rsidR="00580BEE" w:rsidRPr="004B49DD">
        <w:rPr>
          <w:rFonts w:cstheme="minorHAnsi"/>
          <w:sz w:val="20"/>
          <w:szCs w:val="20"/>
        </w:rPr>
        <w:t>, and deeds for the surrender or variation of the same</w:t>
      </w:r>
      <w:r w:rsidRPr="004B49DD">
        <w:rPr>
          <w:rFonts w:cstheme="minorHAnsi"/>
          <w:sz w:val="20"/>
          <w:szCs w:val="20"/>
        </w:rPr>
        <w:t>;</w:t>
      </w:r>
    </w:p>
    <w:p w14:paraId="5FD9D544" w14:textId="77777777" w:rsidR="00580BEE" w:rsidRPr="004B49DD" w:rsidRDefault="00580BEE" w:rsidP="00F250B5">
      <w:pPr>
        <w:pStyle w:val="ListParagraph"/>
        <w:ind w:left="792"/>
        <w:rPr>
          <w:rFonts w:cstheme="minorHAnsi"/>
          <w:sz w:val="20"/>
          <w:szCs w:val="20"/>
        </w:rPr>
      </w:pPr>
      <w:r w:rsidRPr="004B49DD">
        <w:rPr>
          <w:rFonts w:cstheme="minorHAnsi"/>
          <w:sz w:val="20"/>
          <w:szCs w:val="20"/>
        </w:rPr>
        <w:t xml:space="preserve"> </w:t>
      </w:r>
    </w:p>
    <w:p w14:paraId="42D7756F"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Rent Deposit Deeds;</w:t>
      </w:r>
    </w:p>
    <w:p w14:paraId="5EC0F418" w14:textId="77777777" w:rsidR="00F250B5" w:rsidRPr="004B49DD" w:rsidRDefault="00F250B5" w:rsidP="00F250B5">
      <w:pPr>
        <w:pStyle w:val="ListParagraph"/>
        <w:rPr>
          <w:rFonts w:cstheme="minorHAnsi"/>
          <w:sz w:val="20"/>
          <w:szCs w:val="20"/>
        </w:rPr>
      </w:pPr>
    </w:p>
    <w:p w14:paraId="2B613594"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Easements;</w:t>
      </w:r>
    </w:p>
    <w:p w14:paraId="4B514814" w14:textId="77777777" w:rsidR="00580BEE" w:rsidRPr="004B49DD" w:rsidRDefault="00580BEE" w:rsidP="00F250B5">
      <w:pPr>
        <w:pStyle w:val="ListParagraph"/>
        <w:rPr>
          <w:rFonts w:cstheme="minorHAnsi"/>
          <w:sz w:val="20"/>
          <w:szCs w:val="20"/>
        </w:rPr>
      </w:pPr>
    </w:p>
    <w:p w14:paraId="084714E4"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Wayleaves;</w:t>
      </w:r>
    </w:p>
    <w:p w14:paraId="29F91857" w14:textId="77777777" w:rsidR="00580BEE" w:rsidRPr="004B49DD" w:rsidRDefault="00580BEE" w:rsidP="00F250B5">
      <w:pPr>
        <w:pStyle w:val="ListParagraph"/>
        <w:rPr>
          <w:rFonts w:cstheme="minorHAnsi"/>
          <w:sz w:val="20"/>
          <w:szCs w:val="20"/>
        </w:rPr>
      </w:pPr>
    </w:p>
    <w:p w14:paraId="54278D35"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 xml:space="preserve">Agreements made under S.278 (Highways Agreements) or s.38 (Highways Adoption Agreements) of the Highways Act 1980; </w:t>
      </w:r>
    </w:p>
    <w:p w14:paraId="0C610EA9" w14:textId="77777777" w:rsidR="00580BEE" w:rsidRPr="004B49DD" w:rsidRDefault="00580BEE" w:rsidP="00F250B5">
      <w:pPr>
        <w:pStyle w:val="ListParagraph"/>
        <w:rPr>
          <w:rFonts w:cstheme="minorHAnsi"/>
          <w:sz w:val="20"/>
          <w:szCs w:val="20"/>
        </w:rPr>
      </w:pPr>
    </w:p>
    <w:p w14:paraId="027C2C29"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Agreements made under s.104 of the Water Industry Act 1991 (Sewer Adoption Agreements)</w:t>
      </w:r>
      <w:r w:rsidR="00F250B5" w:rsidRPr="004B49DD">
        <w:rPr>
          <w:rFonts w:cstheme="minorHAnsi"/>
          <w:sz w:val="20"/>
          <w:szCs w:val="20"/>
        </w:rPr>
        <w:t>;</w:t>
      </w:r>
    </w:p>
    <w:p w14:paraId="70B6CE4C" w14:textId="77777777" w:rsidR="00F250B5" w:rsidRPr="004B49DD" w:rsidRDefault="00F250B5" w:rsidP="00F250B5">
      <w:pPr>
        <w:pStyle w:val="ListParagraph"/>
        <w:rPr>
          <w:rFonts w:cstheme="minorHAnsi"/>
          <w:sz w:val="20"/>
          <w:szCs w:val="20"/>
        </w:rPr>
      </w:pPr>
    </w:p>
    <w:p w14:paraId="30153CAA" w14:textId="77777777" w:rsidR="00A14DA1" w:rsidRPr="004B49DD" w:rsidRDefault="00F250B5" w:rsidP="00A14DA1">
      <w:pPr>
        <w:pStyle w:val="ListParagraph"/>
        <w:numPr>
          <w:ilvl w:val="1"/>
          <w:numId w:val="57"/>
        </w:numPr>
        <w:ind w:left="792"/>
        <w:rPr>
          <w:rFonts w:cstheme="minorHAnsi"/>
          <w:sz w:val="20"/>
          <w:szCs w:val="20"/>
        </w:rPr>
      </w:pPr>
      <w:r w:rsidRPr="004B49DD">
        <w:rPr>
          <w:rFonts w:cstheme="minorHAnsi"/>
          <w:sz w:val="20"/>
          <w:szCs w:val="20"/>
        </w:rPr>
        <w:t>Caravan licences;</w:t>
      </w:r>
    </w:p>
    <w:p w14:paraId="39C50453" w14:textId="77777777" w:rsidR="00A14DA1" w:rsidRPr="004B49DD" w:rsidRDefault="00A14DA1" w:rsidP="00A14DA1">
      <w:pPr>
        <w:pStyle w:val="ListParagraph"/>
        <w:ind w:left="792"/>
        <w:rPr>
          <w:rFonts w:cstheme="minorHAnsi"/>
          <w:sz w:val="20"/>
          <w:szCs w:val="20"/>
        </w:rPr>
      </w:pPr>
    </w:p>
    <w:p w14:paraId="5643B154" w14:textId="77777777" w:rsidR="00A14DA1" w:rsidRPr="004B49DD" w:rsidRDefault="00A14DA1" w:rsidP="00A14DA1">
      <w:pPr>
        <w:pStyle w:val="ListParagraph"/>
        <w:numPr>
          <w:ilvl w:val="1"/>
          <w:numId w:val="57"/>
        </w:numPr>
        <w:ind w:left="792"/>
        <w:rPr>
          <w:rFonts w:cstheme="minorHAnsi"/>
          <w:sz w:val="20"/>
          <w:szCs w:val="20"/>
        </w:rPr>
      </w:pPr>
      <w:r w:rsidRPr="004B49DD">
        <w:rPr>
          <w:rFonts w:cstheme="minorHAnsi"/>
          <w:sz w:val="20"/>
          <w:szCs w:val="20"/>
        </w:rPr>
        <w:t>Shooting licences;</w:t>
      </w:r>
    </w:p>
    <w:p w14:paraId="7DF6C0CC" w14:textId="77777777" w:rsidR="00A14DA1" w:rsidRPr="004B49DD" w:rsidRDefault="00A14DA1" w:rsidP="00A14DA1">
      <w:pPr>
        <w:pStyle w:val="ListParagraph"/>
        <w:ind w:left="792"/>
        <w:rPr>
          <w:rFonts w:cstheme="minorHAnsi"/>
          <w:sz w:val="20"/>
          <w:szCs w:val="20"/>
        </w:rPr>
      </w:pPr>
    </w:p>
    <w:p w14:paraId="7E4F57C7" w14:textId="77777777" w:rsidR="00A14DA1" w:rsidRPr="004B49DD" w:rsidRDefault="00A14DA1" w:rsidP="00A14DA1">
      <w:pPr>
        <w:pStyle w:val="ListParagraph"/>
        <w:numPr>
          <w:ilvl w:val="1"/>
          <w:numId w:val="57"/>
        </w:numPr>
        <w:ind w:left="792"/>
        <w:rPr>
          <w:rFonts w:cstheme="minorHAnsi"/>
          <w:sz w:val="20"/>
          <w:szCs w:val="20"/>
        </w:rPr>
      </w:pPr>
      <w:r w:rsidRPr="004B49DD">
        <w:rPr>
          <w:rFonts w:cstheme="minorHAnsi"/>
          <w:sz w:val="20"/>
          <w:szCs w:val="20"/>
        </w:rPr>
        <w:t>Grazing licences;</w:t>
      </w:r>
    </w:p>
    <w:p w14:paraId="44E76F4B" w14:textId="77777777" w:rsidR="00F250B5" w:rsidRPr="004B49DD" w:rsidRDefault="00F250B5" w:rsidP="00F250B5">
      <w:pPr>
        <w:pStyle w:val="ListParagraph"/>
        <w:rPr>
          <w:rFonts w:cstheme="minorHAnsi"/>
          <w:sz w:val="20"/>
          <w:szCs w:val="20"/>
        </w:rPr>
      </w:pPr>
    </w:p>
    <w:p w14:paraId="7DA56FC7"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Fishing licences;</w:t>
      </w:r>
    </w:p>
    <w:p w14:paraId="4EBE15D6" w14:textId="77777777" w:rsidR="00F250B5" w:rsidRPr="004B49DD" w:rsidRDefault="00F250B5" w:rsidP="00F250B5">
      <w:pPr>
        <w:pStyle w:val="ListParagraph"/>
        <w:rPr>
          <w:rFonts w:cstheme="minorHAnsi"/>
          <w:sz w:val="20"/>
          <w:szCs w:val="20"/>
        </w:rPr>
      </w:pPr>
    </w:p>
    <w:p w14:paraId="6D5885FC"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Deeds of bursary;</w:t>
      </w:r>
    </w:p>
    <w:p w14:paraId="78190D2E" w14:textId="77777777" w:rsidR="00F250B5" w:rsidRPr="004B49DD" w:rsidRDefault="00F250B5" w:rsidP="00F250B5">
      <w:pPr>
        <w:pStyle w:val="ListParagraph"/>
        <w:rPr>
          <w:rFonts w:cstheme="minorHAnsi"/>
          <w:sz w:val="20"/>
          <w:szCs w:val="20"/>
        </w:rPr>
      </w:pPr>
    </w:p>
    <w:p w14:paraId="741B88A1" w14:textId="32C96B0C" w:rsidR="00F250B5" w:rsidRPr="004B49DD" w:rsidRDefault="00540CA7" w:rsidP="00F250B5">
      <w:pPr>
        <w:pStyle w:val="ListParagraph"/>
        <w:numPr>
          <w:ilvl w:val="1"/>
          <w:numId w:val="57"/>
        </w:numPr>
        <w:ind w:left="792"/>
        <w:rPr>
          <w:rFonts w:cstheme="minorHAnsi"/>
          <w:sz w:val="20"/>
          <w:szCs w:val="20"/>
        </w:rPr>
      </w:pPr>
      <w:r w:rsidRPr="004B49DD">
        <w:rPr>
          <w:rFonts w:cstheme="minorHAnsi"/>
          <w:sz w:val="20"/>
          <w:szCs w:val="20"/>
        </w:rPr>
        <w:t xml:space="preserve"> Deeds of </w:t>
      </w:r>
      <w:r w:rsidR="00382EEC" w:rsidRPr="004B49DD">
        <w:rPr>
          <w:rFonts w:cstheme="minorHAnsi"/>
          <w:sz w:val="20"/>
          <w:szCs w:val="20"/>
        </w:rPr>
        <w:t>G</w:t>
      </w:r>
      <w:r w:rsidRPr="004B49DD">
        <w:rPr>
          <w:rFonts w:cstheme="minorHAnsi"/>
          <w:sz w:val="20"/>
          <w:szCs w:val="20"/>
        </w:rPr>
        <w:t>ift;</w:t>
      </w:r>
    </w:p>
    <w:p w14:paraId="5F55907B" w14:textId="77777777" w:rsidR="00F250B5" w:rsidRPr="004B49DD" w:rsidRDefault="00F250B5" w:rsidP="00F250B5">
      <w:pPr>
        <w:pStyle w:val="ListParagraph"/>
        <w:rPr>
          <w:rFonts w:cstheme="minorHAnsi"/>
          <w:sz w:val="20"/>
          <w:szCs w:val="20"/>
        </w:rPr>
      </w:pPr>
    </w:p>
    <w:p w14:paraId="7094B298" w14:textId="741C844C"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Deeds of Novation;</w:t>
      </w:r>
    </w:p>
    <w:p w14:paraId="13947159" w14:textId="77777777" w:rsidR="00F250B5" w:rsidRPr="004B49DD" w:rsidRDefault="00F250B5" w:rsidP="00F250B5">
      <w:pPr>
        <w:pStyle w:val="ListParagraph"/>
        <w:rPr>
          <w:rFonts w:cstheme="minorHAnsi"/>
          <w:sz w:val="20"/>
          <w:szCs w:val="20"/>
        </w:rPr>
      </w:pPr>
    </w:p>
    <w:p w14:paraId="40CD2E30" w14:textId="050C48C1"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Contracts for construction services of less than £1,000,000 in value (excluding VAT) and that are approved by the relevant Project Committee for the project to which the services relate</w:t>
      </w:r>
      <w:r w:rsidR="00540CA7" w:rsidRPr="004B49DD">
        <w:rPr>
          <w:rFonts w:cstheme="minorHAnsi"/>
          <w:sz w:val="20"/>
          <w:szCs w:val="20"/>
        </w:rPr>
        <w:t>; and</w:t>
      </w:r>
    </w:p>
    <w:p w14:paraId="1A71AC86" w14:textId="77777777" w:rsidR="00A17827" w:rsidRPr="004B49DD" w:rsidRDefault="00A17827" w:rsidP="00A17827">
      <w:pPr>
        <w:pStyle w:val="ListParagraph"/>
        <w:ind w:left="792"/>
        <w:rPr>
          <w:rFonts w:cstheme="minorHAnsi"/>
          <w:sz w:val="20"/>
          <w:szCs w:val="20"/>
        </w:rPr>
      </w:pPr>
    </w:p>
    <w:p w14:paraId="15F4564A" w14:textId="77777777" w:rsidR="00A17827" w:rsidRPr="004B49DD" w:rsidRDefault="00A17827" w:rsidP="00F250B5">
      <w:pPr>
        <w:pStyle w:val="ListParagraph"/>
        <w:numPr>
          <w:ilvl w:val="1"/>
          <w:numId w:val="57"/>
        </w:numPr>
        <w:ind w:left="792"/>
        <w:rPr>
          <w:rFonts w:cstheme="minorHAnsi"/>
          <w:sz w:val="20"/>
          <w:szCs w:val="20"/>
        </w:rPr>
      </w:pPr>
      <w:r w:rsidRPr="004B49DD">
        <w:rPr>
          <w:rFonts w:cstheme="minorHAnsi"/>
          <w:sz w:val="20"/>
          <w:szCs w:val="20"/>
        </w:rPr>
        <w:t>Deeds for the variation</w:t>
      </w:r>
      <w:r w:rsidR="00540CA7" w:rsidRPr="004B49DD">
        <w:rPr>
          <w:rFonts w:cstheme="minorHAnsi"/>
          <w:sz w:val="20"/>
          <w:szCs w:val="20"/>
        </w:rPr>
        <w:t xml:space="preserve"> or termination</w:t>
      </w:r>
      <w:r w:rsidRPr="004B49DD">
        <w:rPr>
          <w:rFonts w:cstheme="minorHAnsi"/>
          <w:sz w:val="20"/>
          <w:szCs w:val="20"/>
        </w:rPr>
        <w:t xml:space="preserve"> of any document detailed in this paragraph 2.7.</w:t>
      </w:r>
    </w:p>
    <w:p w14:paraId="599F24E8" w14:textId="77777777" w:rsidR="00E6576A" w:rsidRPr="004B49DD" w:rsidRDefault="00E6576A" w:rsidP="00F250B5">
      <w:pPr>
        <w:pStyle w:val="ListParagraph"/>
        <w:ind w:left="1440" w:hanging="1080"/>
        <w:rPr>
          <w:rFonts w:cstheme="minorHAnsi"/>
          <w:sz w:val="20"/>
          <w:szCs w:val="20"/>
        </w:rPr>
      </w:pPr>
    </w:p>
    <w:p w14:paraId="4957B1D2" w14:textId="77777777" w:rsidR="001E7550" w:rsidRPr="004B49DD" w:rsidRDefault="001E7550" w:rsidP="001E7550">
      <w:pPr>
        <w:rPr>
          <w:rFonts w:cstheme="minorHAnsi"/>
          <w:sz w:val="20"/>
          <w:szCs w:val="20"/>
        </w:rPr>
      </w:pPr>
    </w:p>
    <w:p w14:paraId="444DA173" w14:textId="77777777" w:rsidR="006B4100" w:rsidRPr="004B49DD" w:rsidRDefault="006B4100">
      <w:pPr>
        <w:rPr>
          <w:rFonts w:cstheme="minorHAnsi"/>
          <w:b/>
          <w:sz w:val="20"/>
          <w:szCs w:val="20"/>
        </w:rPr>
      </w:pPr>
      <w:r w:rsidRPr="004B49DD">
        <w:rPr>
          <w:rFonts w:cstheme="minorHAnsi"/>
          <w:b/>
          <w:sz w:val="20"/>
          <w:szCs w:val="20"/>
        </w:rPr>
        <w:br w:type="page"/>
      </w:r>
    </w:p>
    <w:p w14:paraId="7137A2A6" w14:textId="77777777" w:rsidR="001E7550" w:rsidRPr="004B49DD" w:rsidRDefault="000C35A6" w:rsidP="001E7550">
      <w:pPr>
        <w:rPr>
          <w:rFonts w:cstheme="minorHAnsi"/>
          <w:b/>
          <w:sz w:val="20"/>
          <w:szCs w:val="20"/>
        </w:rPr>
      </w:pPr>
      <w:r w:rsidRPr="004B49DD">
        <w:rPr>
          <w:rFonts w:cstheme="minorHAnsi"/>
          <w:b/>
          <w:sz w:val="20"/>
          <w:szCs w:val="20"/>
        </w:rPr>
        <w:lastRenderedPageBreak/>
        <w:t>Ordinance A9</w:t>
      </w:r>
    </w:p>
    <w:p w14:paraId="7E67AD64" w14:textId="77777777" w:rsidR="001E7550" w:rsidRPr="004B49DD" w:rsidRDefault="001E7550" w:rsidP="001E7550">
      <w:pPr>
        <w:rPr>
          <w:rFonts w:cstheme="minorHAnsi"/>
          <w:sz w:val="20"/>
          <w:szCs w:val="20"/>
        </w:rPr>
      </w:pPr>
      <w:r w:rsidRPr="004B49DD">
        <w:rPr>
          <w:rFonts w:cstheme="minorHAnsi"/>
          <w:b/>
          <w:sz w:val="20"/>
          <w:szCs w:val="20"/>
        </w:rPr>
        <w:t>The Officers of the University</w:t>
      </w:r>
    </w:p>
    <w:p w14:paraId="6A73D587" w14:textId="77777777" w:rsidR="001E7550" w:rsidRPr="004B49DD" w:rsidRDefault="001E7550" w:rsidP="00130B5C">
      <w:pPr>
        <w:pStyle w:val="ListParagraph"/>
        <w:numPr>
          <w:ilvl w:val="0"/>
          <w:numId w:val="43"/>
        </w:numPr>
        <w:ind w:left="360"/>
        <w:rPr>
          <w:rFonts w:cstheme="minorHAnsi"/>
          <w:sz w:val="20"/>
          <w:szCs w:val="20"/>
        </w:rPr>
      </w:pPr>
      <w:r w:rsidRPr="004B49DD">
        <w:rPr>
          <w:rFonts w:cstheme="minorHAnsi"/>
          <w:sz w:val="20"/>
          <w:szCs w:val="20"/>
        </w:rPr>
        <w:t xml:space="preserve">The Officers of the University shall be: </w:t>
      </w:r>
    </w:p>
    <w:p w14:paraId="78D39426"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67E77C86"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Chancellor</w:t>
      </w:r>
    </w:p>
    <w:p w14:paraId="36A1114C" w14:textId="77777777" w:rsidR="003A20D1" w:rsidRPr="004B49DD" w:rsidRDefault="003A20D1" w:rsidP="00130B5C">
      <w:pPr>
        <w:pStyle w:val="ListParagraph"/>
        <w:numPr>
          <w:ilvl w:val="1"/>
          <w:numId w:val="42"/>
        </w:numPr>
        <w:ind w:left="720"/>
        <w:rPr>
          <w:rFonts w:cstheme="minorHAnsi"/>
          <w:sz w:val="20"/>
          <w:szCs w:val="20"/>
        </w:rPr>
      </w:pPr>
      <w:r w:rsidRPr="004B49DD">
        <w:rPr>
          <w:rFonts w:cstheme="minorHAnsi"/>
          <w:sz w:val="20"/>
          <w:szCs w:val="20"/>
        </w:rPr>
        <w:t xml:space="preserve">The President of the Council </w:t>
      </w:r>
    </w:p>
    <w:p w14:paraId="5C216AAC" w14:textId="77777777" w:rsidR="003A20D1" w:rsidRPr="004B49DD" w:rsidRDefault="003A20D1" w:rsidP="00130B5C">
      <w:pPr>
        <w:pStyle w:val="ListParagraph"/>
        <w:numPr>
          <w:ilvl w:val="1"/>
          <w:numId w:val="42"/>
        </w:numPr>
        <w:ind w:left="720"/>
        <w:rPr>
          <w:rFonts w:cstheme="minorHAnsi"/>
          <w:sz w:val="20"/>
          <w:szCs w:val="20"/>
        </w:rPr>
      </w:pPr>
      <w:r w:rsidRPr="004B49DD">
        <w:rPr>
          <w:rFonts w:cstheme="minorHAnsi"/>
          <w:sz w:val="20"/>
          <w:szCs w:val="20"/>
        </w:rPr>
        <w:t xml:space="preserve">The Vice-President(s) of the Council </w:t>
      </w:r>
    </w:p>
    <w:p w14:paraId="09062F11"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Vice-Chancellor</w:t>
      </w:r>
    </w:p>
    <w:p w14:paraId="4D4845D7" w14:textId="77777777" w:rsidR="001E7550" w:rsidRPr="004B49DD" w:rsidRDefault="001E7550" w:rsidP="00130B5C">
      <w:pPr>
        <w:pStyle w:val="ListParagraph"/>
        <w:numPr>
          <w:ilvl w:val="1"/>
          <w:numId w:val="42"/>
        </w:numPr>
        <w:ind w:left="720"/>
        <w:rPr>
          <w:rFonts w:cstheme="minorHAnsi"/>
          <w:sz w:val="20"/>
          <w:szCs w:val="20"/>
        </w:rPr>
      </w:pPr>
      <w:r w:rsidRPr="004B49DD">
        <w:rPr>
          <w:rFonts w:cstheme="minorHAnsi"/>
          <w:sz w:val="20"/>
          <w:szCs w:val="20"/>
        </w:rPr>
        <w:t>The Deputy Vice-Chancellor</w:t>
      </w:r>
    </w:p>
    <w:p w14:paraId="68AC1874" w14:textId="77777777" w:rsidR="00087F8B" w:rsidRPr="004B49DD" w:rsidRDefault="001E7550" w:rsidP="00130B5C">
      <w:pPr>
        <w:pStyle w:val="ListParagraph"/>
        <w:numPr>
          <w:ilvl w:val="1"/>
          <w:numId w:val="42"/>
        </w:numPr>
        <w:ind w:left="720"/>
        <w:rPr>
          <w:rFonts w:cstheme="minorHAnsi"/>
          <w:sz w:val="20"/>
          <w:szCs w:val="20"/>
        </w:rPr>
      </w:pPr>
      <w:r w:rsidRPr="004B49DD">
        <w:rPr>
          <w:rFonts w:cstheme="minorHAnsi"/>
          <w:sz w:val="20"/>
          <w:szCs w:val="20"/>
        </w:rPr>
        <w:t>The Pro-Vice-Chancellor</w:t>
      </w:r>
      <w:r w:rsidR="00DE62A4" w:rsidRPr="004B49DD">
        <w:rPr>
          <w:rFonts w:cstheme="minorHAnsi"/>
          <w:sz w:val="20"/>
          <w:szCs w:val="20"/>
        </w:rPr>
        <w:t>(</w:t>
      </w:r>
      <w:r w:rsidRPr="004B49DD">
        <w:rPr>
          <w:rFonts w:cstheme="minorHAnsi"/>
          <w:sz w:val="20"/>
          <w:szCs w:val="20"/>
        </w:rPr>
        <w:t>s</w:t>
      </w:r>
      <w:r w:rsidR="00DE62A4" w:rsidRPr="004B49DD">
        <w:rPr>
          <w:rFonts w:cstheme="minorHAnsi"/>
          <w:sz w:val="20"/>
          <w:szCs w:val="20"/>
        </w:rPr>
        <w:t>)</w:t>
      </w:r>
    </w:p>
    <w:p w14:paraId="2D3301B1"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Secretary to the Council</w:t>
      </w:r>
    </w:p>
    <w:p w14:paraId="18D4BE31" w14:textId="77777777" w:rsidR="001E7550" w:rsidRDefault="001E7550" w:rsidP="00130B5C">
      <w:pPr>
        <w:pStyle w:val="ListParagraph"/>
        <w:numPr>
          <w:ilvl w:val="1"/>
          <w:numId w:val="42"/>
        </w:numPr>
        <w:ind w:left="720"/>
        <w:rPr>
          <w:rFonts w:cstheme="minorHAnsi"/>
          <w:sz w:val="20"/>
          <w:szCs w:val="20"/>
        </w:rPr>
      </w:pPr>
      <w:r w:rsidRPr="004B49DD">
        <w:rPr>
          <w:rFonts w:cstheme="minorHAnsi"/>
          <w:sz w:val="20"/>
          <w:szCs w:val="20"/>
        </w:rPr>
        <w:t>The Chief Strategy Officer and University Secretary</w:t>
      </w:r>
    </w:p>
    <w:p w14:paraId="68FD171B" w14:textId="5F48ACBC" w:rsidR="00094786" w:rsidRPr="004B49DD" w:rsidRDefault="00094786" w:rsidP="00130B5C">
      <w:pPr>
        <w:pStyle w:val="ListParagraph"/>
        <w:numPr>
          <w:ilvl w:val="1"/>
          <w:numId w:val="42"/>
        </w:numPr>
        <w:ind w:left="720"/>
        <w:rPr>
          <w:rFonts w:cstheme="minorHAnsi"/>
          <w:sz w:val="20"/>
          <w:szCs w:val="20"/>
        </w:rPr>
      </w:pPr>
      <w:r>
        <w:rPr>
          <w:rFonts w:cstheme="minorHAnsi"/>
          <w:sz w:val="20"/>
          <w:szCs w:val="20"/>
        </w:rPr>
        <w:t>Director of Finance</w:t>
      </w:r>
    </w:p>
    <w:p w14:paraId="3E366C9C" w14:textId="77777777" w:rsidR="001E7550" w:rsidRPr="004B49DD" w:rsidRDefault="001E7550" w:rsidP="001E7550">
      <w:pPr>
        <w:rPr>
          <w:rFonts w:cstheme="minorHAnsi"/>
          <w:sz w:val="20"/>
          <w:szCs w:val="20"/>
        </w:rPr>
      </w:pPr>
    </w:p>
    <w:p w14:paraId="48F17024" w14:textId="77777777" w:rsidR="001E7550" w:rsidRPr="004B49DD" w:rsidRDefault="001E7550" w:rsidP="001E7550">
      <w:pPr>
        <w:rPr>
          <w:rFonts w:cstheme="minorHAnsi"/>
          <w:sz w:val="20"/>
          <w:szCs w:val="20"/>
        </w:rPr>
      </w:pPr>
    </w:p>
    <w:p w14:paraId="7167FC40" w14:textId="77777777" w:rsidR="006B4100" w:rsidRPr="004B49DD" w:rsidRDefault="006B4100">
      <w:pPr>
        <w:rPr>
          <w:rFonts w:cstheme="minorHAnsi"/>
          <w:b/>
          <w:sz w:val="20"/>
          <w:szCs w:val="20"/>
        </w:rPr>
      </w:pPr>
      <w:r w:rsidRPr="004B49DD">
        <w:rPr>
          <w:rFonts w:cstheme="minorHAnsi"/>
          <w:b/>
          <w:sz w:val="20"/>
          <w:szCs w:val="20"/>
        </w:rPr>
        <w:br w:type="page"/>
      </w:r>
    </w:p>
    <w:p w14:paraId="3D452806"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Staff</w:t>
      </w:r>
    </w:p>
    <w:p w14:paraId="211D42ED" w14:textId="77777777" w:rsidR="006B4100" w:rsidRPr="004B49DD" w:rsidRDefault="006B4100" w:rsidP="001E7550">
      <w:pPr>
        <w:rPr>
          <w:rFonts w:cstheme="minorHAnsi"/>
          <w:b/>
          <w:sz w:val="20"/>
          <w:szCs w:val="20"/>
        </w:rPr>
      </w:pPr>
    </w:p>
    <w:p w14:paraId="7A9D4247" w14:textId="77777777" w:rsidR="001E7550" w:rsidRPr="004B49DD" w:rsidRDefault="001E7550" w:rsidP="001E7550">
      <w:pPr>
        <w:rPr>
          <w:rFonts w:cstheme="minorHAnsi"/>
          <w:b/>
          <w:sz w:val="20"/>
          <w:szCs w:val="20"/>
        </w:rPr>
      </w:pPr>
      <w:r w:rsidRPr="004B49DD">
        <w:rPr>
          <w:rFonts w:cstheme="minorHAnsi"/>
          <w:b/>
          <w:sz w:val="20"/>
          <w:szCs w:val="20"/>
        </w:rPr>
        <w:t xml:space="preserve">Ordinance B1  </w:t>
      </w:r>
    </w:p>
    <w:p w14:paraId="7E04A93B" w14:textId="77777777" w:rsidR="001E7550" w:rsidRPr="004B49DD" w:rsidRDefault="001E7550" w:rsidP="001E7550">
      <w:pPr>
        <w:rPr>
          <w:rFonts w:cstheme="minorHAnsi"/>
          <w:b/>
          <w:sz w:val="20"/>
          <w:szCs w:val="20"/>
        </w:rPr>
      </w:pPr>
      <w:r w:rsidRPr="004B49DD">
        <w:rPr>
          <w:rFonts w:cstheme="minorHAnsi"/>
          <w:b/>
          <w:sz w:val="20"/>
          <w:szCs w:val="20"/>
        </w:rPr>
        <w:t xml:space="preserve">The Vice-Chancellor  </w:t>
      </w:r>
    </w:p>
    <w:p w14:paraId="13DD3DFD"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App</w:t>
      </w:r>
      <w:r w:rsidR="006B4100" w:rsidRPr="004B49DD">
        <w:rPr>
          <w:rFonts w:cstheme="minorHAnsi"/>
          <w:b/>
          <w:sz w:val="20"/>
          <w:szCs w:val="20"/>
        </w:rPr>
        <w:t>ointment of the Vice-Chancellor</w:t>
      </w:r>
      <w:r w:rsidRPr="004B49DD">
        <w:rPr>
          <w:rFonts w:cstheme="minorHAnsi"/>
          <w:b/>
          <w:sz w:val="20"/>
          <w:szCs w:val="20"/>
        </w:rPr>
        <w:t xml:space="preserve"> </w:t>
      </w:r>
    </w:p>
    <w:p w14:paraId="299FC8A3" w14:textId="77777777" w:rsidR="001E7550" w:rsidRPr="004B49DD" w:rsidRDefault="001E7550" w:rsidP="001E7550">
      <w:pPr>
        <w:pStyle w:val="ListParagraph"/>
        <w:rPr>
          <w:rFonts w:cstheme="minorHAnsi"/>
          <w:sz w:val="20"/>
          <w:szCs w:val="20"/>
        </w:rPr>
      </w:pPr>
    </w:p>
    <w:p w14:paraId="71E0D1C1" w14:textId="2C8D48C1"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Where a vacancy arises for a Vice-Chancellor, the </w:t>
      </w:r>
      <w:r w:rsidR="00904D98" w:rsidRPr="004B49DD">
        <w:rPr>
          <w:rFonts w:cstheme="minorHAnsi"/>
          <w:sz w:val="20"/>
          <w:szCs w:val="20"/>
        </w:rPr>
        <w:t xml:space="preserve">Appointments and Governance </w:t>
      </w:r>
      <w:r w:rsidR="005A60E3" w:rsidRPr="004B49DD">
        <w:rPr>
          <w:rFonts w:cstheme="minorHAnsi"/>
          <w:sz w:val="20"/>
          <w:szCs w:val="20"/>
        </w:rPr>
        <w:t>Committee shall</w:t>
      </w:r>
      <w:r w:rsidRPr="004B49DD">
        <w:rPr>
          <w:rFonts w:cstheme="minorHAnsi"/>
          <w:sz w:val="20"/>
          <w:szCs w:val="20"/>
        </w:rPr>
        <w:t xml:space="preserve"> appoint a Selection Committee, which shall be chaired by the President of the Council and comprise a majority of Lay Members, to arrange such appointment.</w:t>
      </w:r>
    </w:p>
    <w:p w14:paraId="58DBD053" w14:textId="77777777" w:rsidR="001E7550" w:rsidRPr="004B49DD" w:rsidRDefault="001E7550" w:rsidP="001E7550">
      <w:pPr>
        <w:pStyle w:val="ListParagraph"/>
        <w:ind w:left="360"/>
        <w:rPr>
          <w:rFonts w:cstheme="minorHAnsi"/>
          <w:sz w:val="20"/>
          <w:szCs w:val="20"/>
        </w:rPr>
      </w:pPr>
    </w:p>
    <w:p w14:paraId="03D3D9B2" w14:textId="432CD514"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Secretary to the Council or </w:t>
      </w:r>
      <w:r w:rsidR="005F1092" w:rsidRPr="004B49DD">
        <w:rPr>
          <w:rFonts w:cstheme="minorHAnsi"/>
          <w:sz w:val="20"/>
          <w:szCs w:val="20"/>
        </w:rPr>
        <w:t>their</w:t>
      </w:r>
      <w:r w:rsidRPr="004B49DD">
        <w:rPr>
          <w:rFonts w:cstheme="minorHAnsi"/>
          <w:sz w:val="20"/>
          <w:szCs w:val="20"/>
        </w:rPr>
        <w:t xml:space="preserve"> nominee</w:t>
      </w:r>
      <w:r w:rsidR="00CC0031" w:rsidRPr="004B49DD">
        <w:rPr>
          <w:rFonts w:cstheme="minorHAnsi"/>
          <w:sz w:val="20"/>
          <w:szCs w:val="20"/>
        </w:rPr>
        <w:t xml:space="preserve"> shall be the S</w:t>
      </w:r>
      <w:r w:rsidRPr="004B49DD">
        <w:rPr>
          <w:rFonts w:cstheme="minorHAnsi"/>
          <w:sz w:val="20"/>
          <w:szCs w:val="20"/>
        </w:rPr>
        <w:t>ecretary to the Selection Committee.</w:t>
      </w:r>
    </w:p>
    <w:p w14:paraId="71533776" w14:textId="77777777" w:rsidR="001E7550" w:rsidRPr="004B49DD" w:rsidRDefault="001E7550" w:rsidP="001E7550">
      <w:pPr>
        <w:pStyle w:val="ListParagraph"/>
        <w:rPr>
          <w:rFonts w:cstheme="minorHAnsi"/>
          <w:sz w:val="20"/>
          <w:szCs w:val="20"/>
        </w:rPr>
      </w:pPr>
    </w:p>
    <w:p w14:paraId="208393BE"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Selection Committee shall determine an appropriate recruitment process, having regard to the University’s Recruitment and Retention Policy. </w:t>
      </w:r>
    </w:p>
    <w:p w14:paraId="72C7ACD2" w14:textId="77777777" w:rsidR="001E7550" w:rsidRPr="004B49DD" w:rsidRDefault="001E7550" w:rsidP="001E7550">
      <w:pPr>
        <w:pStyle w:val="ListParagraph"/>
        <w:ind w:left="360"/>
        <w:rPr>
          <w:rFonts w:cstheme="minorHAnsi"/>
          <w:sz w:val="20"/>
          <w:szCs w:val="20"/>
        </w:rPr>
      </w:pPr>
    </w:p>
    <w:p w14:paraId="713DFB75"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Selection Committee shall recommend, via the </w:t>
      </w:r>
      <w:r w:rsidR="00904D98" w:rsidRPr="004B49DD">
        <w:rPr>
          <w:rFonts w:cstheme="minorHAnsi"/>
          <w:sz w:val="20"/>
          <w:szCs w:val="20"/>
        </w:rPr>
        <w:t>Appointments and Governance Committee,</w:t>
      </w:r>
      <w:r w:rsidRPr="004B49DD">
        <w:rPr>
          <w:rFonts w:cstheme="minorHAnsi"/>
          <w:sz w:val="20"/>
          <w:szCs w:val="20"/>
        </w:rPr>
        <w:t xml:space="preserve"> a suitable candidate to the Council.</w:t>
      </w:r>
    </w:p>
    <w:p w14:paraId="71E4AB6A" w14:textId="77777777" w:rsidR="001E7550" w:rsidRPr="004B49DD" w:rsidRDefault="001E7550" w:rsidP="001E7550">
      <w:pPr>
        <w:pStyle w:val="ListParagraph"/>
        <w:rPr>
          <w:rFonts w:cstheme="minorHAnsi"/>
          <w:sz w:val="20"/>
          <w:szCs w:val="20"/>
        </w:rPr>
      </w:pPr>
    </w:p>
    <w:p w14:paraId="6C9101B5"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Following the ratification by the Council of the recommendation of the Selection Committee the new Vice-Chancellor shall be appointed on such terms as the Council shall agree.</w:t>
      </w:r>
    </w:p>
    <w:p w14:paraId="11FB74DE" w14:textId="77777777" w:rsidR="001E7550" w:rsidRPr="004B49DD" w:rsidRDefault="001E7550" w:rsidP="001E7550">
      <w:pPr>
        <w:pStyle w:val="ListParagraph"/>
        <w:rPr>
          <w:rFonts w:cstheme="minorHAnsi"/>
          <w:sz w:val="20"/>
          <w:szCs w:val="20"/>
        </w:rPr>
      </w:pPr>
    </w:p>
    <w:p w14:paraId="76BF22B7"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Resignation of the Vice-Chancellor</w:t>
      </w:r>
    </w:p>
    <w:p w14:paraId="1DA3BDEB" w14:textId="77777777" w:rsidR="001E7550" w:rsidRPr="004B49DD" w:rsidRDefault="001E7550" w:rsidP="001E7550">
      <w:pPr>
        <w:pStyle w:val="ListParagraph"/>
        <w:ind w:left="360"/>
        <w:rPr>
          <w:rFonts w:cstheme="minorHAnsi"/>
          <w:sz w:val="20"/>
          <w:szCs w:val="20"/>
        </w:rPr>
      </w:pPr>
    </w:p>
    <w:p w14:paraId="2DB9A887" w14:textId="29F72640"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Vice-Chancellor may resign in writing addressed to the Council in line with </w:t>
      </w:r>
      <w:r w:rsidR="005F1092" w:rsidRPr="004B49DD">
        <w:rPr>
          <w:rFonts w:cstheme="minorHAnsi"/>
          <w:sz w:val="20"/>
          <w:szCs w:val="20"/>
        </w:rPr>
        <w:t>their</w:t>
      </w:r>
      <w:r w:rsidRPr="004B49DD">
        <w:rPr>
          <w:rFonts w:cstheme="minorHAnsi"/>
          <w:sz w:val="20"/>
          <w:szCs w:val="20"/>
        </w:rPr>
        <w:t xml:space="preserve"> contractual notice period.</w:t>
      </w:r>
    </w:p>
    <w:p w14:paraId="468319CF" w14:textId="77777777" w:rsidR="001E7550" w:rsidRPr="004B49DD" w:rsidRDefault="001E7550" w:rsidP="001E7550">
      <w:pPr>
        <w:pStyle w:val="ListParagraph"/>
        <w:ind w:left="1440"/>
        <w:rPr>
          <w:rFonts w:cstheme="minorHAnsi"/>
          <w:sz w:val="20"/>
          <w:szCs w:val="20"/>
        </w:rPr>
      </w:pPr>
    </w:p>
    <w:p w14:paraId="2E820114"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Removal of the Vice-Chancellor</w:t>
      </w:r>
    </w:p>
    <w:p w14:paraId="4C701ECD" w14:textId="77777777" w:rsidR="001E7550" w:rsidRPr="004B49DD" w:rsidRDefault="001E7550" w:rsidP="001E7550">
      <w:pPr>
        <w:pStyle w:val="ListParagraph"/>
        <w:rPr>
          <w:rFonts w:cstheme="minorHAnsi"/>
          <w:sz w:val="20"/>
          <w:szCs w:val="20"/>
        </w:rPr>
      </w:pPr>
    </w:p>
    <w:p w14:paraId="045A83B4" w14:textId="77777777" w:rsidR="001E7550" w:rsidRPr="004B49DD" w:rsidRDefault="00CC0031" w:rsidP="00130B5C">
      <w:pPr>
        <w:pStyle w:val="ListParagraph"/>
        <w:numPr>
          <w:ilvl w:val="1"/>
          <w:numId w:val="22"/>
        </w:numPr>
        <w:ind w:left="360"/>
        <w:rPr>
          <w:rFonts w:cstheme="minorHAnsi"/>
          <w:sz w:val="20"/>
          <w:szCs w:val="20"/>
        </w:rPr>
      </w:pPr>
      <w:r w:rsidRPr="004B49DD">
        <w:rPr>
          <w:rFonts w:cstheme="minorHAnsi"/>
          <w:sz w:val="20"/>
          <w:szCs w:val="20"/>
        </w:rPr>
        <w:t>The Vice-Chancellor may</w:t>
      </w:r>
      <w:r w:rsidR="001E7550" w:rsidRPr="004B49DD">
        <w:rPr>
          <w:rFonts w:cstheme="minorHAnsi"/>
          <w:sz w:val="20"/>
          <w:szCs w:val="20"/>
        </w:rPr>
        <w:t xml:space="preserve"> be removed from office by the Council as follows:</w:t>
      </w:r>
    </w:p>
    <w:p w14:paraId="1F7B5314" w14:textId="77777777" w:rsidR="001E7550" w:rsidRPr="004B49DD" w:rsidRDefault="001E7550" w:rsidP="001E7550">
      <w:pPr>
        <w:pStyle w:val="ListParagraph"/>
        <w:rPr>
          <w:rFonts w:cstheme="minorHAnsi"/>
          <w:sz w:val="20"/>
          <w:szCs w:val="20"/>
        </w:rPr>
      </w:pPr>
    </w:p>
    <w:p w14:paraId="592EF311"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No less than three members of the Council are required to make a complaint in writing to the President of the Council, which shall state that the dismissal of the Vice-Chancellor is sought.</w:t>
      </w:r>
    </w:p>
    <w:p w14:paraId="792FB3FB" w14:textId="77777777" w:rsidR="001E7550" w:rsidRPr="004B49DD" w:rsidRDefault="001E7550" w:rsidP="001E7550">
      <w:pPr>
        <w:pStyle w:val="ListParagraph"/>
        <w:ind w:left="1080"/>
        <w:rPr>
          <w:rFonts w:cstheme="minorHAnsi"/>
          <w:sz w:val="20"/>
          <w:szCs w:val="20"/>
        </w:rPr>
      </w:pPr>
    </w:p>
    <w:p w14:paraId="36189819" w14:textId="09187E0D"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If the President of the Council considers that the complaint made under sub-clause 3.1.1 is trivial in nature or unfounded or does not raise a prima facie case for the removal of the </w:t>
      </w:r>
      <w:proofErr w:type="gramStart"/>
      <w:r w:rsidRPr="004B49DD">
        <w:rPr>
          <w:rFonts w:cstheme="minorHAnsi"/>
          <w:sz w:val="20"/>
          <w:szCs w:val="20"/>
        </w:rPr>
        <w:t>Vice-Chancellor</w:t>
      </w:r>
      <w:proofErr w:type="gramEnd"/>
      <w:r w:rsidRPr="004B49DD">
        <w:rPr>
          <w:rFonts w:cstheme="minorHAnsi"/>
          <w:sz w:val="20"/>
          <w:szCs w:val="20"/>
        </w:rPr>
        <w:t xml:space="preserve"> </w:t>
      </w:r>
      <w:r w:rsidR="005A60E3" w:rsidRPr="004B49DD">
        <w:rPr>
          <w:rFonts w:cstheme="minorHAnsi"/>
          <w:sz w:val="20"/>
          <w:szCs w:val="20"/>
        </w:rPr>
        <w:t>they shall</w:t>
      </w:r>
      <w:r w:rsidRPr="004B49DD">
        <w:rPr>
          <w:rFonts w:cstheme="minorHAnsi"/>
          <w:sz w:val="20"/>
          <w:szCs w:val="20"/>
        </w:rPr>
        <w:t xml:space="preserve"> recommend to the Council that no further action be taken.</w:t>
      </w:r>
    </w:p>
    <w:p w14:paraId="688FD0EB" w14:textId="77777777" w:rsidR="001E7550" w:rsidRPr="004B49DD" w:rsidRDefault="001E7550" w:rsidP="001E7550">
      <w:pPr>
        <w:pStyle w:val="ListParagraph"/>
        <w:ind w:left="1080"/>
        <w:rPr>
          <w:rFonts w:cstheme="minorHAnsi"/>
          <w:sz w:val="20"/>
          <w:szCs w:val="20"/>
        </w:rPr>
      </w:pPr>
    </w:p>
    <w:p w14:paraId="704EBF67" w14:textId="5E2D1492"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If the President of the Council considers that the complaint made under sub-clause 3.1.1 raises a prima facie case for the removal of the </w:t>
      </w:r>
      <w:r w:rsidR="00340E11" w:rsidRPr="004B49DD">
        <w:rPr>
          <w:rFonts w:cstheme="minorHAnsi"/>
          <w:sz w:val="20"/>
          <w:szCs w:val="20"/>
        </w:rPr>
        <w:t>Vice-Chancellor,</w:t>
      </w:r>
      <w:r w:rsidRPr="004B49DD">
        <w:rPr>
          <w:rFonts w:cstheme="minorHAnsi"/>
          <w:sz w:val="20"/>
          <w:szCs w:val="20"/>
        </w:rPr>
        <w:t xml:space="preserve"> </w:t>
      </w:r>
      <w:r w:rsidR="008853F4" w:rsidRPr="004B49DD">
        <w:rPr>
          <w:rFonts w:cstheme="minorHAnsi"/>
          <w:sz w:val="20"/>
          <w:szCs w:val="20"/>
        </w:rPr>
        <w:t>they</w:t>
      </w:r>
      <w:r w:rsidRPr="004B49DD">
        <w:rPr>
          <w:rFonts w:cstheme="minorHAnsi"/>
          <w:sz w:val="20"/>
          <w:szCs w:val="20"/>
        </w:rPr>
        <w:t xml:space="preserve"> shall request that the Council appoint a Tribunal to hear and determine the matter.</w:t>
      </w:r>
    </w:p>
    <w:p w14:paraId="1811D22C" w14:textId="77777777" w:rsidR="001E7550" w:rsidRPr="004B49DD" w:rsidRDefault="001E7550" w:rsidP="001E7550">
      <w:pPr>
        <w:pStyle w:val="ListParagraph"/>
        <w:ind w:left="1080"/>
        <w:rPr>
          <w:rFonts w:cstheme="minorHAnsi"/>
          <w:sz w:val="20"/>
          <w:szCs w:val="20"/>
        </w:rPr>
      </w:pPr>
    </w:p>
    <w:p w14:paraId="7EB8B048"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Where a complaint is referred to a Tribunal under this Ordinance the President of the Council may authorise the suspension of the Vice-Chancellor and shall determine the terms of the suspension as is appropriate in the circumstances. </w:t>
      </w:r>
    </w:p>
    <w:p w14:paraId="0E4FB33E" w14:textId="77777777" w:rsidR="001E7550" w:rsidRPr="004B49DD" w:rsidRDefault="001E7550" w:rsidP="001E7550">
      <w:pPr>
        <w:pStyle w:val="ListParagraph"/>
        <w:ind w:left="1080"/>
        <w:rPr>
          <w:rFonts w:cstheme="minorHAnsi"/>
          <w:sz w:val="20"/>
          <w:szCs w:val="20"/>
        </w:rPr>
      </w:pPr>
    </w:p>
    <w:p w14:paraId="229C1962"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A Tribunal appointed by the Council shall comprise the following members:</w:t>
      </w:r>
    </w:p>
    <w:p w14:paraId="59867F7E" w14:textId="77777777" w:rsidR="001E7550" w:rsidRPr="004B49DD" w:rsidRDefault="001E7550" w:rsidP="00130B5C">
      <w:pPr>
        <w:pStyle w:val="ListParagraph"/>
        <w:numPr>
          <w:ilvl w:val="3"/>
          <w:numId w:val="23"/>
        </w:numPr>
        <w:rPr>
          <w:rFonts w:cstheme="minorHAnsi"/>
          <w:sz w:val="20"/>
          <w:szCs w:val="20"/>
        </w:rPr>
      </w:pPr>
      <w:r w:rsidRPr="004B49DD">
        <w:rPr>
          <w:rFonts w:cstheme="minorHAnsi"/>
          <w:sz w:val="20"/>
          <w:szCs w:val="20"/>
        </w:rPr>
        <w:lastRenderedPageBreak/>
        <w:t>Two Lay Members of the Council who were not party to the initial complaint against the Vice-Chancellor, one of whom will sit as Chair.</w:t>
      </w:r>
    </w:p>
    <w:p w14:paraId="17D5FC23" w14:textId="77777777" w:rsidR="001E7550" w:rsidRPr="004B49DD" w:rsidRDefault="001E7550" w:rsidP="00130B5C">
      <w:pPr>
        <w:pStyle w:val="ListParagraph"/>
        <w:numPr>
          <w:ilvl w:val="3"/>
          <w:numId w:val="23"/>
        </w:numPr>
        <w:rPr>
          <w:rFonts w:cstheme="minorHAnsi"/>
          <w:sz w:val="20"/>
          <w:szCs w:val="20"/>
        </w:rPr>
      </w:pPr>
      <w:r w:rsidRPr="004B49DD">
        <w:rPr>
          <w:rFonts w:cstheme="minorHAnsi"/>
          <w:sz w:val="20"/>
          <w:szCs w:val="20"/>
        </w:rPr>
        <w:t>One member of the academic staff appointed by Senate</w:t>
      </w:r>
    </w:p>
    <w:p w14:paraId="07368BC2" w14:textId="77777777" w:rsidR="001E7550" w:rsidRPr="004B49DD" w:rsidRDefault="001E7550" w:rsidP="001E7550">
      <w:pPr>
        <w:pStyle w:val="ListParagraph"/>
        <w:ind w:left="1080"/>
        <w:rPr>
          <w:rFonts w:cstheme="minorHAnsi"/>
          <w:sz w:val="20"/>
          <w:szCs w:val="20"/>
        </w:rPr>
      </w:pPr>
    </w:p>
    <w:p w14:paraId="529C3810"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determine its own procedures, which shall be subject to the principles of natural justice and fairness and this Ordinance.</w:t>
      </w:r>
    </w:p>
    <w:p w14:paraId="4E1FAC8E" w14:textId="77777777" w:rsidR="001E7550" w:rsidRPr="004B49DD" w:rsidRDefault="001E7550" w:rsidP="001E7550">
      <w:pPr>
        <w:pStyle w:val="ListParagraph"/>
        <w:ind w:left="1080"/>
        <w:rPr>
          <w:rFonts w:cstheme="minorHAnsi"/>
          <w:sz w:val="20"/>
          <w:szCs w:val="20"/>
        </w:rPr>
      </w:pPr>
    </w:p>
    <w:p w14:paraId="302BAF42"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hear the complaint and evidence relating to it and shall seek the representations of the Vice-Chancellor.</w:t>
      </w:r>
    </w:p>
    <w:p w14:paraId="16EF517E" w14:textId="77777777" w:rsidR="001E7550" w:rsidRPr="004B49DD" w:rsidRDefault="001E7550" w:rsidP="001E7550">
      <w:pPr>
        <w:pStyle w:val="ListParagraph"/>
        <w:ind w:left="1080"/>
        <w:rPr>
          <w:rFonts w:cstheme="minorHAnsi"/>
          <w:sz w:val="20"/>
          <w:szCs w:val="20"/>
        </w:rPr>
      </w:pPr>
    </w:p>
    <w:p w14:paraId="7616126E"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send its findings of facts and recommendations to the President of the Council, who shall report the same to the Council, which shall consider such findings and recommendations and reach a decision. The President of the Council shall notify the Vice-Chancellor of the Council’s decision in writing.</w:t>
      </w:r>
    </w:p>
    <w:p w14:paraId="47CE06FD" w14:textId="77777777" w:rsidR="001E7550" w:rsidRPr="004B49DD" w:rsidRDefault="001E7550" w:rsidP="001E7550">
      <w:pPr>
        <w:pStyle w:val="ListParagraph"/>
        <w:ind w:left="2808"/>
        <w:rPr>
          <w:rFonts w:cstheme="minorHAnsi"/>
          <w:sz w:val="20"/>
          <w:szCs w:val="20"/>
        </w:rPr>
      </w:pPr>
    </w:p>
    <w:p w14:paraId="45EEE9A8" w14:textId="77777777" w:rsidR="001E7550" w:rsidRPr="004B49DD" w:rsidRDefault="001E7550" w:rsidP="001E7550">
      <w:pPr>
        <w:rPr>
          <w:rFonts w:cstheme="minorHAnsi"/>
          <w:sz w:val="20"/>
          <w:szCs w:val="20"/>
        </w:rPr>
      </w:pPr>
    </w:p>
    <w:p w14:paraId="7986B263" w14:textId="77777777" w:rsidR="001E7550" w:rsidRPr="004B49DD" w:rsidRDefault="001E7550" w:rsidP="001E7550">
      <w:pPr>
        <w:pStyle w:val="ListParagraph"/>
        <w:rPr>
          <w:rFonts w:cstheme="minorHAnsi"/>
          <w:sz w:val="20"/>
          <w:szCs w:val="20"/>
        </w:rPr>
      </w:pPr>
    </w:p>
    <w:p w14:paraId="3F76706F" w14:textId="77777777" w:rsidR="006B4100" w:rsidRPr="004B49DD" w:rsidRDefault="006B4100">
      <w:pPr>
        <w:rPr>
          <w:rFonts w:cstheme="minorHAnsi"/>
          <w:b/>
          <w:sz w:val="20"/>
          <w:szCs w:val="20"/>
        </w:rPr>
      </w:pPr>
      <w:r w:rsidRPr="004B49DD">
        <w:rPr>
          <w:rFonts w:cstheme="minorHAnsi"/>
          <w:b/>
          <w:sz w:val="20"/>
          <w:szCs w:val="20"/>
        </w:rPr>
        <w:br w:type="page"/>
      </w:r>
    </w:p>
    <w:p w14:paraId="3DC41E87" w14:textId="77777777" w:rsidR="001E7550" w:rsidRPr="004B49DD" w:rsidRDefault="001E7550" w:rsidP="001E7550">
      <w:pPr>
        <w:rPr>
          <w:rFonts w:cstheme="minorHAnsi"/>
          <w:b/>
          <w:sz w:val="20"/>
          <w:szCs w:val="20"/>
        </w:rPr>
      </w:pPr>
      <w:r w:rsidRPr="004B49DD">
        <w:rPr>
          <w:rFonts w:cstheme="minorHAnsi"/>
          <w:b/>
          <w:sz w:val="20"/>
          <w:szCs w:val="20"/>
        </w:rPr>
        <w:lastRenderedPageBreak/>
        <w:t xml:space="preserve">Ordinance B2  </w:t>
      </w:r>
    </w:p>
    <w:p w14:paraId="27D3F078" w14:textId="77777777" w:rsidR="001E7550" w:rsidRPr="004B49DD" w:rsidRDefault="001E7550" w:rsidP="001E7550">
      <w:pPr>
        <w:rPr>
          <w:rFonts w:cstheme="minorHAnsi"/>
          <w:b/>
          <w:sz w:val="20"/>
          <w:szCs w:val="20"/>
        </w:rPr>
      </w:pPr>
      <w:r w:rsidRPr="004B49DD">
        <w:rPr>
          <w:rFonts w:cstheme="minorHAnsi"/>
          <w:b/>
          <w:sz w:val="20"/>
          <w:szCs w:val="20"/>
        </w:rPr>
        <w:t>The Deputy Vice-Chancellor and the Pro-Vice –Chancellors</w:t>
      </w:r>
    </w:p>
    <w:p w14:paraId="08BCF3C1" w14:textId="77777777" w:rsidR="001E7550" w:rsidRPr="004B49DD" w:rsidRDefault="001E7550" w:rsidP="001E7550">
      <w:pPr>
        <w:pStyle w:val="ListParagraph"/>
        <w:ind w:left="1080"/>
        <w:rPr>
          <w:rFonts w:cstheme="minorHAnsi"/>
          <w:sz w:val="20"/>
          <w:szCs w:val="20"/>
        </w:rPr>
      </w:pPr>
    </w:p>
    <w:p w14:paraId="53DFE384" w14:textId="77777777" w:rsidR="001E7550" w:rsidRPr="004B49DD" w:rsidRDefault="001E7550" w:rsidP="00130B5C">
      <w:pPr>
        <w:pStyle w:val="ListParagraph"/>
        <w:numPr>
          <w:ilvl w:val="0"/>
          <w:numId w:val="24"/>
        </w:numPr>
        <w:ind w:left="360"/>
        <w:rPr>
          <w:rFonts w:cstheme="minorHAnsi"/>
          <w:sz w:val="20"/>
          <w:szCs w:val="20"/>
        </w:rPr>
      </w:pPr>
      <w:r w:rsidRPr="004B49DD">
        <w:rPr>
          <w:rFonts w:cstheme="minorHAnsi"/>
          <w:sz w:val="20"/>
          <w:szCs w:val="20"/>
        </w:rPr>
        <w:t>There shall be Pro-Vice-Chancellors in such numbers and with such remits as shall be determined by the Council from time to time.</w:t>
      </w:r>
    </w:p>
    <w:p w14:paraId="4F2825D4" w14:textId="77777777" w:rsidR="001E7550" w:rsidRPr="004B49DD" w:rsidRDefault="001E7550" w:rsidP="001E7550">
      <w:pPr>
        <w:pStyle w:val="ListParagraph"/>
        <w:ind w:left="360"/>
        <w:rPr>
          <w:rFonts w:cstheme="minorHAnsi"/>
          <w:sz w:val="20"/>
          <w:szCs w:val="20"/>
        </w:rPr>
      </w:pPr>
    </w:p>
    <w:p w14:paraId="52401EEA" w14:textId="2D6751CC" w:rsidR="001E7550" w:rsidRPr="004B49DD" w:rsidRDefault="001E7550" w:rsidP="00130B5C">
      <w:pPr>
        <w:pStyle w:val="ListParagraph"/>
        <w:numPr>
          <w:ilvl w:val="0"/>
          <w:numId w:val="24"/>
        </w:numPr>
        <w:ind w:left="360"/>
        <w:rPr>
          <w:rFonts w:cstheme="minorHAnsi"/>
          <w:sz w:val="20"/>
          <w:szCs w:val="20"/>
        </w:rPr>
      </w:pPr>
      <w:r w:rsidRPr="004B49DD">
        <w:rPr>
          <w:rFonts w:cstheme="minorHAnsi"/>
          <w:sz w:val="20"/>
          <w:szCs w:val="20"/>
        </w:rPr>
        <w:t xml:space="preserve">One Pro-Vice-Chancellor shall normally be designated Deputy Vice-Chancellor by the Council on the recommendation of the </w:t>
      </w:r>
      <w:r w:rsidR="00904D98" w:rsidRPr="004B49DD">
        <w:rPr>
          <w:rFonts w:cstheme="minorHAnsi"/>
          <w:sz w:val="20"/>
          <w:szCs w:val="20"/>
        </w:rPr>
        <w:t xml:space="preserve">Appointments and Governance </w:t>
      </w:r>
      <w:r w:rsidR="005A60E3" w:rsidRPr="004B49DD">
        <w:rPr>
          <w:rFonts w:cstheme="minorHAnsi"/>
          <w:sz w:val="20"/>
          <w:szCs w:val="20"/>
        </w:rPr>
        <w:t>Committee for</w:t>
      </w:r>
      <w:r w:rsidRPr="004B49DD">
        <w:rPr>
          <w:rFonts w:cstheme="minorHAnsi"/>
          <w:sz w:val="20"/>
          <w:szCs w:val="20"/>
        </w:rPr>
        <w:t xml:space="preserve"> such period as the Council shall determine from time to time. </w:t>
      </w:r>
    </w:p>
    <w:p w14:paraId="00EEDC3D" w14:textId="77777777" w:rsidR="001E7550" w:rsidRPr="004B49DD" w:rsidRDefault="001E7550" w:rsidP="001E7550">
      <w:pPr>
        <w:pStyle w:val="ListParagraph"/>
        <w:ind w:left="360"/>
        <w:rPr>
          <w:rFonts w:cstheme="minorHAnsi"/>
          <w:sz w:val="20"/>
          <w:szCs w:val="20"/>
        </w:rPr>
      </w:pPr>
    </w:p>
    <w:p w14:paraId="6683D2D8" w14:textId="77777777" w:rsidR="001E7550" w:rsidRPr="004B49DD" w:rsidRDefault="001E7550" w:rsidP="00130B5C">
      <w:pPr>
        <w:pStyle w:val="ListParagraph"/>
        <w:numPr>
          <w:ilvl w:val="0"/>
          <w:numId w:val="24"/>
        </w:numPr>
        <w:ind w:left="360"/>
        <w:rPr>
          <w:rFonts w:cstheme="minorHAnsi"/>
          <w:b/>
          <w:sz w:val="20"/>
          <w:szCs w:val="20"/>
        </w:rPr>
      </w:pPr>
      <w:r w:rsidRPr="004B49DD">
        <w:rPr>
          <w:rFonts w:cstheme="minorHAnsi"/>
          <w:b/>
          <w:sz w:val="20"/>
          <w:szCs w:val="20"/>
        </w:rPr>
        <w:t>Appointment</w:t>
      </w:r>
    </w:p>
    <w:p w14:paraId="6A3C9BA2" w14:textId="77777777" w:rsidR="001E7550" w:rsidRPr="004B49DD" w:rsidRDefault="001E7550" w:rsidP="001E7550">
      <w:pPr>
        <w:pStyle w:val="ListParagraph"/>
        <w:ind w:left="360"/>
        <w:rPr>
          <w:rFonts w:cstheme="minorHAnsi"/>
          <w:sz w:val="20"/>
          <w:szCs w:val="20"/>
        </w:rPr>
      </w:pPr>
    </w:p>
    <w:p w14:paraId="322B8220"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Where a vacancy arises for a Pro-Vice Chancellor, the </w:t>
      </w:r>
      <w:r w:rsidR="00904D98" w:rsidRPr="004B49DD">
        <w:rPr>
          <w:rFonts w:cstheme="minorHAnsi"/>
          <w:sz w:val="20"/>
          <w:szCs w:val="20"/>
        </w:rPr>
        <w:t>Appointments and Governance Committee shall</w:t>
      </w:r>
      <w:r w:rsidRPr="004B49DD">
        <w:rPr>
          <w:rFonts w:cstheme="minorHAnsi"/>
          <w:sz w:val="20"/>
          <w:szCs w:val="20"/>
        </w:rPr>
        <w:t xml:space="preserve"> appoint a Selection Committee, which shall be chaired by the President of the Council, to arrange such appointment. </w:t>
      </w:r>
    </w:p>
    <w:p w14:paraId="4A2BCB28" w14:textId="77777777" w:rsidR="001E7550" w:rsidRPr="004B49DD" w:rsidRDefault="001E7550" w:rsidP="001E7550">
      <w:pPr>
        <w:pStyle w:val="ListParagraph"/>
        <w:ind w:left="360"/>
        <w:rPr>
          <w:rFonts w:cstheme="minorHAnsi"/>
          <w:sz w:val="20"/>
          <w:szCs w:val="20"/>
        </w:rPr>
      </w:pPr>
    </w:p>
    <w:p w14:paraId="0D1DACF4" w14:textId="6FB9BBF3"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Secretary to the Council or </w:t>
      </w:r>
      <w:r w:rsidR="008853F4" w:rsidRPr="004B49DD">
        <w:rPr>
          <w:rFonts w:cstheme="minorHAnsi"/>
          <w:sz w:val="20"/>
          <w:szCs w:val="20"/>
        </w:rPr>
        <w:t>their</w:t>
      </w:r>
      <w:r w:rsidRPr="004B49DD">
        <w:rPr>
          <w:rFonts w:cstheme="minorHAnsi"/>
          <w:sz w:val="20"/>
          <w:szCs w:val="20"/>
        </w:rPr>
        <w:t xml:space="preserve"> nominee shall be the Secretary to the Selection Committee.</w:t>
      </w:r>
    </w:p>
    <w:p w14:paraId="4680C3F0" w14:textId="77777777" w:rsidR="001E7550" w:rsidRPr="004B49DD" w:rsidRDefault="001E7550" w:rsidP="001E7550">
      <w:pPr>
        <w:pStyle w:val="ListParagraph"/>
        <w:ind w:left="360"/>
        <w:rPr>
          <w:rFonts w:cstheme="minorHAnsi"/>
          <w:sz w:val="20"/>
          <w:szCs w:val="20"/>
        </w:rPr>
      </w:pPr>
    </w:p>
    <w:p w14:paraId="54E9A9F9"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The Selection Committee shall determine an appropriate recruitment process in accordance with the University’s Recruitment and Retention policy.</w:t>
      </w:r>
    </w:p>
    <w:p w14:paraId="232AA2DB" w14:textId="77777777" w:rsidR="001E7550" w:rsidRPr="004B49DD" w:rsidRDefault="001E7550" w:rsidP="001E7550">
      <w:pPr>
        <w:pStyle w:val="ListParagraph"/>
        <w:ind w:left="360"/>
        <w:rPr>
          <w:rFonts w:cstheme="minorHAnsi"/>
          <w:sz w:val="20"/>
          <w:szCs w:val="20"/>
        </w:rPr>
      </w:pPr>
    </w:p>
    <w:p w14:paraId="35B66687"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The Vice-Chancellor shall notify the Council and the Senate of the appointment of a Pro-Vice-Chancellor.</w:t>
      </w:r>
    </w:p>
    <w:p w14:paraId="31882103" w14:textId="77777777" w:rsidR="001E7550" w:rsidRPr="004B49DD" w:rsidRDefault="001E7550" w:rsidP="001E7550">
      <w:pPr>
        <w:pStyle w:val="ListParagraph"/>
        <w:rPr>
          <w:rFonts w:cstheme="minorHAnsi"/>
          <w:sz w:val="20"/>
          <w:szCs w:val="20"/>
        </w:rPr>
      </w:pPr>
    </w:p>
    <w:p w14:paraId="4E672D02" w14:textId="77777777" w:rsidR="001E7550" w:rsidRPr="004B49DD" w:rsidRDefault="001E7550" w:rsidP="00130B5C">
      <w:pPr>
        <w:pStyle w:val="ListParagraph"/>
        <w:numPr>
          <w:ilvl w:val="0"/>
          <w:numId w:val="24"/>
        </w:numPr>
        <w:ind w:left="360"/>
        <w:rPr>
          <w:rFonts w:cstheme="minorHAnsi"/>
          <w:b/>
          <w:sz w:val="20"/>
          <w:szCs w:val="20"/>
        </w:rPr>
      </w:pPr>
      <w:r w:rsidRPr="004B49DD">
        <w:rPr>
          <w:rFonts w:cstheme="minorHAnsi"/>
          <w:b/>
          <w:sz w:val="20"/>
          <w:szCs w:val="20"/>
        </w:rPr>
        <w:t>Duties</w:t>
      </w:r>
    </w:p>
    <w:p w14:paraId="6736730D" w14:textId="77777777" w:rsidR="001E7550" w:rsidRPr="004B49DD" w:rsidRDefault="001E7550" w:rsidP="001E7550">
      <w:pPr>
        <w:pStyle w:val="ListParagraph"/>
        <w:ind w:left="360"/>
        <w:rPr>
          <w:rFonts w:cstheme="minorHAnsi"/>
          <w:sz w:val="20"/>
          <w:szCs w:val="20"/>
        </w:rPr>
      </w:pPr>
    </w:p>
    <w:p w14:paraId="2EE8A4F2"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management, duties and responsibilities of the Deputy Vice-Chancellor and the Pro-Vice-Chancellors shall be determined by the Vice-Chancellor from time to time, which shall include any particular remit determined by the Council. </w:t>
      </w:r>
      <w:r w:rsidR="007963F4" w:rsidRPr="004B49DD">
        <w:rPr>
          <w:rFonts w:cstheme="minorHAnsi"/>
          <w:sz w:val="20"/>
          <w:szCs w:val="20"/>
        </w:rPr>
        <w:t xml:space="preserve"> Further, the Deputy Vice-Chancellor and the Pro-Vice-Chancellors shall </w:t>
      </w:r>
      <w:r w:rsidR="00DF0E30" w:rsidRPr="004B49DD">
        <w:rPr>
          <w:rFonts w:cstheme="minorHAnsi"/>
          <w:sz w:val="20"/>
          <w:szCs w:val="20"/>
        </w:rPr>
        <w:t>contribute</w:t>
      </w:r>
      <w:r w:rsidR="007963F4" w:rsidRPr="004B49DD">
        <w:rPr>
          <w:rFonts w:cstheme="minorHAnsi"/>
          <w:sz w:val="20"/>
          <w:szCs w:val="20"/>
        </w:rPr>
        <w:t xml:space="preserve"> to the leadership and good order of the University.</w:t>
      </w:r>
    </w:p>
    <w:p w14:paraId="2E0CAEFB" w14:textId="77777777" w:rsidR="001E7550" w:rsidRPr="004B49DD" w:rsidRDefault="001E7550" w:rsidP="001E7550">
      <w:pPr>
        <w:pStyle w:val="ListParagraph"/>
        <w:ind w:left="360"/>
        <w:rPr>
          <w:rFonts w:cstheme="minorHAnsi"/>
          <w:sz w:val="20"/>
          <w:szCs w:val="20"/>
        </w:rPr>
      </w:pPr>
    </w:p>
    <w:p w14:paraId="37A1AF92" w14:textId="436C4600"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Vice-Chancellor may, from time to time, delegate some or all of </w:t>
      </w:r>
      <w:r w:rsidR="008853F4" w:rsidRPr="004B49DD">
        <w:rPr>
          <w:rFonts w:cstheme="minorHAnsi"/>
          <w:sz w:val="20"/>
          <w:szCs w:val="20"/>
        </w:rPr>
        <w:t>their</w:t>
      </w:r>
      <w:r w:rsidRPr="004B49DD">
        <w:rPr>
          <w:rFonts w:cstheme="minorHAnsi"/>
          <w:sz w:val="20"/>
          <w:szCs w:val="20"/>
        </w:rPr>
        <w:t xml:space="preserve"> powers, duties and/or responsibilities to the Deputy Vice-Chancellor and/or the Pro-Vice-Chancellors. </w:t>
      </w:r>
    </w:p>
    <w:p w14:paraId="50D94C74" w14:textId="77777777" w:rsidR="00552400" w:rsidRPr="004B49DD" w:rsidRDefault="00552400" w:rsidP="00552400">
      <w:pPr>
        <w:pStyle w:val="ListParagraph"/>
        <w:rPr>
          <w:rFonts w:cstheme="minorHAnsi"/>
          <w:sz w:val="20"/>
          <w:szCs w:val="20"/>
        </w:rPr>
      </w:pPr>
    </w:p>
    <w:p w14:paraId="3B56E4DE" w14:textId="77777777" w:rsidR="00552400" w:rsidRPr="004B49DD" w:rsidRDefault="00552400" w:rsidP="00130B5C">
      <w:pPr>
        <w:pStyle w:val="ListParagraph"/>
        <w:numPr>
          <w:ilvl w:val="0"/>
          <w:numId w:val="24"/>
        </w:numPr>
        <w:ind w:left="360"/>
        <w:rPr>
          <w:rFonts w:cstheme="minorHAnsi"/>
          <w:sz w:val="20"/>
          <w:szCs w:val="20"/>
        </w:rPr>
      </w:pPr>
      <w:r w:rsidRPr="004B49DD">
        <w:rPr>
          <w:rFonts w:cstheme="minorHAnsi"/>
          <w:b/>
          <w:sz w:val="20"/>
          <w:szCs w:val="20"/>
        </w:rPr>
        <w:t>Termination</w:t>
      </w:r>
    </w:p>
    <w:p w14:paraId="0F96F39D" w14:textId="77777777" w:rsidR="00552400" w:rsidRPr="004B49DD" w:rsidRDefault="00552400" w:rsidP="00552400">
      <w:pPr>
        <w:pStyle w:val="ListParagraph"/>
        <w:ind w:left="360"/>
        <w:rPr>
          <w:rFonts w:cstheme="minorHAnsi"/>
          <w:sz w:val="20"/>
          <w:szCs w:val="20"/>
        </w:rPr>
      </w:pPr>
    </w:p>
    <w:p w14:paraId="2D0C9525" w14:textId="2BC6370F" w:rsidR="00552400" w:rsidRPr="004B49DD" w:rsidRDefault="00552400" w:rsidP="00130B5C">
      <w:pPr>
        <w:pStyle w:val="ListParagraph"/>
        <w:numPr>
          <w:ilvl w:val="1"/>
          <w:numId w:val="24"/>
        </w:numPr>
        <w:ind w:left="360"/>
        <w:rPr>
          <w:rFonts w:cstheme="minorHAnsi"/>
          <w:sz w:val="20"/>
          <w:szCs w:val="20"/>
        </w:rPr>
      </w:pPr>
      <w:r w:rsidRPr="004B49DD">
        <w:rPr>
          <w:rFonts w:cstheme="minorHAnsi"/>
          <w:sz w:val="20"/>
          <w:szCs w:val="20"/>
        </w:rPr>
        <w:t xml:space="preserve">A Deputy Vice-Chancellor </w:t>
      </w:r>
      <w:r w:rsidR="00D6113F" w:rsidRPr="004B49DD">
        <w:rPr>
          <w:rFonts w:cstheme="minorHAnsi"/>
          <w:sz w:val="20"/>
          <w:szCs w:val="20"/>
        </w:rPr>
        <w:t>or a</w:t>
      </w:r>
      <w:r w:rsidRPr="004B49DD">
        <w:rPr>
          <w:rFonts w:cstheme="minorHAnsi"/>
          <w:sz w:val="20"/>
          <w:szCs w:val="20"/>
        </w:rPr>
        <w:t xml:space="preserve"> Pro-Vice-Chancellor may resign in accordance with </w:t>
      </w:r>
      <w:r w:rsidR="008853F4" w:rsidRPr="004B49DD">
        <w:rPr>
          <w:rFonts w:cstheme="minorHAnsi"/>
          <w:sz w:val="20"/>
          <w:szCs w:val="20"/>
        </w:rPr>
        <w:t>their</w:t>
      </w:r>
      <w:r w:rsidRPr="004B49DD">
        <w:rPr>
          <w:rFonts w:cstheme="minorHAnsi"/>
          <w:sz w:val="20"/>
          <w:szCs w:val="20"/>
        </w:rPr>
        <w:t xml:space="preserve"> contract of employment.</w:t>
      </w:r>
    </w:p>
    <w:p w14:paraId="56C26E61" w14:textId="77777777" w:rsidR="00552400" w:rsidRPr="004B49DD" w:rsidRDefault="00552400" w:rsidP="00552400">
      <w:pPr>
        <w:pStyle w:val="ListParagraph"/>
        <w:ind w:left="360"/>
        <w:rPr>
          <w:rFonts w:cstheme="minorHAnsi"/>
          <w:sz w:val="20"/>
          <w:szCs w:val="20"/>
        </w:rPr>
      </w:pPr>
    </w:p>
    <w:p w14:paraId="7C115314" w14:textId="6E3AF1BE" w:rsidR="00552400" w:rsidRPr="004B49DD" w:rsidRDefault="00D6113F" w:rsidP="00130B5C">
      <w:pPr>
        <w:pStyle w:val="ListParagraph"/>
        <w:numPr>
          <w:ilvl w:val="1"/>
          <w:numId w:val="24"/>
        </w:numPr>
        <w:ind w:left="360"/>
        <w:rPr>
          <w:rFonts w:cstheme="minorHAnsi"/>
          <w:sz w:val="20"/>
          <w:szCs w:val="20"/>
        </w:rPr>
      </w:pPr>
      <w:r w:rsidRPr="004B49DD">
        <w:rPr>
          <w:rFonts w:cstheme="minorHAnsi"/>
          <w:sz w:val="20"/>
          <w:szCs w:val="20"/>
        </w:rPr>
        <w:t>A Deputy Vice-Chancellor or a</w:t>
      </w:r>
      <w:r w:rsidR="00552400" w:rsidRPr="004B49DD">
        <w:rPr>
          <w:rFonts w:cstheme="minorHAnsi"/>
          <w:sz w:val="20"/>
          <w:szCs w:val="20"/>
        </w:rPr>
        <w:t xml:space="preserve"> Pro-Vice-Chancellor’s employment with the University may be terminated by the University in accordance with </w:t>
      </w:r>
      <w:r w:rsidR="008853F4" w:rsidRPr="004B49DD">
        <w:rPr>
          <w:rFonts w:cstheme="minorHAnsi"/>
          <w:sz w:val="20"/>
          <w:szCs w:val="20"/>
        </w:rPr>
        <w:t>their</w:t>
      </w:r>
      <w:r w:rsidR="00552400" w:rsidRPr="004B49DD">
        <w:rPr>
          <w:rFonts w:cstheme="minorHAnsi"/>
          <w:sz w:val="20"/>
          <w:szCs w:val="20"/>
        </w:rPr>
        <w:t xml:space="preserve"> contract of employment.  </w:t>
      </w:r>
    </w:p>
    <w:p w14:paraId="3FAD3049" w14:textId="77777777" w:rsidR="00552400" w:rsidRPr="004B49DD" w:rsidRDefault="00552400" w:rsidP="00552400">
      <w:pPr>
        <w:pStyle w:val="ListParagraph"/>
        <w:ind w:left="360"/>
        <w:rPr>
          <w:rFonts w:cstheme="minorHAnsi"/>
          <w:sz w:val="20"/>
          <w:szCs w:val="20"/>
        </w:rPr>
      </w:pPr>
    </w:p>
    <w:p w14:paraId="72222A79" w14:textId="009B6D75" w:rsidR="00552400" w:rsidRPr="004B49DD" w:rsidRDefault="00D6113F" w:rsidP="00130B5C">
      <w:pPr>
        <w:pStyle w:val="ListParagraph"/>
        <w:numPr>
          <w:ilvl w:val="1"/>
          <w:numId w:val="24"/>
        </w:numPr>
        <w:ind w:left="360"/>
        <w:rPr>
          <w:rFonts w:cstheme="minorHAnsi"/>
          <w:sz w:val="20"/>
          <w:szCs w:val="20"/>
        </w:rPr>
      </w:pPr>
      <w:r w:rsidRPr="004B49DD">
        <w:rPr>
          <w:rFonts w:cstheme="minorHAnsi"/>
          <w:sz w:val="20"/>
          <w:szCs w:val="20"/>
        </w:rPr>
        <w:t>A Deputy Vice-Chancellor or a</w:t>
      </w:r>
      <w:r w:rsidR="00552400" w:rsidRPr="004B49DD">
        <w:rPr>
          <w:rFonts w:cstheme="minorHAnsi"/>
          <w:sz w:val="20"/>
          <w:szCs w:val="20"/>
        </w:rPr>
        <w:t xml:space="preserve"> Pro-Vice-Chancellor shall remain in this role only while </w:t>
      </w:r>
      <w:r w:rsidR="008853F4" w:rsidRPr="004B49DD">
        <w:rPr>
          <w:rFonts w:cstheme="minorHAnsi"/>
          <w:sz w:val="20"/>
          <w:szCs w:val="20"/>
        </w:rPr>
        <w:t>they</w:t>
      </w:r>
      <w:r w:rsidR="00552400" w:rsidRPr="004B49DD">
        <w:rPr>
          <w:rFonts w:cstheme="minorHAnsi"/>
          <w:sz w:val="20"/>
          <w:szCs w:val="20"/>
        </w:rPr>
        <w:t xml:space="preserve"> remain an employee of the University.</w:t>
      </w:r>
    </w:p>
    <w:p w14:paraId="23C44883" w14:textId="77777777" w:rsidR="00552400" w:rsidRPr="004B49DD" w:rsidRDefault="00552400" w:rsidP="00552400">
      <w:pPr>
        <w:pStyle w:val="ListParagraph"/>
        <w:spacing w:after="0" w:line="240" w:lineRule="auto"/>
        <w:ind w:left="432"/>
        <w:rPr>
          <w:rFonts w:cstheme="minorHAnsi"/>
          <w:sz w:val="20"/>
          <w:szCs w:val="20"/>
        </w:rPr>
      </w:pPr>
    </w:p>
    <w:p w14:paraId="3C1E9A70" w14:textId="77777777" w:rsidR="007963F4" w:rsidRPr="004B49DD" w:rsidRDefault="007963F4">
      <w:pPr>
        <w:rPr>
          <w:rFonts w:cstheme="minorHAnsi"/>
          <w:b/>
          <w:sz w:val="20"/>
          <w:szCs w:val="20"/>
        </w:rPr>
      </w:pPr>
      <w:r w:rsidRPr="004B49DD">
        <w:rPr>
          <w:rFonts w:cstheme="minorHAnsi"/>
          <w:b/>
          <w:sz w:val="20"/>
          <w:szCs w:val="20"/>
        </w:rPr>
        <w:br w:type="page"/>
      </w:r>
    </w:p>
    <w:p w14:paraId="7D179426" w14:textId="77777777" w:rsidR="001E7550" w:rsidRPr="004B49DD" w:rsidRDefault="001E7550" w:rsidP="001E7550">
      <w:pPr>
        <w:pStyle w:val="NoSpacing"/>
        <w:rPr>
          <w:rFonts w:cstheme="minorHAnsi"/>
          <w:b/>
          <w:sz w:val="20"/>
          <w:szCs w:val="20"/>
        </w:rPr>
      </w:pPr>
      <w:r w:rsidRPr="004B49DD">
        <w:rPr>
          <w:rFonts w:cstheme="minorHAnsi"/>
          <w:b/>
          <w:sz w:val="20"/>
          <w:szCs w:val="20"/>
        </w:rPr>
        <w:lastRenderedPageBreak/>
        <w:t>Ordinance B3</w:t>
      </w:r>
    </w:p>
    <w:p w14:paraId="0C9B715D" w14:textId="77777777" w:rsidR="001E7550" w:rsidRPr="004B49DD" w:rsidRDefault="001E7550" w:rsidP="001E7550">
      <w:pPr>
        <w:pStyle w:val="NoSpacing"/>
        <w:rPr>
          <w:rFonts w:cstheme="minorHAnsi"/>
          <w:b/>
          <w:sz w:val="20"/>
          <w:szCs w:val="20"/>
        </w:rPr>
      </w:pPr>
    </w:p>
    <w:p w14:paraId="4258C47E" w14:textId="77777777" w:rsidR="009B411B" w:rsidRPr="004B49DD" w:rsidRDefault="009B411B" w:rsidP="009B411B">
      <w:pPr>
        <w:rPr>
          <w:rFonts w:cstheme="minorHAnsi"/>
          <w:b/>
          <w:sz w:val="20"/>
          <w:szCs w:val="20"/>
        </w:rPr>
      </w:pPr>
      <w:r w:rsidRPr="004B49DD">
        <w:rPr>
          <w:rFonts w:cstheme="minorHAnsi"/>
          <w:b/>
          <w:sz w:val="20"/>
          <w:szCs w:val="20"/>
        </w:rPr>
        <w:t>The Non-Academic Officers</w:t>
      </w:r>
    </w:p>
    <w:p w14:paraId="6276E918" w14:textId="100EE5B2" w:rsidR="009B411B" w:rsidRPr="004B49DD" w:rsidRDefault="009B411B" w:rsidP="00130B5C">
      <w:pPr>
        <w:pStyle w:val="ListParagraph"/>
        <w:numPr>
          <w:ilvl w:val="0"/>
          <w:numId w:val="51"/>
        </w:numPr>
        <w:ind w:left="360"/>
        <w:rPr>
          <w:rFonts w:cstheme="minorHAnsi"/>
          <w:sz w:val="20"/>
          <w:szCs w:val="20"/>
        </w:rPr>
      </w:pPr>
      <w:r w:rsidRPr="004B49DD">
        <w:rPr>
          <w:rFonts w:cstheme="minorHAnsi"/>
          <w:sz w:val="20"/>
          <w:szCs w:val="20"/>
        </w:rPr>
        <w:t>The Non-Academic Officers of the University shall be the Chief Strategy Officer and University Secretary</w:t>
      </w:r>
      <w:r w:rsidR="00094786">
        <w:rPr>
          <w:rFonts w:cstheme="minorHAnsi"/>
          <w:sz w:val="20"/>
          <w:szCs w:val="20"/>
        </w:rPr>
        <w:t>, and the Director of Finance</w:t>
      </w:r>
      <w:r w:rsidRPr="004B49DD">
        <w:rPr>
          <w:rFonts w:cstheme="minorHAnsi"/>
          <w:sz w:val="20"/>
          <w:szCs w:val="20"/>
        </w:rPr>
        <w:t>.</w:t>
      </w:r>
    </w:p>
    <w:p w14:paraId="06D916F6" w14:textId="77777777" w:rsidR="009B411B" w:rsidRPr="004B49DD" w:rsidRDefault="009B411B" w:rsidP="009B411B">
      <w:pPr>
        <w:pStyle w:val="ListParagraph"/>
        <w:ind w:left="360"/>
        <w:rPr>
          <w:rFonts w:cstheme="minorHAnsi"/>
          <w:sz w:val="20"/>
          <w:szCs w:val="20"/>
        </w:rPr>
      </w:pPr>
    </w:p>
    <w:p w14:paraId="51529BA8" w14:textId="77777777" w:rsidR="009B411B" w:rsidRPr="004B49DD" w:rsidRDefault="009B411B" w:rsidP="00130B5C">
      <w:pPr>
        <w:pStyle w:val="ListParagraph"/>
        <w:numPr>
          <w:ilvl w:val="0"/>
          <w:numId w:val="51"/>
        </w:numPr>
        <w:ind w:left="360"/>
        <w:rPr>
          <w:rFonts w:cstheme="minorHAnsi"/>
          <w:b/>
          <w:sz w:val="20"/>
          <w:szCs w:val="20"/>
        </w:rPr>
      </w:pPr>
      <w:r w:rsidRPr="004B49DD">
        <w:rPr>
          <w:rFonts w:cstheme="minorHAnsi"/>
          <w:b/>
          <w:sz w:val="20"/>
          <w:szCs w:val="20"/>
        </w:rPr>
        <w:t>Appointment</w:t>
      </w:r>
    </w:p>
    <w:p w14:paraId="692A5006" w14:textId="77777777" w:rsidR="009B411B" w:rsidRPr="004B49DD" w:rsidRDefault="009B411B" w:rsidP="009B411B">
      <w:pPr>
        <w:pStyle w:val="ListParagraph"/>
        <w:ind w:left="360"/>
        <w:rPr>
          <w:rFonts w:cstheme="minorHAnsi"/>
          <w:sz w:val="20"/>
          <w:szCs w:val="20"/>
        </w:rPr>
      </w:pPr>
    </w:p>
    <w:p w14:paraId="174CE7C6"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Where a vacancy arises for a Non-Academic Officer, the </w:t>
      </w:r>
      <w:r w:rsidR="00904D98" w:rsidRPr="004B49DD">
        <w:rPr>
          <w:rFonts w:cstheme="minorHAnsi"/>
          <w:sz w:val="20"/>
          <w:szCs w:val="20"/>
        </w:rPr>
        <w:t>Appointments and Governance Committee shall</w:t>
      </w:r>
      <w:r w:rsidRPr="004B49DD">
        <w:rPr>
          <w:rFonts w:cstheme="minorHAnsi"/>
          <w:sz w:val="20"/>
          <w:szCs w:val="20"/>
        </w:rPr>
        <w:t xml:space="preserve"> appoint a Selection Committee, which shall be chaired by the President of the Council, to arrange such appointment. </w:t>
      </w:r>
    </w:p>
    <w:p w14:paraId="7C64587D" w14:textId="77777777" w:rsidR="009B411B" w:rsidRPr="004B49DD" w:rsidRDefault="009B411B" w:rsidP="009B411B">
      <w:pPr>
        <w:pStyle w:val="ListParagraph"/>
        <w:ind w:left="360"/>
        <w:rPr>
          <w:rFonts w:cstheme="minorHAnsi"/>
          <w:sz w:val="20"/>
          <w:szCs w:val="20"/>
        </w:rPr>
      </w:pPr>
    </w:p>
    <w:p w14:paraId="30A3B124" w14:textId="009C39E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Secretary to the Council or </w:t>
      </w:r>
      <w:r w:rsidR="008853F4" w:rsidRPr="004B49DD">
        <w:rPr>
          <w:rFonts w:cstheme="minorHAnsi"/>
          <w:sz w:val="20"/>
          <w:szCs w:val="20"/>
        </w:rPr>
        <w:t>their</w:t>
      </w:r>
      <w:r w:rsidRPr="004B49DD">
        <w:rPr>
          <w:rFonts w:cstheme="minorHAnsi"/>
          <w:sz w:val="20"/>
          <w:szCs w:val="20"/>
        </w:rPr>
        <w:t xml:space="preserve"> nominee shall be the Secretary to the Selection Committee.</w:t>
      </w:r>
    </w:p>
    <w:p w14:paraId="12CF8421" w14:textId="77777777" w:rsidR="009B411B" w:rsidRPr="004B49DD" w:rsidRDefault="009B411B" w:rsidP="009B411B">
      <w:pPr>
        <w:pStyle w:val="ListParagraph"/>
        <w:ind w:left="360"/>
        <w:rPr>
          <w:rFonts w:cstheme="minorHAnsi"/>
          <w:sz w:val="20"/>
          <w:szCs w:val="20"/>
        </w:rPr>
      </w:pPr>
    </w:p>
    <w:p w14:paraId="3E0C957E"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The Selection Committee shall determine an appropriate recruitment process in accordance with the University’s Recruitment and Retention policy.</w:t>
      </w:r>
    </w:p>
    <w:p w14:paraId="03CFE2C3" w14:textId="77777777" w:rsidR="009B411B" w:rsidRPr="004B49DD" w:rsidRDefault="009B411B" w:rsidP="009B411B">
      <w:pPr>
        <w:pStyle w:val="ListParagraph"/>
        <w:ind w:left="360"/>
        <w:rPr>
          <w:rFonts w:cstheme="minorHAnsi"/>
          <w:sz w:val="20"/>
          <w:szCs w:val="20"/>
        </w:rPr>
      </w:pPr>
    </w:p>
    <w:p w14:paraId="593AFA1A"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The Vice-Chancellor shall notify the Council and the Senate of the appointment of a Non-Academic Officer.</w:t>
      </w:r>
    </w:p>
    <w:p w14:paraId="4699982D" w14:textId="77777777" w:rsidR="009B411B" w:rsidRPr="004B49DD" w:rsidRDefault="009B411B" w:rsidP="009B411B">
      <w:pPr>
        <w:pStyle w:val="ListParagraph"/>
        <w:rPr>
          <w:rFonts w:cstheme="minorHAnsi"/>
          <w:sz w:val="20"/>
          <w:szCs w:val="20"/>
        </w:rPr>
      </w:pPr>
    </w:p>
    <w:p w14:paraId="0D6FE34C" w14:textId="77777777" w:rsidR="009B411B" w:rsidRPr="004B49DD" w:rsidRDefault="009B411B" w:rsidP="00130B5C">
      <w:pPr>
        <w:pStyle w:val="ListParagraph"/>
        <w:numPr>
          <w:ilvl w:val="0"/>
          <w:numId w:val="51"/>
        </w:numPr>
        <w:ind w:left="360"/>
        <w:rPr>
          <w:rFonts w:cstheme="minorHAnsi"/>
          <w:b/>
          <w:sz w:val="20"/>
          <w:szCs w:val="20"/>
        </w:rPr>
      </w:pPr>
      <w:r w:rsidRPr="004B49DD">
        <w:rPr>
          <w:rFonts w:cstheme="minorHAnsi"/>
          <w:b/>
          <w:sz w:val="20"/>
          <w:szCs w:val="20"/>
        </w:rPr>
        <w:t>Duties</w:t>
      </w:r>
    </w:p>
    <w:p w14:paraId="186F9222" w14:textId="77777777" w:rsidR="009B411B" w:rsidRPr="004B49DD" w:rsidRDefault="009B411B" w:rsidP="009B411B">
      <w:pPr>
        <w:pStyle w:val="ListParagraph"/>
        <w:ind w:left="360"/>
        <w:rPr>
          <w:rFonts w:cstheme="minorHAnsi"/>
          <w:sz w:val="20"/>
          <w:szCs w:val="20"/>
        </w:rPr>
      </w:pPr>
    </w:p>
    <w:p w14:paraId="0B45ECAF"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management, duties and responsibilities of the Non-Academic Officers shall be determined by the Vice-Chancellor from time to time. </w:t>
      </w:r>
      <w:r w:rsidR="00DF0E30" w:rsidRPr="004B49DD">
        <w:rPr>
          <w:rFonts w:cstheme="minorHAnsi"/>
          <w:sz w:val="20"/>
          <w:szCs w:val="20"/>
        </w:rPr>
        <w:t>Further, the Non-Academic Officers shall contribute to the leadership and good order of the University.</w:t>
      </w:r>
    </w:p>
    <w:p w14:paraId="1495B03F" w14:textId="77777777" w:rsidR="009B411B" w:rsidRPr="004B49DD" w:rsidRDefault="009B411B" w:rsidP="009B411B">
      <w:pPr>
        <w:pStyle w:val="ListParagraph"/>
        <w:ind w:left="360"/>
        <w:rPr>
          <w:rFonts w:cstheme="minorHAnsi"/>
          <w:sz w:val="20"/>
          <w:szCs w:val="20"/>
        </w:rPr>
      </w:pPr>
    </w:p>
    <w:p w14:paraId="4D971CFB" w14:textId="0465F550"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Vice-Chancellor may, from time to time, delegate some or all of </w:t>
      </w:r>
      <w:r w:rsidR="008853F4" w:rsidRPr="004B49DD">
        <w:rPr>
          <w:rFonts w:cstheme="minorHAnsi"/>
          <w:sz w:val="20"/>
          <w:szCs w:val="20"/>
        </w:rPr>
        <w:t>their</w:t>
      </w:r>
      <w:r w:rsidRPr="004B49DD">
        <w:rPr>
          <w:rFonts w:cstheme="minorHAnsi"/>
          <w:sz w:val="20"/>
          <w:szCs w:val="20"/>
        </w:rPr>
        <w:t xml:space="preserve"> powers, duties and/or responsibilities to the Non-Academic Officers. </w:t>
      </w:r>
    </w:p>
    <w:p w14:paraId="393F9696" w14:textId="77777777" w:rsidR="009B411B" w:rsidRPr="004B49DD" w:rsidRDefault="009B411B" w:rsidP="009B411B">
      <w:pPr>
        <w:pStyle w:val="ListParagraph"/>
        <w:rPr>
          <w:rFonts w:cstheme="minorHAnsi"/>
          <w:sz w:val="20"/>
          <w:szCs w:val="20"/>
        </w:rPr>
      </w:pPr>
    </w:p>
    <w:p w14:paraId="5780C452" w14:textId="77777777" w:rsidR="009B411B" w:rsidRPr="004B49DD" w:rsidRDefault="009B411B" w:rsidP="00130B5C">
      <w:pPr>
        <w:pStyle w:val="ListParagraph"/>
        <w:numPr>
          <w:ilvl w:val="0"/>
          <w:numId w:val="51"/>
        </w:numPr>
        <w:ind w:left="360"/>
        <w:rPr>
          <w:rFonts w:cstheme="minorHAnsi"/>
          <w:sz w:val="20"/>
          <w:szCs w:val="20"/>
        </w:rPr>
      </w:pPr>
      <w:r w:rsidRPr="004B49DD">
        <w:rPr>
          <w:rFonts w:cstheme="minorHAnsi"/>
          <w:b/>
          <w:sz w:val="20"/>
          <w:szCs w:val="20"/>
        </w:rPr>
        <w:t>Termination</w:t>
      </w:r>
    </w:p>
    <w:p w14:paraId="01F850BD" w14:textId="77777777" w:rsidR="009B411B" w:rsidRPr="004B49DD" w:rsidRDefault="009B411B" w:rsidP="009B411B">
      <w:pPr>
        <w:pStyle w:val="ListParagraph"/>
        <w:ind w:left="360"/>
        <w:rPr>
          <w:rFonts w:cstheme="minorHAnsi"/>
          <w:sz w:val="20"/>
          <w:szCs w:val="20"/>
        </w:rPr>
      </w:pPr>
    </w:p>
    <w:p w14:paraId="2E3E190F" w14:textId="5680BFDA"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 may resign in accordance with </w:t>
      </w:r>
      <w:r w:rsidR="008853F4" w:rsidRPr="004B49DD">
        <w:rPr>
          <w:rFonts w:cstheme="minorHAnsi"/>
          <w:sz w:val="20"/>
          <w:szCs w:val="20"/>
        </w:rPr>
        <w:t>their</w:t>
      </w:r>
      <w:r w:rsidRPr="004B49DD">
        <w:rPr>
          <w:rFonts w:cstheme="minorHAnsi"/>
          <w:sz w:val="20"/>
          <w:szCs w:val="20"/>
        </w:rPr>
        <w:t xml:space="preserve"> contract of employment.</w:t>
      </w:r>
    </w:p>
    <w:p w14:paraId="1F542959" w14:textId="77777777" w:rsidR="009B411B" w:rsidRPr="004B49DD" w:rsidRDefault="009B411B" w:rsidP="009B411B">
      <w:pPr>
        <w:pStyle w:val="ListParagraph"/>
        <w:ind w:left="360"/>
        <w:rPr>
          <w:rFonts w:cstheme="minorHAnsi"/>
          <w:sz w:val="20"/>
          <w:szCs w:val="20"/>
        </w:rPr>
      </w:pPr>
    </w:p>
    <w:p w14:paraId="7AC2FE17" w14:textId="244CDF9A"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Officer’s employment with the University may be terminated by the University in accordance with </w:t>
      </w:r>
      <w:r w:rsidR="008853F4" w:rsidRPr="004B49DD">
        <w:rPr>
          <w:rFonts w:cstheme="minorHAnsi"/>
          <w:sz w:val="20"/>
          <w:szCs w:val="20"/>
        </w:rPr>
        <w:t>their</w:t>
      </w:r>
      <w:r w:rsidRPr="004B49DD">
        <w:rPr>
          <w:rFonts w:cstheme="minorHAnsi"/>
          <w:sz w:val="20"/>
          <w:szCs w:val="20"/>
        </w:rPr>
        <w:t xml:space="preserve"> contract of employment.  </w:t>
      </w:r>
    </w:p>
    <w:p w14:paraId="259AB27E" w14:textId="77777777" w:rsidR="009B411B" w:rsidRPr="004B49DD" w:rsidRDefault="009B411B" w:rsidP="009B411B">
      <w:pPr>
        <w:pStyle w:val="ListParagraph"/>
        <w:ind w:left="360"/>
        <w:rPr>
          <w:rFonts w:cstheme="minorHAnsi"/>
          <w:sz w:val="20"/>
          <w:szCs w:val="20"/>
        </w:rPr>
      </w:pPr>
    </w:p>
    <w:p w14:paraId="3ABE423F" w14:textId="5397C90B"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 shall remain in this role only while </w:t>
      </w:r>
      <w:r w:rsidR="005A60E3" w:rsidRPr="004B49DD">
        <w:rPr>
          <w:rFonts w:cstheme="minorHAnsi"/>
          <w:sz w:val="20"/>
          <w:szCs w:val="20"/>
        </w:rPr>
        <w:t>the remain</w:t>
      </w:r>
      <w:r w:rsidRPr="004B49DD">
        <w:rPr>
          <w:rFonts w:cstheme="minorHAnsi"/>
          <w:sz w:val="20"/>
          <w:szCs w:val="20"/>
        </w:rPr>
        <w:t xml:space="preserve"> an employee of the University.</w:t>
      </w:r>
    </w:p>
    <w:p w14:paraId="300046C0" w14:textId="77777777" w:rsidR="009B411B" w:rsidRPr="004B49DD" w:rsidRDefault="009B411B">
      <w:pPr>
        <w:rPr>
          <w:rFonts w:cstheme="minorHAnsi"/>
          <w:b/>
          <w:sz w:val="20"/>
          <w:szCs w:val="20"/>
        </w:rPr>
      </w:pPr>
      <w:r w:rsidRPr="004B49DD">
        <w:rPr>
          <w:rFonts w:cstheme="minorHAnsi"/>
          <w:b/>
          <w:sz w:val="20"/>
          <w:szCs w:val="20"/>
        </w:rPr>
        <w:br w:type="page"/>
      </w:r>
    </w:p>
    <w:p w14:paraId="15A701C1" w14:textId="77777777" w:rsidR="009B411B" w:rsidRPr="004B49DD" w:rsidRDefault="009B411B" w:rsidP="001E7550">
      <w:pPr>
        <w:pStyle w:val="NoSpacing"/>
        <w:rPr>
          <w:rFonts w:cstheme="minorHAnsi"/>
          <w:b/>
          <w:sz w:val="20"/>
          <w:szCs w:val="20"/>
        </w:rPr>
      </w:pPr>
      <w:r w:rsidRPr="004B49DD">
        <w:rPr>
          <w:rFonts w:cstheme="minorHAnsi"/>
          <w:b/>
          <w:sz w:val="20"/>
          <w:szCs w:val="20"/>
        </w:rPr>
        <w:lastRenderedPageBreak/>
        <w:t>Ordinance B4</w:t>
      </w:r>
    </w:p>
    <w:p w14:paraId="42FAFFF6" w14:textId="77777777" w:rsidR="009B411B" w:rsidRPr="004B49DD" w:rsidRDefault="009B411B" w:rsidP="001E7550">
      <w:pPr>
        <w:pStyle w:val="NoSpacing"/>
        <w:rPr>
          <w:rFonts w:cstheme="minorHAnsi"/>
          <w:b/>
          <w:sz w:val="20"/>
          <w:szCs w:val="20"/>
        </w:rPr>
      </w:pPr>
    </w:p>
    <w:p w14:paraId="323A58B5" w14:textId="77777777" w:rsidR="001E7550" w:rsidRPr="004B49DD" w:rsidRDefault="001E7550" w:rsidP="001E7550">
      <w:pPr>
        <w:pStyle w:val="NoSpacing"/>
        <w:rPr>
          <w:rFonts w:cstheme="minorHAnsi"/>
          <w:b/>
          <w:sz w:val="20"/>
          <w:szCs w:val="20"/>
        </w:rPr>
      </w:pPr>
      <w:r w:rsidRPr="004B49DD">
        <w:rPr>
          <w:rFonts w:cstheme="minorHAnsi"/>
          <w:b/>
          <w:sz w:val="20"/>
          <w:szCs w:val="20"/>
        </w:rPr>
        <w:t xml:space="preserve">Deans </w:t>
      </w:r>
    </w:p>
    <w:p w14:paraId="0369F784" w14:textId="77777777" w:rsidR="001E7550" w:rsidRPr="004B49DD" w:rsidRDefault="001E7550" w:rsidP="001E7550">
      <w:pPr>
        <w:pStyle w:val="NoSpacing"/>
        <w:rPr>
          <w:rFonts w:cstheme="minorHAnsi"/>
          <w:b/>
          <w:sz w:val="20"/>
          <w:szCs w:val="20"/>
        </w:rPr>
      </w:pPr>
    </w:p>
    <w:p w14:paraId="13493BAD" w14:textId="77777777" w:rsidR="001E7550" w:rsidRPr="004B49DD" w:rsidRDefault="001E7550" w:rsidP="001E7550">
      <w:pPr>
        <w:pStyle w:val="NoSpacing"/>
        <w:rPr>
          <w:rFonts w:cstheme="minorHAnsi"/>
          <w:b/>
          <w:sz w:val="20"/>
          <w:szCs w:val="20"/>
        </w:rPr>
      </w:pPr>
      <w:r w:rsidRPr="004B49DD">
        <w:rPr>
          <w:rFonts w:cstheme="minorHAnsi"/>
          <w:b/>
          <w:sz w:val="20"/>
          <w:szCs w:val="20"/>
        </w:rPr>
        <w:t xml:space="preserve">I </w:t>
      </w:r>
      <w:r w:rsidRPr="004B49DD">
        <w:rPr>
          <w:rFonts w:cstheme="minorHAnsi"/>
          <w:b/>
          <w:sz w:val="20"/>
          <w:szCs w:val="20"/>
        </w:rPr>
        <w:tab/>
        <w:t>Deans</w:t>
      </w:r>
    </w:p>
    <w:p w14:paraId="7B832294" w14:textId="77777777" w:rsidR="001E7550" w:rsidRPr="004B49DD" w:rsidRDefault="001E7550" w:rsidP="001E7550">
      <w:pPr>
        <w:pStyle w:val="NoSpacing"/>
        <w:rPr>
          <w:rFonts w:cstheme="minorHAnsi"/>
          <w:sz w:val="20"/>
          <w:szCs w:val="20"/>
        </w:rPr>
      </w:pPr>
    </w:p>
    <w:p w14:paraId="70D27396" w14:textId="77777777" w:rsidR="001804BC" w:rsidRPr="004B49DD" w:rsidRDefault="001E7550" w:rsidP="00130B5C">
      <w:pPr>
        <w:pStyle w:val="NoSpacing"/>
        <w:numPr>
          <w:ilvl w:val="0"/>
          <w:numId w:val="25"/>
        </w:numPr>
        <w:ind w:left="360"/>
        <w:rPr>
          <w:rFonts w:cstheme="minorHAnsi"/>
          <w:sz w:val="20"/>
          <w:szCs w:val="20"/>
        </w:rPr>
      </w:pPr>
      <w:r w:rsidRPr="004B49DD">
        <w:rPr>
          <w:rFonts w:cstheme="minorHAnsi"/>
          <w:sz w:val="20"/>
          <w:szCs w:val="20"/>
        </w:rPr>
        <w:t>There shall be Deans in such numbers and with such remits as the University Executive Board shall determine from time to time.</w:t>
      </w:r>
    </w:p>
    <w:p w14:paraId="54A92A04" w14:textId="77777777" w:rsidR="001E7550" w:rsidRPr="004B49DD" w:rsidRDefault="001E7550" w:rsidP="001E7550">
      <w:pPr>
        <w:pStyle w:val="NoSpacing"/>
        <w:rPr>
          <w:rFonts w:cstheme="minorHAnsi"/>
          <w:sz w:val="20"/>
          <w:szCs w:val="20"/>
        </w:rPr>
      </w:pPr>
    </w:p>
    <w:p w14:paraId="78BDC446" w14:textId="77777777" w:rsidR="001E7550" w:rsidRPr="004B49DD" w:rsidRDefault="001E7550" w:rsidP="00130B5C">
      <w:pPr>
        <w:pStyle w:val="ListParagraph"/>
        <w:numPr>
          <w:ilvl w:val="0"/>
          <w:numId w:val="26"/>
        </w:numPr>
        <w:spacing w:after="0" w:line="240" w:lineRule="auto"/>
        <w:contextualSpacing w:val="0"/>
        <w:rPr>
          <w:rFonts w:cstheme="minorHAnsi"/>
          <w:vanish/>
          <w:sz w:val="20"/>
          <w:szCs w:val="20"/>
        </w:rPr>
      </w:pPr>
    </w:p>
    <w:p w14:paraId="231FB60E" w14:textId="77777777" w:rsidR="001E7550" w:rsidRPr="004B49DD" w:rsidRDefault="001E7550" w:rsidP="00130B5C">
      <w:pPr>
        <w:pStyle w:val="ListParagraph"/>
        <w:numPr>
          <w:ilvl w:val="0"/>
          <w:numId w:val="26"/>
        </w:numPr>
        <w:spacing w:after="0" w:line="240" w:lineRule="auto"/>
        <w:contextualSpacing w:val="0"/>
        <w:rPr>
          <w:rFonts w:cstheme="minorHAnsi"/>
          <w:vanish/>
          <w:sz w:val="20"/>
          <w:szCs w:val="20"/>
        </w:rPr>
      </w:pPr>
    </w:p>
    <w:p w14:paraId="1297FE0C" w14:textId="77777777" w:rsidR="001E7550" w:rsidRPr="004B49DD" w:rsidRDefault="001804BC" w:rsidP="001804BC">
      <w:pPr>
        <w:pStyle w:val="NoSpacing"/>
        <w:rPr>
          <w:rFonts w:cstheme="minorHAnsi"/>
          <w:b/>
          <w:sz w:val="20"/>
          <w:szCs w:val="20"/>
        </w:rPr>
      </w:pPr>
      <w:r w:rsidRPr="004B49DD">
        <w:rPr>
          <w:rFonts w:cstheme="minorHAnsi"/>
          <w:b/>
          <w:sz w:val="20"/>
          <w:szCs w:val="20"/>
        </w:rPr>
        <w:t xml:space="preserve">2 </w:t>
      </w:r>
      <w:r w:rsidR="00382EEC" w:rsidRPr="004B49DD">
        <w:rPr>
          <w:rFonts w:cstheme="minorHAnsi"/>
          <w:b/>
          <w:sz w:val="20"/>
          <w:szCs w:val="20"/>
        </w:rPr>
        <w:t xml:space="preserve">        </w:t>
      </w:r>
      <w:r w:rsidR="001E7550" w:rsidRPr="004B49DD">
        <w:rPr>
          <w:rFonts w:cstheme="minorHAnsi"/>
          <w:b/>
          <w:sz w:val="20"/>
          <w:szCs w:val="20"/>
        </w:rPr>
        <w:t>Appointment</w:t>
      </w:r>
    </w:p>
    <w:p w14:paraId="6BF9C65B" w14:textId="77777777" w:rsidR="001E7550" w:rsidRPr="004B49DD" w:rsidRDefault="001E7550" w:rsidP="001E7550">
      <w:pPr>
        <w:pStyle w:val="NoSpacing"/>
        <w:rPr>
          <w:rFonts w:cstheme="minorHAnsi"/>
          <w:sz w:val="20"/>
          <w:szCs w:val="20"/>
        </w:rPr>
      </w:pPr>
    </w:p>
    <w:p w14:paraId="683B9382" w14:textId="010883A4" w:rsidR="001E7550" w:rsidRPr="004B49DD" w:rsidRDefault="001E7550" w:rsidP="00130B5C">
      <w:pPr>
        <w:pStyle w:val="NoSpacing"/>
        <w:numPr>
          <w:ilvl w:val="1"/>
          <w:numId w:val="26"/>
        </w:numPr>
        <w:ind w:left="432"/>
        <w:rPr>
          <w:rFonts w:cstheme="minorHAnsi"/>
          <w:sz w:val="20"/>
          <w:szCs w:val="20"/>
        </w:rPr>
      </w:pPr>
      <w:r w:rsidRPr="004B49DD">
        <w:rPr>
          <w:rFonts w:cstheme="minorHAnsi"/>
          <w:sz w:val="20"/>
          <w:szCs w:val="20"/>
        </w:rPr>
        <w:t>Where a vacancy arises for a Dean, the Vice-Chancellor shall appoint a Selection Committe</w:t>
      </w:r>
      <w:r w:rsidR="0089744F" w:rsidRPr="004B49DD">
        <w:rPr>
          <w:rFonts w:cstheme="minorHAnsi"/>
          <w:sz w:val="20"/>
          <w:szCs w:val="20"/>
        </w:rPr>
        <w:t xml:space="preserve">e, which </w:t>
      </w:r>
      <w:proofErr w:type="gramStart"/>
      <w:r w:rsidR="008853F4" w:rsidRPr="004B49DD">
        <w:rPr>
          <w:rFonts w:cstheme="minorHAnsi"/>
          <w:sz w:val="20"/>
          <w:szCs w:val="20"/>
        </w:rPr>
        <w:t xml:space="preserve">they </w:t>
      </w:r>
      <w:r w:rsidR="0089744F" w:rsidRPr="004B49DD">
        <w:rPr>
          <w:rFonts w:cstheme="minorHAnsi"/>
          <w:sz w:val="20"/>
          <w:szCs w:val="20"/>
        </w:rPr>
        <w:t xml:space="preserve"> shall</w:t>
      </w:r>
      <w:proofErr w:type="gramEnd"/>
      <w:r w:rsidR="0089744F" w:rsidRPr="004B49DD">
        <w:rPr>
          <w:rFonts w:cstheme="minorHAnsi"/>
          <w:sz w:val="20"/>
          <w:szCs w:val="20"/>
        </w:rPr>
        <w:t xml:space="preserve"> chair and </w:t>
      </w:r>
      <w:r w:rsidRPr="004B49DD">
        <w:rPr>
          <w:rFonts w:cstheme="minorHAnsi"/>
          <w:sz w:val="20"/>
          <w:szCs w:val="20"/>
        </w:rPr>
        <w:t>which shall arrange such appointment. Deans shall be appointed in accordance with the University’s Recruitment and Retention Policy.</w:t>
      </w:r>
    </w:p>
    <w:p w14:paraId="5096C535" w14:textId="77777777" w:rsidR="001E7550" w:rsidRPr="004B49DD" w:rsidRDefault="001E7550" w:rsidP="001E7550">
      <w:pPr>
        <w:pStyle w:val="NoSpacing"/>
        <w:ind w:left="432"/>
        <w:rPr>
          <w:rFonts w:cstheme="minorHAnsi"/>
          <w:sz w:val="20"/>
          <w:szCs w:val="20"/>
        </w:rPr>
      </w:pPr>
      <w:r w:rsidRPr="004B49DD">
        <w:rPr>
          <w:rFonts w:cstheme="minorHAnsi"/>
          <w:sz w:val="20"/>
          <w:szCs w:val="20"/>
        </w:rPr>
        <w:t xml:space="preserve"> </w:t>
      </w:r>
    </w:p>
    <w:p w14:paraId="43185A12" w14:textId="77777777" w:rsidR="001E7550" w:rsidRPr="004B49DD" w:rsidRDefault="001E7550" w:rsidP="00130B5C">
      <w:pPr>
        <w:pStyle w:val="NoSpacing"/>
        <w:numPr>
          <w:ilvl w:val="1"/>
          <w:numId w:val="26"/>
        </w:numPr>
        <w:ind w:left="432"/>
        <w:rPr>
          <w:rFonts w:cstheme="minorHAnsi"/>
          <w:sz w:val="20"/>
          <w:szCs w:val="20"/>
        </w:rPr>
      </w:pPr>
      <w:r w:rsidRPr="004B49DD">
        <w:rPr>
          <w:rFonts w:cstheme="minorHAnsi"/>
          <w:sz w:val="20"/>
          <w:szCs w:val="20"/>
        </w:rPr>
        <w:t>Appointment to the role of Dean shall normally be an internal appointment but external candidates may be sought at the discretion of the Vice-Chancellor.</w:t>
      </w:r>
    </w:p>
    <w:p w14:paraId="184439E3" w14:textId="77777777" w:rsidR="001E7550" w:rsidRPr="004B49DD" w:rsidRDefault="001E7550" w:rsidP="001E7550">
      <w:pPr>
        <w:pStyle w:val="NoSpacing"/>
        <w:ind w:left="66"/>
        <w:rPr>
          <w:rFonts w:cstheme="minorHAnsi"/>
          <w:sz w:val="20"/>
          <w:szCs w:val="20"/>
        </w:rPr>
      </w:pPr>
    </w:p>
    <w:p w14:paraId="0C6D68AC" w14:textId="77777777" w:rsidR="001E7550" w:rsidRPr="004B49DD" w:rsidRDefault="0089744F" w:rsidP="00130B5C">
      <w:pPr>
        <w:pStyle w:val="ListParagraph"/>
        <w:numPr>
          <w:ilvl w:val="1"/>
          <w:numId w:val="26"/>
        </w:numPr>
        <w:spacing w:after="0" w:line="240" w:lineRule="auto"/>
        <w:ind w:left="432"/>
        <w:rPr>
          <w:rFonts w:cstheme="minorHAnsi"/>
          <w:sz w:val="20"/>
          <w:szCs w:val="20"/>
        </w:rPr>
      </w:pPr>
      <w:r w:rsidRPr="004B49DD">
        <w:rPr>
          <w:rFonts w:cstheme="minorHAnsi"/>
          <w:sz w:val="20"/>
          <w:szCs w:val="20"/>
        </w:rPr>
        <w:t xml:space="preserve">A Dean </w:t>
      </w:r>
      <w:r w:rsidR="001E7550" w:rsidRPr="004B49DD">
        <w:rPr>
          <w:rFonts w:cstheme="minorHAnsi"/>
          <w:sz w:val="20"/>
          <w:szCs w:val="20"/>
        </w:rPr>
        <w:t xml:space="preserve">shall normally be appointed for a period of not more </w:t>
      </w:r>
      <w:r w:rsidR="001804BC" w:rsidRPr="004B49DD">
        <w:rPr>
          <w:rFonts w:cstheme="minorHAnsi"/>
          <w:sz w:val="20"/>
          <w:szCs w:val="20"/>
        </w:rPr>
        <w:t>than six</w:t>
      </w:r>
      <w:r w:rsidR="008311B9" w:rsidRPr="004B49DD">
        <w:rPr>
          <w:rFonts w:cstheme="minorHAnsi"/>
          <w:sz w:val="20"/>
          <w:szCs w:val="20"/>
        </w:rPr>
        <w:t xml:space="preserve"> </w:t>
      </w:r>
      <w:r w:rsidR="001E7550" w:rsidRPr="004B49DD">
        <w:rPr>
          <w:rFonts w:cstheme="minorHAnsi"/>
          <w:sz w:val="20"/>
          <w:szCs w:val="20"/>
        </w:rPr>
        <w:t xml:space="preserve">years, which may be extended by one further period of not more </w:t>
      </w:r>
      <w:r w:rsidR="001804BC" w:rsidRPr="004B49DD">
        <w:rPr>
          <w:rFonts w:cstheme="minorHAnsi"/>
          <w:sz w:val="20"/>
          <w:szCs w:val="20"/>
        </w:rPr>
        <w:t>than six</w:t>
      </w:r>
      <w:r w:rsidR="008311B9" w:rsidRPr="004B49DD">
        <w:rPr>
          <w:rFonts w:cstheme="minorHAnsi"/>
          <w:sz w:val="20"/>
          <w:szCs w:val="20"/>
        </w:rPr>
        <w:t xml:space="preserve"> </w:t>
      </w:r>
      <w:r w:rsidR="001E7550" w:rsidRPr="004B49DD">
        <w:rPr>
          <w:rFonts w:cstheme="minorHAnsi"/>
          <w:sz w:val="20"/>
          <w:szCs w:val="20"/>
        </w:rPr>
        <w:t xml:space="preserve">years. </w:t>
      </w:r>
    </w:p>
    <w:p w14:paraId="5C555298" w14:textId="77777777" w:rsidR="001E7550" w:rsidRPr="004B49DD" w:rsidRDefault="001E7550" w:rsidP="001E7550">
      <w:pPr>
        <w:pStyle w:val="NoSpacing"/>
        <w:ind w:left="432"/>
        <w:rPr>
          <w:rFonts w:cstheme="minorHAnsi"/>
          <w:sz w:val="20"/>
          <w:szCs w:val="20"/>
        </w:rPr>
      </w:pPr>
    </w:p>
    <w:p w14:paraId="504E6F54" w14:textId="77777777" w:rsidR="001E7550" w:rsidRPr="004B49DD" w:rsidRDefault="001E7550" w:rsidP="00130B5C">
      <w:pPr>
        <w:pStyle w:val="NoSpacing"/>
        <w:numPr>
          <w:ilvl w:val="1"/>
          <w:numId w:val="26"/>
        </w:numPr>
        <w:ind w:left="432"/>
        <w:rPr>
          <w:rFonts w:cstheme="minorHAnsi"/>
          <w:sz w:val="20"/>
          <w:szCs w:val="20"/>
        </w:rPr>
      </w:pPr>
      <w:r w:rsidRPr="004B49DD">
        <w:rPr>
          <w:rFonts w:cstheme="minorHAnsi"/>
          <w:sz w:val="20"/>
          <w:szCs w:val="20"/>
        </w:rPr>
        <w:t>The Vice-Chancellor shall notify the Council and the Senate of the appointment of a Dean.</w:t>
      </w:r>
    </w:p>
    <w:p w14:paraId="6C11C8BF" w14:textId="77777777" w:rsidR="001E7550" w:rsidRPr="004B49DD" w:rsidRDefault="001E7550" w:rsidP="001E7550">
      <w:pPr>
        <w:pStyle w:val="NoSpacing"/>
        <w:ind w:left="432"/>
        <w:rPr>
          <w:rFonts w:cstheme="minorHAnsi"/>
          <w:sz w:val="20"/>
          <w:szCs w:val="20"/>
        </w:rPr>
      </w:pPr>
    </w:p>
    <w:p w14:paraId="014F426C" w14:textId="77777777" w:rsidR="001E7550" w:rsidRPr="004B49DD" w:rsidRDefault="0061206B" w:rsidP="00060D81">
      <w:pPr>
        <w:spacing w:after="0" w:line="240" w:lineRule="auto"/>
        <w:rPr>
          <w:rFonts w:cstheme="minorHAnsi"/>
          <w:b/>
          <w:sz w:val="20"/>
          <w:szCs w:val="20"/>
        </w:rPr>
      </w:pPr>
      <w:r w:rsidRPr="004B49DD">
        <w:rPr>
          <w:rFonts w:cstheme="minorHAnsi"/>
          <w:b/>
          <w:sz w:val="20"/>
          <w:szCs w:val="20"/>
        </w:rPr>
        <w:t xml:space="preserve">3 </w:t>
      </w:r>
      <w:r w:rsidR="00382EEC" w:rsidRPr="004B49DD">
        <w:rPr>
          <w:rFonts w:cstheme="minorHAnsi"/>
          <w:b/>
          <w:sz w:val="20"/>
          <w:szCs w:val="20"/>
        </w:rPr>
        <w:t xml:space="preserve">      </w:t>
      </w:r>
      <w:r w:rsidR="001E7550" w:rsidRPr="004B49DD">
        <w:rPr>
          <w:rFonts w:cstheme="minorHAnsi"/>
          <w:b/>
          <w:sz w:val="20"/>
          <w:szCs w:val="20"/>
        </w:rPr>
        <w:t>Duties</w:t>
      </w:r>
    </w:p>
    <w:p w14:paraId="58B3E699" w14:textId="77777777" w:rsidR="001E7550" w:rsidRPr="004B49DD" w:rsidRDefault="001E7550" w:rsidP="001E7550">
      <w:pPr>
        <w:pStyle w:val="ListParagraph"/>
        <w:spacing w:after="0" w:line="240" w:lineRule="auto"/>
        <w:ind w:left="360"/>
        <w:rPr>
          <w:rFonts w:cstheme="minorHAnsi"/>
          <w:sz w:val="20"/>
          <w:szCs w:val="20"/>
        </w:rPr>
      </w:pPr>
    </w:p>
    <w:p w14:paraId="08A272B9" w14:textId="3EAED97C" w:rsidR="001E7550" w:rsidRPr="004B49DD" w:rsidRDefault="0061206B" w:rsidP="0061206B">
      <w:pPr>
        <w:pStyle w:val="NoSpacing"/>
        <w:ind w:left="360"/>
        <w:rPr>
          <w:rFonts w:cstheme="minorHAnsi"/>
          <w:sz w:val="20"/>
          <w:szCs w:val="20"/>
        </w:rPr>
      </w:pPr>
      <w:r w:rsidRPr="004B49DD">
        <w:rPr>
          <w:rFonts w:cstheme="minorHAnsi"/>
          <w:sz w:val="20"/>
          <w:szCs w:val="20"/>
        </w:rPr>
        <w:t xml:space="preserve">3.1 </w:t>
      </w:r>
      <w:r w:rsidR="005E0B75" w:rsidRPr="004B49DD">
        <w:rPr>
          <w:rFonts w:cstheme="minorHAnsi"/>
          <w:sz w:val="20"/>
          <w:szCs w:val="20"/>
        </w:rPr>
        <w:t xml:space="preserve">A Dean is </w:t>
      </w:r>
      <w:r w:rsidR="0078137D" w:rsidRPr="004B49DD">
        <w:rPr>
          <w:rFonts w:cstheme="minorHAnsi"/>
          <w:sz w:val="20"/>
          <w:szCs w:val="20"/>
        </w:rPr>
        <w:t>accountable to</w:t>
      </w:r>
      <w:r w:rsidR="008311B9" w:rsidRPr="004B49DD">
        <w:rPr>
          <w:rFonts w:cstheme="minorHAnsi"/>
          <w:sz w:val="20"/>
          <w:szCs w:val="20"/>
        </w:rPr>
        <w:t xml:space="preserve"> </w:t>
      </w:r>
      <w:r w:rsidR="001E7550" w:rsidRPr="004B49DD">
        <w:rPr>
          <w:rFonts w:cstheme="minorHAnsi"/>
          <w:sz w:val="20"/>
          <w:szCs w:val="20"/>
        </w:rPr>
        <w:t xml:space="preserve">the University Executive </w:t>
      </w:r>
      <w:r w:rsidR="0078137D" w:rsidRPr="004B49DD">
        <w:rPr>
          <w:rFonts w:cstheme="minorHAnsi"/>
          <w:sz w:val="20"/>
          <w:szCs w:val="20"/>
        </w:rPr>
        <w:t>Board for</w:t>
      </w:r>
      <w:r w:rsidR="008311B9" w:rsidRPr="004B49DD">
        <w:rPr>
          <w:rFonts w:cstheme="minorHAnsi"/>
          <w:sz w:val="20"/>
          <w:szCs w:val="20"/>
        </w:rPr>
        <w:t xml:space="preserve"> </w:t>
      </w:r>
      <w:r w:rsidR="001E7550" w:rsidRPr="004B49DD">
        <w:rPr>
          <w:rFonts w:cstheme="minorHAnsi"/>
          <w:sz w:val="20"/>
          <w:szCs w:val="20"/>
        </w:rPr>
        <w:t xml:space="preserve">the </w:t>
      </w:r>
      <w:r w:rsidR="003B753C" w:rsidRPr="004B49DD">
        <w:rPr>
          <w:rFonts w:cstheme="minorHAnsi"/>
          <w:sz w:val="20"/>
          <w:szCs w:val="20"/>
        </w:rPr>
        <w:t xml:space="preserve">remit to which </w:t>
      </w:r>
      <w:r w:rsidR="005D573E" w:rsidRPr="004B49DD">
        <w:rPr>
          <w:rFonts w:cstheme="minorHAnsi"/>
          <w:sz w:val="20"/>
          <w:szCs w:val="20"/>
        </w:rPr>
        <w:t>they are</w:t>
      </w:r>
      <w:r w:rsidR="003B753C" w:rsidRPr="004B49DD">
        <w:rPr>
          <w:rFonts w:cstheme="minorHAnsi"/>
          <w:sz w:val="20"/>
          <w:szCs w:val="20"/>
        </w:rPr>
        <w:t xml:space="preserve"> assigned responsibility</w:t>
      </w:r>
      <w:r w:rsidR="007963F4" w:rsidRPr="004B49DD">
        <w:rPr>
          <w:rFonts w:cstheme="minorHAnsi"/>
          <w:sz w:val="20"/>
          <w:szCs w:val="20"/>
        </w:rPr>
        <w:t xml:space="preserve"> </w:t>
      </w:r>
      <w:r w:rsidR="003B753C" w:rsidRPr="004B49DD">
        <w:rPr>
          <w:rFonts w:cstheme="minorHAnsi"/>
          <w:sz w:val="20"/>
          <w:szCs w:val="20"/>
        </w:rPr>
        <w:t xml:space="preserve">and </w:t>
      </w:r>
      <w:r w:rsidR="007963F4" w:rsidRPr="004B49DD">
        <w:rPr>
          <w:rFonts w:cstheme="minorHAnsi"/>
          <w:sz w:val="20"/>
          <w:szCs w:val="20"/>
        </w:rPr>
        <w:t>for contributing to the leadership and good order of the University.</w:t>
      </w:r>
      <w:r w:rsidR="001E7550" w:rsidRPr="004B49DD">
        <w:rPr>
          <w:rFonts w:cstheme="minorHAnsi"/>
          <w:sz w:val="20"/>
          <w:szCs w:val="20"/>
        </w:rPr>
        <w:t xml:space="preserve"> </w:t>
      </w:r>
    </w:p>
    <w:p w14:paraId="5B17DACD" w14:textId="77777777" w:rsidR="001E7550" w:rsidRPr="004B49DD" w:rsidRDefault="001E7550" w:rsidP="001E7550">
      <w:pPr>
        <w:pStyle w:val="ListParagraph"/>
        <w:spacing w:after="0" w:line="240" w:lineRule="auto"/>
        <w:ind w:left="432"/>
        <w:rPr>
          <w:rFonts w:cstheme="minorHAnsi"/>
          <w:sz w:val="20"/>
          <w:szCs w:val="20"/>
        </w:rPr>
      </w:pPr>
    </w:p>
    <w:p w14:paraId="3D31E222" w14:textId="77777777" w:rsidR="001E7550" w:rsidRPr="004B49DD" w:rsidRDefault="0061206B" w:rsidP="0061206B">
      <w:pPr>
        <w:spacing w:after="0" w:line="240" w:lineRule="auto"/>
        <w:ind w:left="360"/>
        <w:rPr>
          <w:rFonts w:cstheme="minorHAnsi"/>
          <w:sz w:val="20"/>
          <w:szCs w:val="20"/>
        </w:rPr>
      </w:pPr>
      <w:r w:rsidRPr="004B49DD">
        <w:rPr>
          <w:rFonts w:cstheme="minorHAnsi"/>
          <w:sz w:val="20"/>
          <w:szCs w:val="20"/>
        </w:rPr>
        <w:t>3.2</w:t>
      </w:r>
      <w:r w:rsidR="001E7550" w:rsidRPr="004B49DD">
        <w:rPr>
          <w:rFonts w:cstheme="minorHAnsi"/>
          <w:sz w:val="20"/>
          <w:szCs w:val="20"/>
        </w:rPr>
        <w:t>The management, duties and responsibilities of Deans shall be as determined by the University Executive Board from time to time.</w:t>
      </w:r>
    </w:p>
    <w:p w14:paraId="3DBD0F43" w14:textId="77777777" w:rsidR="001E7550" w:rsidRPr="004B49DD" w:rsidRDefault="001E7550" w:rsidP="001E7550">
      <w:pPr>
        <w:pStyle w:val="NoSpacing"/>
        <w:rPr>
          <w:rFonts w:cstheme="minorHAnsi"/>
          <w:b/>
          <w:sz w:val="20"/>
          <w:szCs w:val="20"/>
        </w:rPr>
      </w:pPr>
    </w:p>
    <w:p w14:paraId="18FF602C" w14:textId="77777777" w:rsidR="001E7550" w:rsidRPr="004B49DD" w:rsidRDefault="001E7550" w:rsidP="001E7550">
      <w:pPr>
        <w:pStyle w:val="ListParagraph"/>
        <w:spacing w:after="0" w:line="240" w:lineRule="auto"/>
        <w:ind w:left="426"/>
        <w:rPr>
          <w:rFonts w:cstheme="minorHAnsi"/>
          <w:sz w:val="20"/>
          <w:szCs w:val="20"/>
        </w:rPr>
      </w:pPr>
    </w:p>
    <w:p w14:paraId="181941DE" w14:textId="77777777" w:rsidR="001E7550" w:rsidRPr="004B49DD" w:rsidRDefault="001E7550" w:rsidP="001E7550">
      <w:pPr>
        <w:spacing w:after="0" w:line="240" w:lineRule="auto"/>
        <w:rPr>
          <w:rFonts w:cstheme="minorHAnsi"/>
          <w:b/>
          <w:sz w:val="20"/>
          <w:szCs w:val="20"/>
        </w:rPr>
      </w:pPr>
      <w:r w:rsidRPr="004B49DD">
        <w:rPr>
          <w:rFonts w:cstheme="minorHAnsi"/>
          <w:b/>
          <w:sz w:val="20"/>
          <w:szCs w:val="20"/>
        </w:rPr>
        <w:t>I</w:t>
      </w:r>
      <w:r w:rsidR="0061206B" w:rsidRPr="004B49DD">
        <w:rPr>
          <w:rFonts w:cstheme="minorHAnsi"/>
          <w:b/>
          <w:sz w:val="20"/>
          <w:szCs w:val="20"/>
        </w:rPr>
        <w:t>I</w:t>
      </w:r>
      <w:r w:rsidRPr="004B49DD">
        <w:rPr>
          <w:rFonts w:cstheme="minorHAnsi"/>
          <w:b/>
          <w:sz w:val="20"/>
          <w:szCs w:val="20"/>
        </w:rPr>
        <w:tab/>
        <w:t xml:space="preserve">Termination of appointment of Deans </w:t>
      </w:r>
    </w:p>
    <w:p w14:paraId="1C0098E0" w14:textId="77777777" w:rsidR="001E7550" w:rsidRPr="004B49DD" w:rsidRDefault="001E7550" w:rsidP="001E7550">
      <w:pPr>
        <w:pStyle w:val="ListParagraph"/>
        <w:spacing w:after="0" w:line="240" w:lineRule="auto"/>
        <w:ind w:left="360"/>
        <w:rPr>
          <w:rFonts w:cstheme="minorHAnsi"/>
          <w:sz w:val="20"/>
          <w:szCs w:val="20"/>
        </w:rPr>
      </w:pPr>
    </w:p>
    <w:p w14:paraId="5DF577D4" w14:textId="132531B9"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 xml:space="preserve">Until the termination or expiry, if applicable, of the appointment, the Dean shall remain in </w:t>
      </w:r>
      <w:r w:rsidR="008853F4" w:rsidRPr="004B49DD">
        <w:rPr>
          <w:rFonts w:cstheme="minorHAnsi"/>
          <w:sz w:val="20"/>
          <w:szCs w:val="20"/>
        </w:rPr>
        <w:t>their</w:t>
      </w:r>
      <w:r w:rsidRPr="004B49DD">
        <w:rPr>
          <w:rFonts w:cstheme="minorHAnsi"/>
          <w:sz w:val="20"/>
          <w:szCs w:val="20"/>
        </w:rPr>
        <w:t xml:space="preserve"> role only while </w:t>
      </w:r>
      <w:r w:rsidR="008853F4" w:rsidRPr="004B49DD">
        <w:rPr>
          <w:rFonts w:cstheme="minorHAnsi"/>
          <w:sz w:val="20"/>
          <w:szCs w:val="20"/>
        </w:rPr>
        <w:t>they</w:t>
      </w:r>
      <w:r w:rsidRPr="004B49DD">
        <w:rPr>
          <w:rFonts w:cstheme="minorHAnsi"/>
          <w:sz w:val="20"/>
          <w:szCs w:val="20"/>
        </w:rPr>
        <w:t xml:space="preserve"> remain an employee of the University.</w:t>
      </w:r>
    </w:p>
    <w:p w14:paraId="2D02F189" w14:textId="77777777" w:rsidR="001E7550" w:rsidRPr="004B49DD" w:rsidRDefault="001E7550" w:rsidP="001E7550">
      <w:pPr>
        <w:pStyle w:val="ListParagraph"/>
        <w:spacing w:after="0" w:line="240" w:lineRule="auto"/>
        <w:ind w:left="432"/>
        <w:rPr>
          <w:rFonts w:cstheme="minorHAnsi"/>
          <w:sz w:val="20"/>
          <w:szCs w:val="20"/>
        </w:rPr>
      </w:pPr>
    </w:p>
    <w:p w14:paraId="64F8CF5D" w14:textId="0413CDB3"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At the end of</w:t>
      </w:r>
      <w:r w:rsidR="008853F4" w:rsidRPr="004B49DD">
        <w:rPr>
          <w:rFonts w:cstheme="minorHAnsi"/>
          <w:sz w:val="20"/>
          <w:szCs w:val="20"/>
        </w:rPr>
        <w:t xml:space="preserve"> their</w:t>
      </w:r>
      <w:r w:rsidRPr="004B49DD">
        <w:rPr>
          <w:rFonts w:cstheme="minorHAnsi"/>
          <w:sz w:val="20"/>
          <w:szCs w:val="20"/>
        </w:rPr>
        <w:t xml:space="preserve"> term (if applicable and unless reappointed) it is the normal expectation that the Dean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3837FE46" w14:textId="77777777" w:rsidR="001E7550" w:rsidRPr="004B49DD" w:rsidRDefault="001E7550" w:rsidP="001E7550">
      <w:pPr>
        <w:pStyle w:val="ListParagraph"/>
        <w:spacing w:after="0" w:line="240" w:lineRule="auto"/>
        <w:ind w:left="432"/>
        <w:rPr>
          <w:rFonts w:cstheme="minorHAnsi"/>
          <w:sz w:val="20"/>
          <w:szCs w:val="20"/>
        </w:rPr>
      </w:pPr>
      <w:r w:rsidRPr="004B49DD">
        <w:rPr>
          <w:rFonts w:cstheme="minorHAnsi"/>
          <w:sz w:val="20"/>
          <w:szCs w:val="20"/>
        </w:rPr>
        <w:t xml:space="preserve"> </w:t>
      </w:r>
    </w:p>
    <w:p w14:paraId="572294F3" w14:textId="06C705A7"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The University may terminate the</w:t>
      </w:r>
      <w:r w:rsidR="00283DB9" w:rsidRPr="004B49DD">
        <w:rPr>
          <w:rFonts w:cstheme="minorHAnsi"/>
          <w:sz w:val="20"/>
          <w:szCs w:val="20"/>
        </w:rPr>
        <w:t xml:space="preserve"> appointment of a</w:t>
      </w:r>
      <w:r w:rsidRPr="004B49DD">
        <w:rPr>
          <w:rFonts w:cstheme="minorHAnsi"/>
          <w:sz w:val="20"/>
          <w:szCs w:val="20"/>
        </w:rPr>
        <w:t xml:space="preserve"> Dean</w:t>
      </w:r>
      <w:r w:rsidR="00283DB9" w:rsidRPr="004B49DD">
        <w:rPr>
          <w:rFonts w:cstheme="minorHAnsi"/>
          <w:sz w:val="20"/>
          <w:szCs w:val="20"/>
        </w:rPr>
        <w:t xml:space="preserve"> </w:t>
      </w:r>
      <w:r w:rsidRPr="004B49DD">
        <w:rPr>
          <w:rFonts w:cstheme="minorHAnsi"/>
          <w:sz w:val="20"/>
          <w:szCs w:val="20"/>
        </w:rPr>
        <w:t xml:space="preserve">if it is reasonable for it to do so, following which it is the normal expectation that the Dean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64B92017" w14:textId="77777777" w:rsidR="001E7550" w:rsidRPr="004B49DD" w:rsidRDefault="001E7550" w:rsidP="001E7550">
      <w:pPr>
        <w:pStyle w:val="ListParagraph"/>
        <w:rPr>
          <w:rFonts w:cstheme="minorHAnsi"/>
          <w:sz w:val="20"/>
          <w:szCs w:val="20"/>
        </w:rPr>
      </w:pPr>
    </w:p>
    <w:p w14:paraId="2D110F30" w14:textId="77777777" w:rsidR="006B4100" w:rsidRPr="004B49DD" w:rsidRDefault="006B4100">
      <w:pPr>
        <w:rPr>
          <w:rFonts w:cstheme="minorHAnsi"/>
          <w:b/>
          <w:sz w:val="20"/>
          <w:szCs w:val="20"/>
        </w:rPr>
      </w:pPr>
      <w:r w:rsidRPr="004B49DD">
        <w:rPr>
          <w:rFonts w:cstheme="minorHAnsi"/>
          <w:b/>
          <w:sz w:val="20"/>
          <w:szCs w:val="20"/>
        </w:rPr>
        <w:br w:type="page"/>
      </w:r>
    </w:p>
    <w:p w14:paraId="02806F72" w14:textId="77777777" w:rsidR="001E7550" w:rsidRPr="004B49DD" w:rsidRDefault="001E7550" w:rsidP="001E7550">
      <w:pPr>
        <w:pStyle w:val="NoSpacing"/>
        <w:rPr>
          <w:rFonts w:cstheme="minorHAnsi"/>
          <w:b/>
          <w:sz w:val="20"/>
          <w:szCs w:val="20"/>
        </w:rPr>
      </w:pPr>
      <w:r w:rsidRPr="004B49DD">
        <w:rPr>
          <w:rFonts w:cstheme="minorHAnsi"/>
          <w:b/>
          <w:sz w:val="20"/>
          <w:szCs w:val="20"/>
        </w:rPr>
        <w:lastRenderedPageBreak/>
        <w:t>Ordinance B</w:t>
      </w:r>
      <w:r w:rsidR="009B411B" w:rsidRPr="004B49DD">
        <w:rPr>
          <w:rFonts w:cstheme="minorHAnsi"/>
          <w:b/>
          <w:sz w:val="20"/>
          <w:szCs w:val="20"/>
        </w:rPr>
        <w:t>5</w:t>
      </w:r>
    </w:p>
    <w:p w14:paraId="14401513" w14:textId="77777777" w:rsidR="001E7550" w:rsidRPr="004B49DD" w:rsidRDefault="001E7550" w:rsidP="001E7550">
      <w:pPr>
        <w:pStyle w:val="NoSpacing"/>
        <w:rPr>
          <w:rFonts w:cstheme="minorHAnsi"/>
          <w:b/>
          <w:sz w:val="20"/>
          <w:szCs w:val="20"/>
        </w:rPr>
      </w:pPr>
    </w:p>
    <w:p w14:paraId="79753745" w14:textId="77777777" w:rsidR="001E7550" w:rsidRPr="004B49DD" w:rsidRDefault="001804BC" w:rsidP="001E7550">
      <w:pPr>
        <w:pStyle w:val="NoSpacing"/>
        <w:rPr>
          <w:rFonts w:cstheme="minorHAnsi"/>
          <w:sz w:val="20"/>
          <w:szCs w:val="20"/>
        </w:rPr>
      </w:pPr>
      <w:r w:rsidRPr="004B49DD">
        <w:rPr>
          <w:rFonts w:cstheme="minorHAnsi"/>
          <w:b/>
          <w:sz w:val="20"/>
          <w:szCs w:val="20"/>
        </w:rPr>
        <w:t xml:space="preserve"> Heads of School</w:t>
      </w:r>
    </w:p>
    <w:p w14:paraId="20D639D8" w14:textId="77777777" w:rsidR="001E7550" w:rsidRPr="004B49DD" w:rsidRDefault="001E7550" w:rsidP="001E7550">
      <w:pPr>
        <w:pStyle w:val="NoSpacing"/>
        <w:rPr>
          <w:rFonts w:cstheme="minorHAnsi"/>
          <w:b/>
          <w:sz w:val="20"/>
          <w:szCs w:val="20"/>
        </w:rPr>
      </w:pPr>
    </w:p>
    <w:p w14:paraId="5575DCF9" w14:textId="77777777" w:rsidR="001E7550" w:rsidRPr="004B49DD" w:rsidRDefault="001E7550" w:rsidP="001E7550">
      <w:pPr>
        <w:pStyle w:val="NoSpacing"/>
        <w:rPr>
          <w:rFonts w:cstheme="minorHAnsi"/>
          <w:sz w:val="20"/>
          <w:szCs w:val="20"/>
        </w:rPr>
      </w:pPr>
    </w:p>
    <w:p w14:paraId="25AB1D91" w14:textId="77777777" w:rsidR="001E7550" w:rsidRPr="004B49DD" w:rsidRDefault="001E7550" w:rsidP="00130B5C">
      <w:pPr>
        <w:pStyle w:val="NoSpacing"/>
        <w:numPr>
          <w:ilvl w:val="0"/>
          <w:numId w:val="44"/>
        </w:numPr>
        <w:rPr>
          <w:rFonts w:cstheme="minorHAnsi"/>
          <w:b/>
          <w:sz w:val="20"/>
          <w:szCs w:val="20"/>
        </w:rPr>
      </w:pPr>
      <w:r w:rsidRPr="004B49DD">
        <w:rPr>
          <w:rFonts w:cstheme="minorHAnsi"/>
          <w:b/>
          <w:sz w:val="20"/>
          <w:szCs w:val="20"/>
        </w:rPr>
        <w:t xml:space="preserve">Appointment </w:t>
      </w:r>
    </w:p>
    <w:p w14:paraId="309A06BD" w14:textId="77777777" w:rsidR="001E7550" w:rsidRPr="004B49DD" w:rsidRDefault="001E7550" w:rsidP="001E7550">
      <w:pPr>
        <w:pStyle w:val="NoSpacing"/>
        <w:ind w:left="360"/>
        <w:rPr>
          <w:rFonts w:cstheme="minorHAnsi"/>
          <w:sz w:val="20"/>
          <w:szCs w:val="20"/>
        </w:rPr>
      </w:pPr>
    </w:p>
    <w:p w14:paraId="200149F1"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Where a vacancy arises for a Head of School, the Vice-Chancellor shall appoint a Selection Committee, which shall arrange such appointment. Heads of School shall be appointed in accordance with the University’s Recruitment and Retention Policy.</w:t>
      </w:r>
    </w:p>
    <w:p w14:paraId="6C7E6EC0" w14:textId="77777777" w:rsidR="001E7550" w:rsidRPr="004B49DD" w:rsidRDefault="001E7550" w:rsidP="001E7550">
      <w:pPr>
        <w:pStyle w:val="NoSpacing"/>
        <w:ind w:left="426"/>
        <w:rPr>
          <w:rFonts w:cstheme="minorHAnsi"/>
          <w:sz w:val="20"/>
          <w:szCs w:val="20"/>
        </w:rPr>
      </w:pPr>
    </w:p>
    <w:p w14:paraId="496BB189"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Appointment to the role of Head of School shall normally be an internal appointment but external candidates may be sought at the discretion of the Vice-Chancellor.</w:t>
      </w:r>
    </w:p>
    <w:p w14:paraId="4386C34A" w14:textId="77777777" w:rsidR="001E7550" w:rsidRPr="004B49DD" w:rsidRDefault="001E7550" w:rsidP="001E7550">
      <w:pPr>
        <w:pStyle w:val="NoSpacing"/>
        <w:ind w:left="426"/>
        <w:rPr>
          <w:rFonts w:cstheme="minorHAnsi"/>
          <w:sz w:val="20"/>
          <w:szCs w:val="20"/>
        </w:rPr>
      </w:pPr>
    </w:p>
    <w:p w14:paraId="23FEC4A7" w14:textId="77777777"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Heads of School shall normally be appointed for a period of not more </w:t>
      </w:r>
      <w:r w:rsidR="00F02D3C" w:rsidRPr="004B49DD">
        <w:rPr>
          <w:rFonts w:cstheme="minorHAnsi"/>
          <w:sz w:val="20"/>
          <w:szCs w:val="20"/>
        </w:rPr>
        <w:t>than Six</w:t>
      </w:r>
      <w:r w:rsidR="00E32D4F" w:rsidRPr="004B49DD">
        <w:rPr>
          <w:rFonts w:cstheme="minorHAnsi"/>
          <w:sz w:val="20"/>
          <w:szCs w:val="20"/>
        </w:rPr>
        <w:t xml:space="preserve"> </w:t>
      </w:r>
      <w:r w:rsidRPr="004B49DD">
        <w:rPr>
          <w:rFonts w:cstheme="minorHAnsi"/>
          <w:sz w:val="20"/>
          <w:szCs w:val="20"/>
        </w:rPr>
        <w:t xml:space="preserve">years, which may be extended by one further period of not more </w:t>
      </w:r>
      <w:r w:rsidR="00F02D3C" w:rsidRPr="004B49DD">
        <w:rPr>
          <w:rFonts w:cstheme="minorHAnsi"/>
          <w:sz w:val="20"/>
          <w:szCs w:val="20"/>
        </w:rPr>
        <w:t>than Six</w:t>
      </w:r>
      <w:r w:rsidR="00E32D4F" w:rsidRPr="004B49DD">
        <w:rPr>
          <w:rFonts w:cstheme="minorHAnsi"/>
          <w:sz w:val="20"/>
          <w:szCs w:val="20"/>
        </w:rPr>
        <w:t xml:space="preserve"> </w:t>
      </w:r>
      <w:r w:rsidRPr="004B49DD">
        <w:rPr>
          <w:rFonts w:cstheme="minorHAnsi"/>
          <w:sz w:val="20"/>
          <w:szCs w:val="20"/>
        </w:rPr>
        <w:t xml:space="preserve">years. </w:t>
      </w:r>
    </w:p>
    <w:p w14:paraId="7FCAFB2D" w14:textId="77777777" w:rsidR="001E7550" w:rsidRPr="004B49DD" w:rsidRDefault="001E7550" w:rsidP="001E7550">
      <w:pPr>
        <w:pStyle w:val="NoSpacing"/>
        <w:rPr>
          <w:rFonts w:cstheme="minorHAnsi"/>
          <w:sz w:val="20"/>
          <w:szCs w:val="20"/>
        </w:rPr>
      </w:pPr>
    </w:p>
    <w:p w14:paraId="2912FC9D"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 xml:space="preserve">The Vice-Chancellor shall notify the Council and the Senate of the appointment of a Head of School. </w:t>
      </w:r>
    </w:p>
    <w:p w14:paraId="5871D1E6" w14:textId="77777777" w:rsidR="001E7550" w:rsidRPr="004B49DD" w:rsidRDefault="001E7550" w:rsidP="001E7550">
      <w:pPr>
        <w:pStyle w:val="NoSpacing"/>
        <w:ind w:left="426"/>
        <w:rPr>
          <w:rFonts w:cstheme="minorHAnsi"/>
          <w:sz w:val="20"/>
          <w:szCs w:val="20"/>
        </w:rPr>
      </w:pPr>
    </w:p>
    <w:p w14:paraId="218E4D9B" w14:textId="77777777" w:rsidR="001E7550" w:rsidRPr="004B49DD" w:rsidRDefault="001E7550" w:rsidP="001E7550">
      <w:pPr>
        <w:pStyle w:val="ListParagraph"/>
        <w:spacing w:after="0" w:line="240" w:lineRule="auto"/>
        <w:ind w:left="792"/>
        <w:rPr>
          <w:rFonts w:cstheme="minorHAnsi"/>
          <w:sz w:val="20"/>
          <w:szCs w:val="20"/>
        </w:rPr>
      </w:pPr>
    </w:p>
    <w:p w14:paraId="6B44001C" w14:textId="77777777" w:rsidR="001E7550" w:rsidRPr="004B49DD" w:rsidRDefault="001E7550" w:rsidP="00130B5C">
      <w:pPr>
        <w:pStyle w:val="ListParagraph"/>
        <w:numPr>
          <w:ilvl w:val="0"/>
          <w:numId w:val="44"/>
        </w:numPr>
        <w:spacing w:after="0" w:line="240" w:lineRule="auto"/>
        <w:rPr>
          <w:rFonts w:cstheme="minorHAnsi"/>
          <w:sz w:val="20"/>
          <w:szCs w:val="20"/>
        </w:rPr>
      </w:pPr>
      <w:r w:rsidRPr="004B49DD">
        <w:rPr>
          <w:rFonts w:cstheme="minorHAnsi"/>
          <w:b/>
          <w:sz w:val="20"/>
          <w:szCs w:val="20"/>
        </w:rPr>
        <w:t>Duties</w:t>
      </w:r>
    </w:p>
    <w:p w14:paraId="2AC512FB" w14:textId="77777777" w:rsidR="001E7550" w:rsidRPr="004B49DD" w:rsidRDefault="001E7550" w:rsidP="001E7550">
      <w:pPr>
        <w:pStyle w:val="ListParagraph"/>
        <w:spacing w:after="0" w:line="240" w:lineRule="auto"/>
        <w:ind w:left="360"/>
        <w:rPr>
          <w:rFonts w:cstheme="minorHAnsi"/>
          <w:sz w:val="20"/>
          <w:szCs w:val="20"/>
        </w:rPr>
      </w:pPr>
    </w:p>
    <w:p w14:paraId="6575F4BB" w14:textId="0B825132"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 Head of School is accountable to the University Executive Board for the leadership and management of the School for which </w:t>
      </w:r>
      <w:r w:rsidR="005D573E" w:rsidRPr="004B49DD">
        <w:rPr>
          <w:rFonts w:cstheme="minorHAnsi"/>
          <w:sz w:val="20"/>
          <w:szCs w:val="20"/>
        </w:rPr>
        <w:t>they</w:t>
      </w:r>
      <w:r w:rsidRPr="004B49DD">
        <w:rPr>
          <w:rFonts w:cstheme="minorHAnsi"/>
          <w:sz w:val="20"/>
          <w:szCs w:val="20"/>
        </w:rPr>
        <w:t xml:space="preserve"> ha</w:t>
      </w:r>
      <w:r w:rsidR="005D573E" w:rsidRPr="004B49DD">
        <w:rPr>
          <w:rFonts w:cstheme="minorHAnsi"/>
          <w:sz w:val="20"/>
          <w:szCs w:val="20"/>
        </w:rPr>
        <w:t>ve</w:t>
      </w:r>
      <w:r w:rsidRPr="004B49DD">
        <w:rPr>
          <w:rFonts w:cstheme="minorHAnsi"/>
          <w:sz w:val="20"/>
          <w:szCs w:val="20"/>
        </w:rPr>
        <w:t xml:space="preserve"> responsibility. </w:t>
      </w:r>
      <w:r w:rsidR="00DF0E30" w:rsidRPr="004B49DD">
        <w:rPr>
          <w:rFonts w:cstheme="minorHAnsi"/>
          <w:sz w:val="20"/>
          <w:szCs w:val="20"/>
        </w:rPr>
        <w:t>Further, a Head of School shall contribute to the leadership and good order of the University.</w:t>
      </w:r>
    </w:p>
    <w:p w14:paraId="793AAA0F" w14:textId="77777777" w:rsidR="001E7550" w:rsidRPr="004B49DD" w:rsidRDefault="001E7550" w:rsidP="001E7550">
      <w:pPr>
        <w:pStyle w:val="ListParagraph"/>
        <w:spacing w:after="0" w:line="240" w:lineRule="auto"/>
        <w:ind w:left="432"/>
        <w:rPr>
          <w:rFonts w:cstheme="minorHAnsi"/>
          <w:sz w:val="20"/>
          <w:szCs w:val="20"/>
        </w:rPr>
      </w:pPr>
    </w:p>
    <w:p w14:paraId="5A9AF284" w14:textId="21BCCA46"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Heads of School shall be managed </w:t>
      </w:r>
      <w:r w:rsidR="005A60E3" w:rsidRPr="004B49DD">
        <w:rPr>
          <w:rFonts w:cstheme="minorHAnsi"/>
          <w:sz w:val="20"/>
          <w:szCs w:val="20"/>
        </w:rPr>
        <w:t>by a</w:t>
      </w:r>
      <w:r w:rsidR="006F260A" w:rsidRPr="004B49DD">
        <w:rPr>
          <w:rFonts w:cstheme="minorHAnsi"/>
          <w:sz w:val="20"/>
          <w:szCs w:val="20"/>
        </w:rPr>
        <w:t xml:space="preserve"> member of the University Executive Board </w:t>
      </w:r>
    </w:p>
    <w:p w14:paraId="05568F8B" w14:textId="77777777" w:rsidR="001E7550" w:rsidRPr="004B49DD" w:rsidRDefault="001E7550" w:rsidP="001E7550">
      <w:pPr>
        <w:pStyle w:val="ListParagraph"/>
        <w:rPr>
          <w:rFonts w:cstheme="minorHAnsi"/>
          <w:sz w:val="20"/>
          <w:szCs w:val="20"/>
        </w:rPr>
      </w:pPr>
    </w:p>
    <w:p w14:paraId="64CD75F3" w14:textId="77777777"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The management, duties and responsibilities of Heads of School shall be as determined by the </w:t>
      </w:r>
      <w:r w:rsidR="0045218A" w:rsidRPr="004B49DD">
        <w:rPr>
          <w:rFonts w:cstheme="minorHAnsi"/>
          <w:sz w:val="20"/>
          <w:szCs w:val="20"/>
        </w:rPr>
        <w:t xml:space="preserve">University Executive Board </w:t>
      </w:r>
      <w:r w:rsidRPr="004B49DD">
        <w:rPr>
          <w:rFonts w:cstheme="minorHAnsi"/>
          <w:sz w:val="20"/>
          <w:szCs w:val="20"/>
        </w:rPr>
        <w:t>from time to time.</w:t>
      </w:r>
    </w:p>
    <w:p w14:paraId="3932DCCB" w14:textId="77777777" w:rsidR="001E7550" w:rsidRPr="004B49DD" w:rsidRDefault="001E7550" w:rsidP="001E7550">
      <w:pPr>
        <w:pStyle w:val="ListParagraph"/>
        <w:rPr>
          <w:rFonts w:cstheme="minorHAnsi"/>
          <w:sz w:val="20"/>
          <w:szCs w:val="20"/>
        </w:rPr>
      </w:pPr>
    </w:p>
    <w:p w14:paraId="6F4D38B3" w14:textId="77777777" w:rsidR="001E7550" w:rsidRPr="004B49DD" w:rsidRDefault="001E7550" w:rsidP="00130B5C">
      <w:pPr>
        <w:pStyle w:val="ListParagraph"/>
        <w:numPr>
          <w:ilvl w:val="0"/>
          <w:numId w:val="44"/>
        </w:numPr>
        <w:spacing w:after="0" w:line="240" w:lineRule="auto"/>
        <w:rPr>
          <w:rFonts w:cstheme="minorHAnsi"/>
          <w:b/>
          <w:sz w:val="20"/>
          <w:szCs w:val="20"/>
        </w:rPr>
      </w:pPr>
      <w:r w:rsidRPr="004B49DD">
        <w:rPr>
          <w:rFonts w:cstheme="minorHAnsi"/>
          <w:b/>
          <w:sz w:val="20"/>
          <w:szCs w:val="20"/>
        </w:rPr>
        <w:t>Termination of appointment</w:t>
      </w:r>
    </w:p>
    <w:p w14:paraId="00852CE2" w14:textId="77777777" w:rsidR="001E7550" w:rsidRPr="004B49DD" w:rsidRDefault="001E7550" w:rsidP="001E7550">
      <w:pPr>
        <w:pStyle w:val="ListParagraph"/>
        <w:spacing w:after="0" w:line="240" w:lineRule="auto"/>
        <w:ind w:left="360"/>
        <w:rPr>
          <w:rFonts w:cstheme="minorHAnsi"/>
          <w:sz w:val="20"/>
          <w:szCs w:val="20"/>
        </w:rPr>
      </w:pPr>
    </w:p>
    <w:p w14:paraId="10178557" w14:textId="45A155AF"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Until the termination or expiry of the appointment, the Head of School shall remain in </w:t>
      </w:r>
      <w:r w:rsidR="008853F4" w:rsidRPr="004B49DD">
        <w:rPr>
          <w:rFonts w:cstheme="minorHAnsi"/>
          <w:sz w:val="20"/>
          <w:szCs w:val="20"/>
        </w:rPr>
        <w:t>their</w:t>
      </w:r>
      <w:r w:rsidRPr="004B49DD">
        <w:rPr>
          <w:rFonts w:cstheme="minorHAnsi"/>
          <w:sz w:val="20"/>
          <w:szCs w:val="20"/>
        </w:rPr>
        <w:t xml:space="preserve"> role only while </w:t>
      </w:r>
      <w:r w:rsidR="008853F4" w:rsidRPr="004B49DD">
        <w:rPr>
          <w:rFonts w:cstheme="minorHAnsi"/>
          <w:sz w:val="20"/>
          <w:szCs w:val="20"/>
        </w:rPr>
        <w:t>they</w:t>
      </w:r>
      <w:r w:rsidRPr="004B49DD">
        <w:rPr>
          <w:rFonts w:cstheme="minorHAnsi"/>
          <w:sz w:val="20"/>
          <w:szCs w:val="20"/>
        </w:rPr>
        <w:t xml:space="preserve"> remain an employee of the University.</w:t>
      </w:r>
    </w:p>
    <w:p w14:paraId="716306A9" w14:textId="77777777" w:rsidR="001E7550" w:rsidRPr="004B49DD" w:rsidRDefault="001E7550" w:rsidP="001E7550">
      <w:pPr>
        <w:pStyle w:val="ListParagraph"/>
        <w:spacing w:after="0" w:line="240" w:lineRule="auto"/>
        <w:ind w:left="432"/>
        <w:rPr>
          <w:rFonts w:cstheme="minorHAnsi"/>
          <w:sz w:val="20"/>
          <w:szCs w:val="20"/>
        </w:rPr>
      </w:pPr>
    </w:p>
    <w:p w14:paraId="7F03859A" w14:textId="75B5ED63"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At the end of </w:t>
      </w:r>
      <w:r w:rsidR="008853F4" w:rsidRPr="004B49DD">
        <w:rPr>
          <w:rFonts w:cstheme="minorHAnsi"/>
          <w:sz w:val="20"/>
          <w:szCs w:val="20"/>
        </w:rPr>
        <w:t>their</w:t>
      </w:r>
      <w:r w:rsidRPr="004B49DD">
        <w:rPr>
          <w:rFonts w:cstheme="minorHAnsi"/>
          <w:sz w:val="20"/>
          <w:szCs w:val="20"/>
        </w:rPr>
        <w:t xml:space="preserve"> term (unless reappointed as Head of School) it is the normal expectation that the Head of School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45296573" w14:textId="77777777" w:rsidR="001E7550" w:rsidRPr="004B49DD" w:rsidRDefault="001E7550" w:rsidP="001E7550">
      <w:pPr>
        <w:pStyle w:val="ListParagraph"/>
        <w:rPr>
          <w:rFonts w:cstheme="minorHAnsi"/>
          <w:sz w:val="20"/>
          <w:szCs w:val="20"/>
        </w:rPr>
      </w:pPr>
    </w:p>
    <w:p w14:paraId="6025B408" w14:textId="5F60E008"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The University may terminate the Head of School’s appointment if it is reasonable for it to do so, following which it is the normal expectation that the Head of School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21788D25" w14:textId="77777777" w:rsidR="0045218A" w:rsidRPr="004B49DD" w:rsidRDefault="0045218A" w:rsidP="0045218A">
      <w:pPr>
        <w:pStyle w:val="ListParagraph"/>
        <w:rPr>
          <w:rFonts w:cstheme="minorHAnsi"/>
          <w:sz w:val="20"/>
          <w:szCs w:val="20"/>
        </w:rPr>
      </w:pPr>
    </w:p>
    <w:p w14:paraId="28CB900C" w14:textId="77777777" w:rsidR="0045218A" w:rsidRPr="004B49DD" w:rsidRDefault="0045218A" w:rsidP="00130B5C">
      <w:pPr>
        <w:pStyle w:val="ListParagraph"/>
        <w:numPr>
          <w:ilvl w:val="0"/>
          <w:numId w:val="44"/>
        </w:numPr>
        <w:spacing w:after="0" w:line="240" w:lineRule="auto"/>
        <w:rPr>
          <w:rFonts w:cstheme="minorHAnsi"/>
          <w:sz w:val="20"/>
          <w:szCs w:val="20"/>
        </w:rPr>
      </w:pPr>
      <w:r w:rsidRPr="004B49DD">
        <w:rPr>
          <w:rFonts w:cstheme="minorHAnsi"/>
          <w:b/>
          <w:sz w:val="20"/>
          <w:szCs w:val="20"/>
        </w:rPr>
        <w:t>School based roles and activities</w:t>
      </w:r>
    </w:p>
    <w:p w14:paraId="2461DA67" w14:textId="77777777" w:rsidR="0045218A" w:rsidRPr="004B49DD" w:rsidRDefault="0045218A" w:rsidP="007E26CA">
      <w:pPr>
        <w:pStyle w:val="ListParagraph"/>
        <w:spacing w:after="0" w:line="240" w:lineRule="auto"/>
        <w:ind w:left="360"/>
        <w:rPr>
          <w:rFonts w:cstheme="minorHAnsi"/>
          <w:sz w:val="20"/>
          <w:szCs w:val="20"/>
        </w:rPr>
      </w:pPr>
      <w:r w:rsidRPr="004B49DD">
        <w:rPr>
          <w:rFonts w:cstheme="minorHAnsi"/>
          <w:b/>
          <w:sz w:val="20"/>
          <w:szCs w:val="20"/>
        </w:rPr>
        <w:t xml:space="preserve"> </w:t>
      </w:r>
    </w:p>
    <w:p w14:paraId="5904642E" w14:textId="77777777" w:rsidR="007E26CA" w:rsidRPr="004B49DD" w:rsidRDefault="0045218A" w:rsidP="007E26CA">
      <w:pPr>
        <w:pStyle w:val="ListParagraph"/>
        <w:spacing w:after="0" w:line="240" w:lineRule="auto"/>
        <w:ind w:left="432"/>
        <w:rPr>
          <w:rFonts w:cstheme="minorHAnsi"/>
          <w:sz w:val="20"/>
          <w:szCs w:val="20"/>
        </w:rPr>
      </w:pPr>
      <w:r w:rsidRPr="004B49DD">
        <w:rPr>
          <w:rFonts w:cstheme="minorHAnsi"/>
          <w:sz w:val="20"/>
          <w:szCs w:val="20"/>
        </w:rPr>
        <w:t>There shall be within each School roles required by the University Executive Board</w:t>
      </w:r>
      <w:r w:rsidR="007E26CA" w:rsidRPr="004B49DD">
        <w:rPr>
          <w:rFonts w:cstheme="minorHAnsi"/>
          <w:sz w:val="20"/>
          <w:szCs w:val="20"/>
        </w:rPr>
        <w:t xml:space="preserve"> </w:t>
      </w:r>
    </w:p>
    <w:p w14:paraId="18840C7C" w14:textId="77777777" w:rsidR="007E26CA" w:rsidRPr="004B49DD" w:rsidRDefault="007E26C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Where the University Executive Board, in consultation with the Head of School, determines that there is a need for a School to be organised into Departments or other intra-School Groupings, each Department or intra-School Grouping shall have a Head.</w:t>
      </w:r>
    </w:p>
    <w:p w14:paraId="1CDFA75F" w14:textId="77777777" w:rsidR="0045218A" w:rsidRPr="004B49DD" w:rsidRDefault="0045218A" w:rsidP="007E26CA">
      <w:pPr>
        <w:pStyle w:val="ListParagraph"/>
        <w:spacing w:after="0" w:line="240" w:lineRule="auto"/>
        <w:ind w:left="432"/>
        <w:rPr>
          <w:rFonts w:cstheme="minorHAnsi"/>
          <w:sz w:val="20"/>
          <w:szCs w:val="20"/>
        </w:rPr>
      </w:pPr>
    </w:p>
    <w:p w14:paraId="4B24B570" w14:textId="227F707E" w:rsidR="0045218A" w:rsidRPr="004B49DD" w:rsidRDefault="0045218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 Head of School may designate additional School-based roles, in consultation with </w:t>
      </w:r>
      <w:r w:rsidR="008853F4" w:rsidRPr="004B49DD">
        <w:rPr>
          <w:rFonts w:cstheme="minorHAnsi"/>
          <w:sz w:val="20"/>
          <w:szCs w:val="20"/>
        </w:rPr>
        <w:t>their</w:t>
      </w:r>
      <w:r w:rsidRPr="004B49DD">
        <w:rPr>
          <w:rFonts w:cstheme="minorHAnsi"/>
          <w:sz w:val="20"/>
          <w:szCs w:val="20"/>
        </w:rPr>
        <w:t xml:space="preserve"> line manager, in accordance with the needs of the School and the University from time to time.</w:t>
      </w:r>
    </w:p>
    <w:p w14:paraId="5A515FEE" w14:textId="77777777" w:rsidR="0045218A" w:rsidRPr="004B49DD" w:rsidRDefault="0045218A" w:rsidP="007E26CA">
      <w:pPr>
        <w:pStyle w:val="ListParagraph"/>
        <w:rPr>
          <w:rFonts w:cstheme="minorHAnsi"/>
          <w:sz w:val="20"/>
          <w:szCs w:val="20"/>
        </w:rPr>
      </w:pPr>
    </w:p>
    <w:p w14:paraId="7EDA09EB" w14:textId="77777777" w:rsidR="0045218A" w:rsidRPr="004B49DD" w:rsidRDefault="0045218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Where a vacancy arises </w:t>
      </w:r>
      <w:r w:rsidR="007E26CA" w:rsidRPr="004B49DD">
        <w:rPr>
          <w:rFonts w:cstheme="minorHAnsi"/>
          <w:sz w:val="20"/>
          <w:szCs w:val="20"/>
        </w:rPr>
        <w:t>for a School-</w:t>
      </w:r>
      <w:r w:rsidRPr="004B49DD">
        <w:rPr>
          <w:rFonts w:cstheme="minorHAnsi"/>
          <w:sz w:val="20"/>
          <w:szCs w:val="20"/>
        </w:rPr>
        <w:t>based role as described by paragraphs 4.1</w:t>
      </w:r>
      <w:r w:rsidR="007E26CA" w:rsidRPr="004B49DD">
        <w:rPr>
          <w:rFonts w:cstheme="minorHAnsi"/>
          <w:sz w:val="20"/>
          <w:szCs w:val="20"/>
        </w:rPr>
        <w:t>, 4.2</w:t>
      </w:r>
      <w:r w:rsidRPr="004B49DD">
        <w:rPr>
          <w:rFonts w:cstheme="minorHAnsi"/>
          <w:sz w:val="20"/>
          <w:szCs w:val="20"/>
        </w:rPr>
        <w:t xml:space="preserve"> and 4.</w:t>
      </w:r>
      <w:r w:rsidR="007E26CA" w:rsidRPr="004B49DD">
        <w:rPr>
          <w:rFonts w:cstheme="minorHAnsi"/>
          <w:sz w:val="20"/>
          <w:szCs w:val="20"/>
        </w:rPr>
        <w:t>3</w:t>
      </w:r>
      <w:r w:rsidRPr="004B49DD">
        <w:rPr>
          <w:rFonts w:cstheme="minorHAnsi"/>
          <w:sz w:val="20"/>
          <w:szCs w:val="20"/>
        </w:rPr>
        <w:t xml:space="preserve">, the Head of School shall arrange for </w:t>
      </w:r>
      <w:r w:rsidR="007E26CA" w:rsidRPr="004B49DD">
        <w:rPr>
          <w:rFonts w:cstheme="minorHAnsi"/>
          <w:sz w:val="20"/>
          <w:szCs w:val="20"/>
        </w:rPr>
        <w:t>the allocation of r</w:t>
      </w:r>
      <w:r w:rsidRPr="004B49DD">
        <w:rPr>
          <w:rFonts w:cstheme="minorHAnsi"/>
          <w:sz w:val="20"/>
          <w:szCs w:val="20"/>
        </w:rPr>
        <w:t>ole in accordance</w:t>
      </w:r>
      <w:r w:rsidR="007E26CA" w:rsidRPr="004B49DD">
        <w:rPr>
          <w:rFonts w:cstheme="minorHAnsi"/>
          <w:sz w:val="20"/>
          <w:szCs w:val="20"/>
        </w:rPr>
        <w:t xml:space="preserve"> with the University’s Recruitment and Retention Policy. </w:t>
      </w:r>
    </w:p>
    <w:p w14:paraId="0DBB821F" w14:textId="77777777" w:rsidR="007E26CA" w:rsidRPr="004B49DD" w:rsidRDefault="007E26CA" w:rsidP="007E26CA">
      <w:pPr>
        <w:pStyle w:val="ListParagraph"/>
        <w:rPr>
          <w:rFonts w:cstheme="minorHAnsi"/>
          <w:sz w:val="20"/>
          <w:szCs w:val="20"/>
        </w:rPr>
      </w:pPr>
    </w:p>
    <w:p w14:paraId="6D7B9B94" w14:textId="77777777" w:rsidR="007E26CA" w:rsidRPr="004B49DD" w:rsidRDefault="007E26C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The University Executive Board shall also determine from time to time that certain activities must be undertaken within </w:t>
      </w:r>
      <w:proofErr w:type="gramStart"/>
      <w:r w:rsidRPr="004B49DD">
        <w:rPr>
          <w:rFonts w:cstheme="minorHAnsi"/>
          <w:sz w:val="20"/>
          <w:szCs w:val="20"/>
        </w:rPr>
        <w:t>Schools</w:t>
      </w:r>
      <w:proofErr w:type="gramEnd"/>
      <w:r w:rsidRPr="004B49DD">
        <w:rPr>
          <w:rFonts w:cstheme="minorHAnsi"/>
          <w:sz w:val="20"/>
          <w:szCs w:val="20"/>
        </w:rPr>
        <w:t xml:space="preserve"> and it shall be the responsibility of the Head of School to ensure that a suitable named individual within that School is allocated such activity.</w:t>
      </w:r>
    </w:p>
    <w:p w14:paraId="3A0C5F12" w14:textId="77777777" w:rsidR="007E26CA" w:rsidRPr="004B49DD" w:rsidRDefault="007E26CA" w:rsidP="007E26CA">
      <w:pPr>
        <w:pStyle w:val="ListParagraph"/>
        <w:rPr>
          <w:rFonts w:cstheme="minorHAnsi"/>
          <w:sz w:val="20"/>
          <w:szCs w:val="20"/>
        </w:rPr>
      </w:pPr>
    </w:p>
    <w:p w14:paraId="07A81B5F" w14:textId="77777777" w:rsidR="001E7550" w:rsidRPr="004B49DD" w:rsidRDefault="001E7550" w:rsidP="00DF0E30">
      <w:pPr>
        <w:pStyle w:val="NoSpacing"/>
        <w:rPr>
          <w:rFonts w:cstheme="minorHAnsi"/>
          <w:sz w:val="20"/>
          <w:szCs w:val="20"/>
        </w:rPr>
      </w:pPr>
      <w:r w:rsidRPr="004B49DD">
        <w:rPr>
          <w:rFonts w:cstheme="minorHAnsi"/>
          <w:sz w:val="20"/>
          <w:szCs w:val="20"/>
        </w:rPr>
        <w:t xml:space="preserve"> </w:t>
      </w:r>
    </w:p>
    <w:p w14:paraId="572EB938" w14:textId="77777777" w:rsidR="001E7550" w:rsidRPr="004B49DD" w:rsidRDefault="001E7550" w:rsidP="001E7550">
      <w:pPr>
        <w:pStyle w:val="ListParagraph"/>
        <w:spacing w:after="0" w:line="240" w:lineRule="auto"/>
        <w:ind w:left="432"/>
        <w:rPr>
          <w:rFonts w:cstheme="minorHAnsi"/>
          <w:sz w:val="20"/>
          <w:szCs w:val="20"/>
        </w:rPr>
      </w:pPr>
    </w:p>
    <w:p w14:paraId="36846B8A" w14:textId="77777777" w:rsidR="001E7550" w:rsidRPr="004B49DD" w:rsidRDefault="001E7550" w:rsidP="001E7550">
      <w:pPr>
        <w:spacing w:after="0" w:line="240" w:lineRule="auto"/>
        <w:rPr>
          <w:rFonts w:cstheme="minorHAnsi"/>
          <w:sz w:val="20"/>
          <w:szCs w:val="20"/>
        </w:rPr>
      </w:pPr>
    </w:p>
    <w:p w14:paraId="111E70F1" w14:textId="77777777" w:rsidR="006B4100" w:rsidRPr="004B49DD" w:rsidRDefault="006B4100">
      <w:pPr>
        <w:rPr>
          <w:rFonts w:cstheme="minorHAnsi"/>
          <w:b/>
          <w:sz w:val="20"/>
          <w:szCs w:val="20"/>
        </w:rPr>
      </w:pPr>
      <w:r w:rsidRPr="004B49DD">
        <w:rPr>
          <w:rFonts w:cstheme="minorHAnsi"/>
          <w:b/>
          <w:sz w:val="20"/>
          <w:szCs w:val="20"/>
        </w:rPr>
        <w:br w:type="page"/>
      </w:r>
    </w:p>
    <w:p w14:paraId="57DF7EED"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B</w:t>
      </w:r>
      <w:r w:rsidR="009B411B" w:rsidRPr="004B49DD">
        <w:rPr>
          <w:rFonts w:cstheme="minorHAnsi"/>
          <w:b/>
          <w:sz w:val="20"/>
          <w:szCs w:val="20"/>
        </w:rPr>
        <w:t>6</w:t>
      </w:r>
      <w:r w:rsidRPr="004B49DD">
        <w:rPr>
          <w:rFonts w:cstheme="minorHAnsi"/>
          <w:b/>
          <w:sz w:val="20"/>
          <w:szCs w:val="20"/>
        </w:rPr>
        <w:t xml:space="preserve"> </w:t>
      </w:r>
    </w:p>
    <w:p w14:paraId="34153ED6" w14:textId="77777777" w:rsidR="001E7550" w:rsidRPr="004B49DD" w:rsidRDefault="001E7550" w:rsidP="001E7550">
      <w:pPr>
        <w:rPr>
          <w:rFonts w:cstheme="minorHAnsi"/>
          <w:b/>
          <w:sz w:val="20"/>
          <w:szCs w:val="20"/>
        </w:rPr>
      </w:pPr>
      <w:r w:rsidRPr="004B49DD">
        <w:rPr>
          <w:rFonts w:cstheme="minorHAnsi"/>
          <w:b/>
          <w:sz w:val="20"/>
          <w:szCs w:val="20"/>
        </w:rPr>
        <w:t>Staff procedures</w:t>
      </w:r>
    </w:p>
    <w:p w14:paraId="2E18716F"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 xml:space="preserve">The University shall have policies in place governing its employees. These policies shall include but shall not be limited to those listed in paragraph 2 below. The University shall ensure that these policies are in line with relevant legislation, </w:t>
      </w:r>
      <w:proofErr w:type="gramStart"/>
      <w:r w:rsidRPr="004B49DD">
        <w:rPr>
          <w:rFonts w:cstheme="minorHAnsi"/>
          <w:sz w:val="20"/>
          <w:szCs w:val="20"/>
        </w:rPr>
        <w:t>regulation</w:t>
      </w:r>
      <w:proofErr w:type="gramEnd"/>
      <w:r w:rsidRPr="004B49DD">
        <w:rPr>
          <w:rFonts w:cstheme="minorHAnsi"/>
          <w:sz w:val="20"/>
          <w:szCs w:val="20"/>
        </w:rPr>
        <w:t xml:space="preserve"> and good employment practices. </w:t>
      </w:r>
    </w:p>
    <w:p w14:paraId="7AC4730E"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5D7EE814"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The University shall have in place policies</w:t>
      </w:r>
      <w:r w:rsidR="00F571E5" w:rsidRPr="004B49DD">
        <w:rPr>
          <w:rFonts w:cstheme="minorHAnsi"/>
          <w:sz w:val="20"/>
          <w:szCs w:val="20"/>
        </w:rPr>
        <w:t xml:space="preserve"> concerning</w:t>
      </w:r>
      <w:r w:rsidRPr="004B49DD">
        <w:rPr>
          <w:rFonts w:cstheme="minorHAnsi"/>
          <w:sz w:val="20"/>
          <w:szCs w:val="20"/>
        </w:rPr>
        <w:t>:</w:t>
      </w:r>
    </w:p>
    <w:p w14:paraId="689A3B2D" w14:textId="77777777" w:rsidR="001E7550" w:rsidRPr="004B49DD" w:rsidRDefault="001E7550" w:rsidP="001E7550">
      <w:pPr>
        <w:pStyle w:val="ListParagraph"/>
        <w:ind w:left="1440"/>
        <w:rPr>
          <w:rFonts w:cstheme="minorHAnsi"/>
          <w:sz w:val="20"/>
          <w:szCs w:val="20"/>
        </w:rPr>
      </w:pPr>
    </w:p>
    <w:p w14:paraId="7FDD2D79"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Capability</w:t>
      </w:r>
    </w:p>
    <w:p w14:paraId="63266C0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Poor Performance</w:t>
      </w:r>
    </w:p>
    <w:p w14:paraId="540AFFC4"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Redundancy and Restructure</w:t>
      </w:r>
    </w:p>
    <w:p w14:paraId="4502D70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 xml:space="preserve">Employee Grievances </w:t>
      </w:r>
    </w:p>
    <w:p w14:paraId="18FFCC5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 xml:space="preserve">Discipline and Dismissal </w:t>
      </w:r>
    </w:p>
    <w:p w14:paraId="284EB9D6" w14:textId="77777777" w:rsidR="001E7550" w:rsidRPr="004B49DD" w:rsidRDefault="001E7550" w:rsidP="002B2CB1">
      <w:pPr>
        <w:pStyle w:val="ListParagraph"/>
        <w:rPr>
          <w:rFonts w:cstheme="minorHAnsi"/>
          <w:sz w:val="20"/>
          <w:szCs w:val="20"/>
        </w:rPr>
      </w:pPr>
    </w:p>
    <w:p w14:paraId="6F3C223A" w14:textId="77777777" w:rsidR="0039063A" w:rsidRPr="004B49DD" w:rsidRDefault="0039063A" w:rsidP="0039063A">
      <w:pPr>
        <w:pStyle w:val="ListParagraph"/>
        <w:ind w:left="360"/>
        <w:rPr>
          <w:rFonts w:cstheme="minorHAnsi"/>
          <w:sz w:val="20"/>
          <w:szCs w:val="20"/>
        </w:rPr>
      </w:pPr>
      <w:r w:rsidRPr="004B49DD">
        <w:rPr>
          <w:rFonts w:cstheme="minorHAnsi"/>
          <w:sz w:val="20"/>
          <w:szCs w:val="20"/>
        </w:rPr>
        <w:t>These procedures and any substantial changes to them will be reviewed and endorsed by the Council and shall be consulted upon as appropriate.</w:t>
      </w:r>
    </w:p>
    <w:p w14:paraId="70FA02F4" w14:textId="77777777" w:rsidR="0039063A" w:rsidRPr="004B49DD" w:rsidRDefault="0039063A" w:rsidP="0039063A">
      <w:pPr>
        <w:pStyle w:val="ListParagraph"/>
        <w:ind w:left="360"/>
        <w:rPr>
          <w:rFonts w:cstheme="minorHAnsi"/>
          <w:sz w:val="20"/>
          <w:szCs w:val="20"/>
        </w:rPr>
      </w:pPr>
    </w:p>
    <w:p w14:paraId="42503C75" w14:textId="77777777" w:rsidR="0039063A" w:rsidRPr="004B49DD" w:rsidRDefault="0039063A" w:rsidP="00130B5C">
      <w:pPr>
        <w:pStyle w:val="ListParagraph"/>
        <w:numPr>
          <w:ilvl w:val="0"/>
          <w:numId w:val="29"/>
        </w:numPr>
        <w:rPr>
          <w:rFonts w:cstheme="minorHAnsi"/>
          <w:sz w:val="20"/>
          <w:szCs w:val="20"/>
        </w:rPr>
      </w:pPr>
      <w:r w:rsidRPr="004B49DD">
        <w:rPr>
          <w:rFonts w:cstheme="minorHAnsi"/>
          <w:sz w:val="20"/>
          <w:szCs w:val="20"/>
        </w:rPr>
        <w:t>The University also shall have in place policies concerning:</w:t>
      </w:r>
    </w:p>
    <w:p w14:paraId="1B2C2B0C" w14:textId="77777777" w:rsidR="0039063A" w:rsidRPr="004B49DD" w:rsidRDefault="0039063A" w:rsidP="0039063A">
      <w:pPr>
        <w:pStyle w:val="ListParagraph"/>
        <w:ind w:left="1440"/>
        <w:rPr>
          <w:rFonts w:cstheme="minorHAnsi"/>
          <w:sz w:val="20"/>
          <w:szCs w:val="20"/>
        </w:rPr>
      </w:pPr>
    </w:p>
    <w:p w14:paraId="087C3D56"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Recruitment </w:t>
      </w:r>
    </w:p>
    <w:p w14:paraId="2149B4C8"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Induction and Probation </w:t>
      </w:r>
    </w:p>
    <w:p w14:paraId="23A91A66"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Reward and Promotion</w:t>
      </w:r>
    </w:p>
    <w:p w14:paraId="2966884F"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Equality and Diversity </w:t>
      </w:r>
    </w:p>
    <w:p w14:paraId="5D87FC97"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Anti-Harassment and Bullying</w:t>
      </w:r>
    </w:p>
    <w:p w14:paraId="44F2080B"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Whistleblowing</w:t>
      </w:r>
    </w:p>
    <w:p w14:paraId="142B6A03"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Health and Safety</w:t>
      </w:r>
    </w:p>
    <w:p w14:paraId="608EAAA9"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Data Protection and Freedom of Information</w:t>
      </w:r>
    </w:p>
    <w:p w14:paraId="5C3610BA"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Anti-corruption and Bribery</w:t>
      </w:r>
    </w:p>
    <w:p w14:paraId="212C88AA" w14:textId="77777777" w:rsidR="0061206B" w:rsidRPr="004B49DD" w:rsidRDefault="0061206B" w:rsidP="00130B5C">
      <w:pPr>
        <w:pStyle w:val="ListParagraph"/>
        <w:numPr>
          <w:ilvl w:val="0"/>
          <w:numId w:val="30"/>
        </w:numPr>
        <w:ind w:left="720"/>
        <w:rPr>
          <w:rFonts w:cstheme="minorHAnsi"/>
          <w:sz w:val="20"/>
          <w:szCs w:val="20"/>
        </w:rPr>
      </w:pPr>
      <w:r w:rsidRPr="004B49DD">
        <w:rPr>
          <w:rFonts w:cstheme="minorHAnsi"/>
          <w:sz w:val="20"/>
          <w:szCs w:val="20"/>
        </w:rPr>
        <w:t xml:space="preserve">the Prevent Duty </w:t>
      </w:r>
    </w:p>
    <w:p w14:paraId="4483941C" w14:textId="77777777" w:rsidR="0039063A" w:rsidRPr="004B49DD" w:rsidRDefault="0039063A" w:rsidP="0039063A">
      <w:pPr>
        <w:ind w:left="360"/>
        <w:rPr>
          <w:rFonts w:cstheme="minorHAnsi"/>
          <w:sz w:val="20"/>
          <w:szCs w:val="20"/>
        </w:rPr>
      </w:pPr>
      <w:r w:rsidRPr="004B49DD">
        <w:rPr>
          <w:rFonts w:cstheme="minorHAnsi"/>
          <w:sz w:val="20"/>
          <w:szCs w:val="20"/>
        </w:rPr>
        <w:t>These procedures and any changes to them will be reviewed and endorsed by the University Executive Board and shall be consulted upon as appropriate.</w:t>
      </w:r>
    </w:p>
    <w:p w14:paraId="06D5D26A"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 xml:space="preserve">In applying these policies the University shall act in such a way as to deliver its aims, </w:t>
      </w:r>
      <w:proofErr w:type="gramStart"/>
      <w:r w:rsidRPr="004B49DD">
        <w:rPr>
          <w:rFonts w:cstheme="minorHAnsi"/>
          <w:sz w:val="20"/>
          <w:szCs w:val="20"/>
        </w:rPr>
        <w:t>objectives</w:t>
      </w:r>
      <w:proofErr w:type="gramEnd"/>
      <w:r w:rsidRPr="004B49DD">
        <w:rPr>
          <w:rFonts w:cstheme="minorHAnsi"/>
          <w:sz w:val="20"/>
          <w:szCs w:val="20"/>
        </w:rPr>
        <w:t xml:space="preserve"> and associated activities efficiently and effectively, whilst:</w:t>
      </w:r>
    </w:p>
    <w:p w14:paraId="53F5D09F"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185152BC"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Subscribing to the University’s principles of equality and academic freedom, which are enshrined in the Charter;</w:t>
      </w:r>
    </w:p>
    <w:p w14:paraId="02DFAA27" w14:textId="77777777" w:rsidR="001E7550" w:rsidRPr="004B49DD" w:rsidRDefault="001E7550" w:rsidP="001E7550">
      <w:pPr>
        <w:pStyle w:val="ListParagraph"/>
        <w:ind w:left="432"/>
        <w:rPr>
          <w:rFonts w:cstheme="minorHAnsi"/>
          <w:sz w:val="20"/>
          <w:szCs w:val="20"/>
        </w:rPr>
      </w:pPr>
    </w:p>
    <w:p w14:paraId="598F41F4"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 xml:space="preserve">Acting, as is reasonable in the all the relevant circumstances, in a manner that is fair and in accordance with natural justice; and </w:t>
      </w:r>
    </w:p>
    <w:p w14:paraId="67E218CA" w14:textId="77777777" w:rsidR="001E7550" w:rsidRPr="004B49DD" w:rsidRDefault="001E7550" w:rsidP="001E7550">
      <w:pPr>
        <w:pStyle w:val="ListParagraph"/>
        <w:ind w:left="360"/>
        <w:rPr>
          <w:rFonts w:cstheme="minorHAnsi"/>
          <w:sz w:val="20"/>
          <w:szCs w:val="20"/>
        </w:rPr>
      </w:pPr>
    </w:p>
    <w:p w14:paraId="67DDE47B"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Subscribing to the University’s Values for Working Together and Professional Behaviours.</w:t>
      </w:r>
    </w:p>
    <w:p w14:paraId="4693407D" w14:textId="77777777" w:rsidR="001E7550" w:rsidRPr="004B49DD" w:rsidRDefault="001E7550" w:rsidP="001E7550">
      <w:pPr>
        <w:pStyle w:val="ListParagraph"/>
        <w:rPr>
          <w:rFonts w:cstheme="minorHAnsi"/>
          <w:sz w:val="20"/>
          <w:szCs w:val="20"/>
        </w:rPr>
      </w:pPr>
    </w:p>
    <w:p w14:paraId="1A1DD447" w14:textId="77777777" w:rsidR="001E7550" w:rsidRPr="004B49DD" w:rsidRDefault="001E7550" w:rsidP="002B2CB1">
      <w:pPr>
        <w:pStyle w:val="ListParagraph"/>
        <w:ind w:left="360"/>
        <w:rPr>
          <w:rFonts w:cstheme="minorHAnsi"/>
          <w:sz w:val="20"/>
          <w:szCs w:val="20"/>
        </w:rPr>
      </w:pPr>
    </w:p>
    <w:p w14:paraId="05656B9B" w14:textId="77777777" w:rsidR="001E7550" w:rsidRPr="004B49DD" w:rsidRDefault="001E7550" w:rsidP="001E7550">
      <w:pPr>
        <w:rPr>
          <w:rFonts w:cstheme="minorHAnsi"/>
          <w:sz w:val="20"/>
          <w:szCs w:val="20"/>
        </w:rPr>
      </w:pPr>
    </w:p>
    <w:p w14:paraId="1EDDDB8C" w14:textId="77777777" w:rsidR="006B4100" w:rsidRPr="004B49DD" w:rsidRDefault="006B4100">
      <w:pPr>
        <w:rPr>
          <w:rFonts w:cstheme="minorHAnsi"/>
          <w:b/>
          <w:sz w:val="20"/>
          <w:szCs w:val="20"/>
        </w:rPr>
      </w:pPr>
      <w:r w:rsidRPr="004B49DD">
        <w:rPr>
          <w:rFonts w:cstheme="minorHAnsi"/>
          <w:b/>
          <w:sz w:val="20"/>
          <w:szCs w:val="20"/>
        </w:rPr>
        <w:br w:type="page"/>
      </w:r>
    </w:p>
    <w:p w14:paraId="403C5337" w14:textId="77777777" w:rsidR="00151F47" w:rsidRPr="004B49DD" w:rsidRDefault="00151F47" w:rsidP="00151F47">
      <w:pPr>
        <w:rPr>
          <w:rFonts w:cstheme="minorHAnsi"/>
          <w:b/>
          <w:sz w:val="20"/>
          <w:szCs w:val="20"/>
        </w:rPr>
      </w:pPr>
      <w:r w:rsidRPr="004B49DD">
        <w:rPr>
          <w:rFonts w:cstheme="minorHAnsi"/>
          <w:b/>
          <w:sz w:val="20"/>
          <w:szCs w:val="20"/>
        </w:rPr>
        <w:lastRenderedPageBreak/>
        <w:t>Ordinance B7</w:t>
      </w:r>
    </w:p>
    <w:p w14:paraId="65513826" w14:textId="77777777" w:rsidR="00151F47" w:rsidRPr="004B49DD" w:rsidRDefault="00151F47" w:rsidP="00151F47">
      <w:pPr>
        <w:rPr>
          <w:rFonts w:cstheme="minorHAnsi"/>
          <w:sz w:val="20"/>
          <w:szCs w:val="20"/>
        </w:rPr>
      </w:pPr>
      <w:r w:rsidRPr="004B49DD">
        <w:rPr>
          <w:rFonts w:cstheme="minorHAnsi"/>
          <w:b/>
          <w:sz w:val="20"/>
          <w:szCs w:val="20"/>
        </w:rPr>
        <w:t>Visiting and Courtesy Titles</w:t>
      </w:r>
    </w:p>
    <w:p w14:paraId="77E3FB78" w14:textId="77777777" w:rsidR="00151F47" w:rsidRPr="004B49DD" w:rsidRDefault="00151F47" w:rsidP="00151F47">
      <w:pPr>
        <w:pStyle w:val="ListParagraph"/>
        <w:ind w:left="1080"/>
        <w:rPr>
          <w:rFonts w:cstheme="minorHAnsi"/>
          <w:sz w:val="20"/>
          <w:szCs w:val="20"/>
        </w:rPr>
      </w:pPr>
    </w:p>
    <w:p w14:paraId="0033197E" w14:textId="0E0B6698" w:rsidR="00151F47" w:rsidRPr="004B49DD" w:rsidRDefault="00151F47" w:rsidP="00130B5C">
      <w:pPr>
        <w:pStyle w:val="ListParagraph"/>
        <w:numPr>
          <w:ilvl w:val="0"/>
          <w:numId w:val="53"/>
        </w:numPr>
        <w:rPr>
          <w:rFonts w:cstheme="minorHAnsi"/>
          <w:b/>
          <w:sz w:val="20"/>
          <w:szCs w:val="20"/>
        </w:rPr>
      </w:pPr>
      <w:r w:rsidRPr="004B49DD">
        <w:rPr>
          <w:rFonts w:cstheme="minorHAnsi"/>
          <w:b/>
          <w:sz w:val="20"/>
          <w:szCs w:val="20"/>
        </w:rPr>
        <w:t xml:space="preserve">Titles conferred by </w:t>
      </w:r>
      <w:r w:rsidR="005A60E3" w:rsidRPr="004B49DD">
        <w:rPr>
          <w:rFonts w:cstheme="minorHAnsi"/>
          <w:b/>
          <w:sz w:val="20"/>
          <w:szCs w:val="20"/>
        </w:rPr>
        <w:t>the University</w:t>
      </w:r>
      <w:r w:rsidR="007E26CA" w:rsidRPr="004B49DD">
        <w:rPr>
          <w:rFonts w:cstheme="minorHAnsi"/>
          <w:b/>
          <w:sz w:val="20"/>
          <w:szCs w:val="20"/>
        </w:rPr>
        <w:t xml:space="preserve"> Executive Board</w:t>
      </w:r>
    </w:p>
    <w:p w14:paraId="4365A3A8" w14:textId="77777777" w:rsidR="00151F47" w:rsidRPr="004B49DD" w:rsidRDefault="00151F47" w:rsidP="00151F47">
      <w:pPr>
        <w:pStyle w:val="ListParagraph"/>
        <w:ind w:left="360"/>
        <w:rPr>
          <w:rFonts w:cstheme="minorHAnsi"/>
          <w:sz w:val="20"/>
          <w:szCs w:val="20"/>
        </w:rPr>
      </w:pPr>
    </w:p>
    <w:p w14:paraId="2D44364E" w14:textId="77777777" w:rsidR="00151F47" w:rsidRPr="004B49DD" w:rsidRDefault="00151F47" w:rsidP="007E26CA">
      <w:pPr>
        <w:pStyle w:val="ListParagraph"/>
        <w:ind w:left="432"/>
        <w:rPr>
          <w:rFonts w:cstheme="minorHAnsi"/>
          <w:sz w:val="20"/>
          <w:szCs w:val="20"/>
        </w:rPr>
      </w:pPr>
      <w:r w:rsidRPr="004B49DD">
        <w:rPr>
          <w:rFonts w:cstheme="minorHAnsi"/>
          <w:sz w:val="20"/>
          <w:szCs w:val="20"/>
        </w:rPr>
        <w:t>The University</w:t>
      </w:r>
      <w:r w:rsidR="001804BC" w:rsidRPr="004B49DD">
        <w:rPr>
          <w:rFonts w:cstheme="minorHAnsi"/>
          <w:sz w:val="20"/>
          <w:szCs w:val="20"/>
        </w:rPr>
        <w:t xml:space="preserve"> Executive Board</w:t>
      </w:r>
      <w:r w:rsidRPr="004B49DD">
        <w:rPr>
          <w:rFonts w:cstheme="minorHAnsi"/>
          <w:sz w:val="20"/>
          <w:szCs w:val="20"/>
        </w:rPr>
        <w:t xml:space="preserve"> may confer titles including but not limited to those listed below upon individuals who meet the requirements determined </w:t>
      </w:r>
      <w:r w:rsidR="002320EB" w:rsidRPr="004B49DD">
        <w:rPr>
          <w:rFonts w:cstheme="minorHAnsi"/>
          <w:sz w:val="20"/>
          <w:szCs w:val="20"/>
        </w:rPr>
        <w:t>by University</w:t>
      </w:r>
      <w:r w:rsidRPr="004B49DD">
        <w:rPr>
          <w:rFonts w:cstheme="minorHAnsi"/>
          <w:sz w:val="20"/>
          <w:szCs w:val="20"/>
        </w:rPr>
        <w:t xml:space="preserve"> Executive Board from time to time as set out in the Visiting and Courtesy Titles Procedure:</w:t>
      </w:r>
    </w:p>
    <w:p w14:paraId="2CE42122" w14:textId="77777777" w:rsidR="00151F47" w:rsidRPr="004B49DD" w:rsidRDefault="00151F47" w:rsidP="00151F47">
      <w:pPr>
        <w:pStyle w:val="ListParagraph"/>
        <w:ind w:left="792"/>
        <w:rPr>
          <w:rFonts w:cstheme="minorHAnsi"/>
          <w:sz w:val="20"/>
          <w:szCs w:val="20"/>
        </w:rPr>
      </w:pPr>
    </w:p>
    <w:p w14:paraId="46D7E42D"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Visiting Professor</w:t>
      </w:r>
    </w:p>
    <w:p w14:paraId="63596F7B"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Professor Emeritus or Professor Emerita</w:t>
      </w:r>
    </w:p>
    <w:p w14:paraId="7916B96A"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Honorary Fellow</w:t>
      </w:r>
    </w:p>
    <w:p w14:paraId="77D421BF" w14:textId="77777777" w:rsidR="00151F47" w:rsidRPr="004B49DD" w:rsidRDefault="00151F47" w:rsidP="00151F47">
      <w:pPr>
        <w:pStyle w:val="ListParagraph"/>
        <w:rPr>
          <w:rFonts w:cstheme="minorHAnsi"/>
          <w:sz w:val="20"/>
          <w:szCs w:val="20"/>
        </w:rPr>
      </w:pPr>
    </w:p>
    <w:p w14:paraId="201FA189" w14:textId="77777777" w:rsidR="00151F47" w:rsidRPr="004B49DD" w:rsidRDefault="00151F47" w:rsidP="00151F47">
      <w:pPr>
        <w:pStyle w:val="ListParagraph"/>
        <w:ind w:left="360"/>
        <w:rPr>
          <w:rFonts w:cstheme="minorHAnsi"/>
          <w:sz w:val="20"/>
          <w:szCs w:val="20"/>
        </w:rPr>
      </w:pPr>
    </w:p>
    <w:p w14:paraId="7884D610" w14:textId="77777777" w:rsidR="007E26CA" w:rsidRPr="004B49DD" w:rsidRDefault="007E26CA" w:rsidP="00130B5C">
      <w:pPr>
        <w:pStyle w:val="ListParagraph"/>
        <w:numPr>
          <w:ilvl w:val="0"/>
          <w:numId w:val="53"/>
        </w:numPr>
        <w:rPr>
          <w:rFonts w:cstheme="minorHAnsi"/>
          <w:sz w:val="20"/>
          <w:szCs w:val="20"/>
        </w:rPr>
      </w:pPr>
      <w:r w:rsidRPr="004B49DD">
        <w:rPr>
          <w:rFonts w:cstheme="minorHAnsi"/>
          <w:b/>
          <w:sz w:val="20"/>
          <w:szCs w:val="20"/>
        </w:rPr>
        <w:t xml:space="preserve">Titles conferred by the authority of the Head of School </w:t>
      </w:r>
    </w:p>
    <w:p w14:paraId="1B152717" w14:textId="77777777" w:rsidR="007E26CA" w:rsidRPr="004B49DD" w:rsidRDefault="007E26CA" w:rsidP="007E26CA">
      <w:pPr>
        <w:pStyle w:val="ListParagraph"/>
        <w:ind w:left="432"/>
        <w:rPr>
          <w:rFonts w:cstheme="minorHAnsi"/>
          <w:sz w:val="20"/>
          <w:szCs w:val="20"/>
        </w:rPr>
      </w:pPr>
    </w:p>
    <w:p w14:paraId="158959D3" w14:textId="77777777" w:rsidR="00151F47" w:rsidRPr="004B49DD" w:rsidRDefault="002320EB" w:rsidP="007E26CA">
      <w:pPr>
        <w:pStyle w:val="ListParagraph"/>
        <w:ind w:left="360"/>
        <w:rPr>
          <w:rFonts w:cstheme="minorHAnsi"/>
          <w:sz w:val="20"/>
          <w:szCs w:val="20"/>
        </w:rPr>
      </w:pPr>
      <w:r w:rsidRPr="004B49DD">
        <w:rPr>
          <w:rFonts w:cstheme="minorHAnsi"/>
          <w:sz w:val="20"/>
          <w:szCs w:val="20"/>
        </w:rPr>
        <w:t>The Head</w:t>
      </w:r>
      <w:r w:rsidR="00151F47" w:rsidRPr="004B49DD">
        <w:rPr>
          <w:rFonts w:cstheme="minorHAnsi"/>
          <w:sz w:val="20"/>
          <w:szCs w:val="20"/>
        </w:rPr>
        <w:t xml:space="preserve"> of School may confer titles including but not limited to those listed below upon individuals who meet the requirements determined by the University Executive Board from time to time as set out in the Visiting and Courtesy Titles Procedure:</w:t>
      </w:r>
    </w:p>
    <w:p w14:paraId="5147BD88" w14:textId="77777777" w:rsidR="00151F47" w:rsidRPr="004B49DD" w:rsidRDefault="00151F47" w:rsidP="00151F47">
      <w:pPr>
        <w:pStyle w:val="ListParagraph"/>
        <w:rPr>
          <w:rFonts w:cstheme="minorHAnsi"/>
          <w:sz w:val="20"/>
          <w:szCs w:val="20"/>
        </w:rPr>
      </w:pPr>
    </w:p>
    <w:p w14:paraId="483EE7FE"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Visiting Research Fellow</w:t>
      </w:r>
    </w:p>
    <w:p w14:paraId="3056D018"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Visiting Fellow</w:t>
      </w:r>
    </w:p>
    <w:p w14:paraId="0D79F3E0"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Executive Fellow</w:t>
      </w:r>
    </w:p>
    <w:p w14:paraId="1A8D92F9" w14:textId="77777777" w:rsidR="00151F47" w:rsidRPr="004B49DD" w:rsidRDefault="00151F47" w:rsidP="00151F47">
      <w:pPr>
        <w:pStyle w:val="ListParagraph"/>
        <w:ind w:left="360"/>
        <w:rPr>
          <w:rFonts w:cstheme="minorHAnsi"/>
          <w:sz w:val="20"/>
          <w:szCs w:val="20"/>
        </w:rPr>
      </w:pPr>
    </w:p>
    <w:p w14:paraId="444C0F95" w14:textId="77777777" w:rsidR="00151F47" w:rsidRPr="004B49DD" w:rsidRDefault="00151F47" w:rsidP="00130B5C">
      <w:pPr>
        <w:pStyle w:val="ListParagraph"/>
        <w:numPr>
          <w:ilvl w:val="0"/>
          <w:numId w:val="53"/>
        </w:numPr>
        <w:rPr>
          <w:rFonts w:cstheme="minorHAnsi"/>
          <w:b/>
          <w:sz w:val="20"/>
          <w:szCs w:val="20"/>
        </w:rPr>
      </w:pPr>
      <w:r w:rsidRPr="004B49DD">
        <w:rPr>
          <w:rFonts w:cstheme="minorHAnsi"/>
          <w:b/>
          <w:sz w:val="20"/>
          <w:szCs w:val="20"/>
        </w:rPr>
        <w:t>Procedure</w:t>
      </w:r>
    </w:p>
    <w:p w14:paraId="34FE98A7" w14:textId="77777777" w:rsidR="00151F47" w:rsidRPr="004B49DD" w:rsidRDefault="00151F47" w:rsidP="00151F47">
      <w:pPr>
        <w:pStyle w:val="ListParagraph"/>
        <w:ind w:left="360"/>
        <w:rPr>
          <w:rFonts w:cstheme="minorHAnsi"/>
          <w:sz w:val="20"/>
          <w:szCs w:val="20"/>
        </w:rPr>
      </w:pPr>
    </w:p>
    <w:p w14:paraId="26330A1F" w14:textId="77777777"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The procedure for the conferment and renewal (where appropriate) of titles and the period of time for which titles shall normally be held shall be set out in the Visiting and Courtesy Titles Procedure.</w:t>
      </w:r>
    </w:p>
    <w:p w14:paraId="0F181DBB" w14:textId="77777777" w:rsidR="00151F47" w:rsidRPr="004B49DD" w:rsidRDefault="00151F47" w:rsidP="00151F47">
      <w:pPr>
        <w:pStyle w:val="ListParagraph"/>
        <w:ind w:left="432"/>
        <w:rPr>
          <w:rFonts w:cstheme="minorHAnsi"/>
          <w:sz w:val="20"/>
          <w:szCs w:val="20"/>
        </w:rPr>
      </w:pPr>
    </w:p>
    <w:p w14:paraId="2B3959F0" w14:textId="666BA05F"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 xml:space="preserve">Visiting or Courtesy Titles are honorary and carry with them no duties or powers, no right to membership of the Senate, or any other Committee or administrative or </w:t>
      </w:r>
      <w:r w:rsidR="005A60E3" w:rsidRPr="004B49DD">
        <w:rPr>
          <w:rFonts w:cstheme="minorHAnsi"/>
          <w:sz w:val="20"/>
          <w:szCs w:val="20"/>
        </w:rPr>
        <w:t>decision-making</w:t>
      </w:r>
      <w:r w:rsidRPr="004B49DD">
        <w:rPr>
          <w:rFonts w:cstheme="minorHAnsi"/>
          <w:sz w:val="20"/>
          <w:szCs w:val="20"/>
        </w:rPr>
        <w:t xml:space="preserve"> body and no right to exercise any administrative or executive function. </w:t>
      </w:r>
    </w:p>
    <w:p w14:paraId="523C1F35" w14:textId="77777777" w:rsidR="00151F47" w:rsidRPr="004B49DD" w:rsidRDefault="00151F47" w:rsidP="00151F47">
      <w:pPr>
        <w:pStyle w:val="ListParagraph"/>
        <w:rPr>
          <w:rFonts w:cstheme="minorHAnsi"/>
          <w:sz w:val="20"/>
          <w:szCs w:val="20"/>
        </w:rPr>
      </w:pPr>
    </w:p>
    <w:p w14:paraId="678617FB" w14:textId="77777777"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Any Visiting and Courtesy Title may be withdrawn by the body that conferred it for any or no reason at any time.</w:t>
      </w:r>
    </w:p>
    <w:p w14:paraId="1E52EF52" w14:textId="77777777" w:rsidR="00151F47" w:rsidRPr="004B49DD" w:rsidRDefault="00151F47" w:rsidP="001E7550">
      <w:pPr>
        <w:rPr>
          <w:rFonts w:cstheme="minorHAnsi"/>
          <w:b/>
          <w:sz w:val="20"/>
          <w:szCs w:val="20"/>
        </w:rPr>
      </w:pPr>
    </w:p>
    <w:p w14:paraId="6EB3EF48" w14:textId="77777777" w:rsidR="006B4100" w:rsidRPr="004B49DD" w:rsidRDefault="006B4100">
      <w:pPr>
        <w:rPr>
          <w:rFonts w:cstheme="minorHAnsi"/>
          <w:b/>
          <w:sz w:val="20"/>
          <w:szCs w:val="20"/>
        </w:rPr>
      </w:pPr>
      <w:r w:rsidRPr="004B49DD">
        <w:rPr>
          <w:rFonts w:cstheme="minorHAnsi"/>
          <w:b/>
          <w:sz w:val="20"/>
          <w:szCs w:val="20"/>
        </w:rPr>
        <w:br w:type="page"/>
      </w:r>
    </w:p>
    <w:p w14:paraId="07EF9CD6"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Students</w:t>
      </w:r>
    </w:p>
    <w:p w14:paraId="0E608501" w14:textId="77777777" w:rsidR="001E7550" w:rsidRPr="004B49DD" w:rsidRDefault="001E7550" w:rsidP="001E7550">
      <w:pPr>
        <w:rPr>
          <w:rFonts w:cstheme="minorHAnsi"/>
          <w:b/>
          <w:sz w:val="20"/>
          <w:szCs w:val="20"/>
        </w:rPr>
      </w:pPr>
      <w:r w:rsidRPr="004B49DD">
        <w:rPr>
          <w:rFonts w:cstheme="minorHAnsi"/>
          <w:b/>
          <w:sz w:val="20"/>
          <w:szCs w:val="20"/>
        </w:rPr>
        <w:t>Ordinance C1</w:t>
      </w:r>
    </w:p>
    <w:p w14:paraId="27DB20E0" w14:textId="77777777" w:rsidR="001E7550" w:rsidRPr="004B49DD" w:rsidRDefault="001E7550" w:rsidP="001E7550">
      <w:pPr>
        <w:rPr>
          <w:rFonts w:cstheme="minorHAnsi"/>
          <w:b/>
          <w:sz w:val="20"/>
          <w:szCs w:val="20"/>
        </w:rPr>
      </w:pPr>
      <w:r w:rsidRPr="004B49DD">
        <w:rPr>
          <w:rFonts w:cstheme="minorHAnsi"/>
          <w:b/>
          <w:sz w:val="20"/>
          <w:szCs w:val="20"/>
        </w:rPr>
        <w:t>Students</w:t>
      </w:r>
    </w:p>
    <w:p w14:paraId="1C88FCFB" w14:textId="77777777" w:rsidR="001E7550" w:rsidRPr="004B49DD" w:rsidRDefault="003A20D1" w:rsidP="00130B5C">
      <w:pPr>
        <w:pStyle w:val="ListParagraph"/>
        <w:numPr>
          <w:ilvl w:val="0"/>
          <w:numId w:val="33"/>
        </w:numPr>
        <w:rPr>
          <w:rFonts w:cstheme="minorHAnsi"/>
          <w:sz w:val="20"/>
          <w:szCs w:val="20"/>
        </w:rPr>
      </w:pPr>
      <w:r w:rsidRPr="004B49DD">
        <w:rPr>
          <w:rFonts w:cstheme="minorHAnsi"/>
          <w:sz w:val="20"/>
          <w:szCs w:val="20"/>
        </w:rPr>
        <w:t>For the purposes of these Ordinances t</w:t>
      </w:r>
      <w:r w:rsidR="001E7550" w:rsidRPr="004B49DD">
        <w:rPr>
          <w:rFonts w:cstheme="minorHAnsi"/>
          <w:sz w:val="20"/>
          <w:szCs w:val="20"/>
        </w:rPr>
        <w:t xml:space="preserve">he following shall be </w:t>
      </w:r>
      <w:r w:rsidRPr="004B49DD">
        <w:rPr>
          <w:rFonts w:cstheme="minorHAnsi"/>
          <w:sz w:val="20"/>
          <w:szCs w:val="20"/>
        </w:rPr>
        <w:t>S</w:t>
      </w:r>
      <w:r w:rsidR="001E7550" w:rsidRPr="004B49DD">
        <w:rPr>
          <w:rFonts w:cstheme="minorHAnsi"/>
          <w:sz w:val="20"/>
          <w:szCs w:val="20"/>
        </w:rPr>
        <w:t>tudents of the University:</w:t>
      </w:r>
    </w:p>
    <w:p w14:paraId="4E5DE739" w14:textId="77777777" w:rsidR="001E7550" w:rsidRPr="004B49DD" w:rsidRDefault="001E7550" w:rsidP="001E7550">
      <w:pPr>
        <w:pStyle w:val="ListParagraph"/>
        <w:ind w:left="792"/>
        <w:rPr>
          <w:rFonts w:cstheme="minorHAnsi"/>
          <w:sz w:val="20"/>
          <w:szCs w:val="20"/>
        </w:rPr>
      </w:pPr>
    </w:p>
    <w:p w14:paraId="037C5ED6"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for a programme of study leading to a qualification of the University, including a programme leading to a research degree</w:t>
      </w:r>
      <w:r w:rsidR="003A20D1" w:rsidRPr="004B49DD">
        <w:rPr>
          <w:rFonts w:cstheme="minorHAnsi"/>
          <w:sz w:val="20"/>
          <w:szCs w:val="20"/>
        </w:rPr>
        <w:t>;</w:t>
      </w:r>
    </w:p>
    <w:p w14:paraId="554EE526"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for a credit-bearing module of the University</w:t>
      </w:r>
      <w:r w:rsidR="00116099" w:rsidRPr="004B49DD">
        <w:rPr>
          <w:rFonts w:cstheme="minorHAnsi"/>
          <w:sz w:val="20"/>
          <w:szCs w:val="20"/>
        </w:rPr>
        <w:t xml:space="preserve"> and studying that module for credit</w:t>
      </w:r>
      <w:r w:rsidR="003A20D1" w:rsidRPr="004B49DD">
        <w:rPr>
          <w:rFonts w:cstheme="minorHAnsi"/>
          <w:sz w:val="20"/>
          <w:szCs w:val="20"/>
        </w:rPr>
        <w:t>;</w:t>
      </w:r>
    </w:p>
    <w:p w14:paraId="4EB9BF7E" w14:textId="49F43D78"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 </w:t>
      </w:r>
      <w:r w:rsidR="005A60E3" w:rsidRPr="004B49DD">
        <w:rPr>
          <w:rFonts w:cstheme="minorHAnsi"/>
          <w:sz w:val="20"/>
          <w:szCs w:val="20"/>
        </w:rPr>
        <w:t>Foundation Programme</w:t>
      </w:r>
      <w:r w:rsidR="003A20D1" w:rsidRPr="004B49DD">
        <w:rPr>
          <w:rFonts w:cstheme="minorHAnsi"/>
          <w:sz w:val="20"/>
          <w:szCs w:val="20"/>
        </w:rPr>
        <w:t>;</w:t>
      </w:r>
    </w:p>
    <w:p w14:paraId="46F412B3" w14:textId="77777777" w:rsidR="00F250B5" w:rsidRPr="004B49DD" w:rsidRDefault="003A20D1"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 pre-sessional English Language Programme; </w:t>
      </w:r>
    </w:p>
    <w:p w14:paraId="1C7E3346" w14:textId="77777777" w:rsidR="003A20D1" w:rsidRPr="004B49DD" w:rsidRDefault="00F250B5"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an apprenticeship programme; </w:t>
      </w:r>
      <w:r w:rsidR="003A20D1" w:rsidRPr="004B49DD">
        <w:rPr>
          <w:rFonts w:cstheme="minorHAnsi"/>
          <w:sz w:val="20"/>
          <w:szCs w:val="20"/>
        </w:rPr>
        <w:t>and</w:t>
      </w:r>
    </w:p>
    <w:p w14:paraId="3081BA87"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as a visiting student of the University</w:t>
      </w:r>
      <w:r w:rsidR="003A20D1" w:rsidRPr="004B49DD">
        <w:rPr>
          <w:rFonts w:cstheme="minorHAnsi"/>
          <w:sz w:val="20"/>
          <w:szCs w:val="20"/>
        </w:rPr>
        <w:t>.</w:t>
      </w:r>
    </w:p>
    <w:p w14:paraId="7BDDAC6C" w14:textId="77777777" w:rsidR="003A20D1" w:rsidRPr="004B49DD" w:rsidRDefault="003A20D1" w:rsidP="003A20D1">
      <w:pPr>
        <w:pStyle w:val="ListParagraph"/>
        <w:ind w:left="360"/>
        <w:rPr>
          <w:rFonts w:cstheme="minorHAnsi"/>
          <w:sz w:val="20"/>
          <w:szCs w:val="20"/>
        </w:rPr>
      </w:pPr>
      <w:r w:rsidRPr="004B49DD">
        <w:rPr>
          <w:rFonts w:cstheme="minorHAnsi"/>
          <w:sz w:val="20"/>
          <w:szCs w:val="20"/>
        </w:rPr>
        <w:t xml:space="preserve"> </w:t>
      </w:r>
    </w:p>
    <w:p w14:paraId="022CB435" w14:textId="6DFAF726"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 xml:space="preserve">For the purposes of this Ordinance, a person shall be “registered” provided that </w:t>
      </w:r>
      <w:r w:rsidR="005D573E" w:rsidRPr="004B49DD">
        <w:rPr>
          <w:rFonts w:cstheme="minorHAnsi"/>
          <w:sz w:val="20"/>
          <w:szCs w:val="20"/>
        </w:rPr>
        <w:t>they</w:t>
      </w:r>
      <w:r w:rsidRPr="004B49DD">
        <w:rPr>
          <w:rFonts w:cstheme="minorHAnsi"/>
          <w:sz w:val="20"/>
          <w:szCs w:val="20"/>
        </w:rPr>
        <w:t xml:space="preserve"> ha</w:t>
      </w:r>
      <w:r w:rsidR="005D573E" w:rsidRPr="004B49DD">
        <w:rPr>
          <w:rFonts w:cstheme="minorHAnsi"/>
          <w:sz w:val="20"/>
          <w:szCs w:val="20"/>
        </w:rPr>
        <w:t>ve</w:t>
      </w:r>
      <w:r w:rsidR="005A60E3" w:rsidRPr="004B49DD">
        <w:rPr>
          <w:rFonts w:cstheme="minorHAnsi"/>
          <w:sz w:val="20"/>
          <w:szCs w:val="20"/>
        </w:rPr>
        <w:t xml:space="preserve"> </w:t>
      </w:r>
      <w:r w:rsidRPr="004B49DD">
        <w:rPr>
          <w:rFonts w:cstheme="minorHAnsi"/>
          <w:sz w:val="20"/>
          <w:szCs w:val="20"/>
        </w:rPr>
        <w:t xml:space="preserve">registered in accordance with Ordinance C2. </w:t>
      </w:r>
    </w:p>
    <w:p w14:paraId="080A0A3B" w14:textId="77777777" w:rsidR="003A20D1" w:rsidRPr="004B49DD" w:rsidRDefault="003A20D1" w:rsidP="003A20D1">
      <w:pPr>
        <w:pStyle w:val="ListParagraph"/>
        <w:ind w:left="360"/>
        <w:rPr>
          <w:rFonts w:cstheme="minorHAnsi"/>
          <w:sz w:val="20"/>
          <w:szCs w:val="20"/>
        </w:rPr>
      </w:pPr>
    </w:p>
    <w:p w14:paraId="04373D06" w14:textId="2082D04E"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 xml:space="preserve">A person who has registered shall continue to be registered for the purposes of this Ordinance from the date on which </w:t>
      </w:r>
      <w:r w:rsidR="008853F4" w:rsidRPr="004B49DD">
        <w:rPr>
          <w:rFonts w:cstheme="minorHAnsi"/>
          <w:sz w:val="20"/>
          <w:szCs w:val="20"/>
        </w:rPr>
        <w:t>their</w:t>
      </w:r>
      <w:r w:rsidRPr="004B49DD">
        <w:rPr>
          <w:rFonts w:cstheme="minorHAnsi"/>
          <w:sz w:val="20"/>
          <w:szCs w:val="20"/>
        </w:rPr>
        <w:t xml:space="preserve"> programme of study commences to the earliest of the </w:t>
      </w:r>
      <w:r w:rsidR="005A60E3" w:rsidRPr="004B49DD">
        <w:rPr>
          <w:rFonts w:cstheme="minorHAnsi"/>
          <w:sz w:val="20"/>
          <w:szCs w:val="20"/>
        </w:rPr>
        <w:t>following:</w:t>
      </w:r>
    </w:p>
    <w:p w14:paraId="562CD381" w14:textId="77777777" w:rsidR="003A20D1" w:rsidRPr="004B49DD" w:rsidRDefault="003A20D1" w:rsidP="003A20D1">
      <w:pPr>
        <w:pStyle w:val="ListParagraph"/>
        <w:rPr>
          <w:rFonts w:cstheme="minorHAnsi"/>
          <w:sz w:val="20"/>
          <w:szCs w:val="20"/>
        </w:rPr>
      </w:pPr>
    </w:p>
    <w:p w14:paraId="10BADFA0" w14:textId="557E124E"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the date on which </w:t>
      </w:r>
      <w:r w:rsidR="008853F4" w:rsidRPr="004B49DD">
        <w:rPr>
          <w:rFonts w:cstheme="minorHAnsi"/>
          <w:sz w:val="20"/>
          <w:szCs w:val="20"/>
        </w:rPr>
        <w:t>their</w:t>
      </w:r>
      <w:r w:rsidRPr="004B49DD">
        <w:rPr>
          <w:rFonts w:cstheme="minorHAnsi"/>
          <w:sz w:val="20"/>
          <w:szCs w:val="20"/>
        </w:rPr>
        <w:t xml:space="preserve"> programme of study ends</w:t>
      </w:r>
      <w:r w:rsidR="00116099" w:rsidRPr="004B49DD">
        <w:rPr>
          <w:rFonts w:cstheme="minorHAnsi"/>
          <w:sz w:val="20"/>
          <w:szCs w:val="20"/>
        </w:rPr>
        <w:t xml:space="preserve"> (which shall include any additional period of time properly granted by the University, as a result of extenuating circumstances or otherwise)</w:t>
      </w:r>
      <w:r w:rsidRPr="004B49DD">
        <w:rPr>
          <w:rFonts w:cstheme="minorHAnsi"/>
          <w:sz w:val="20"/>
          <w:szCs w:val="20"/>
        </w:rPr>
        <w:t xml:space="preserve">; </w:t>
      </w:r>
    </w:p>
    <w:p w14:paraId="6C21AEF3" w14:textId="3CDBE4B0"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the date on which </w:t>
      </w:r>
      <w:r w:rsidR="005D573E" w:rsidRPr="004B49DD">
        <w:rPr>
          <w:rFonts w:cstheme="minorHAnsi"/>
          <w:sz w:val="20"/>
          <w:szCs w:val="20"/>
        </w:rPr>
        <w:t>they</w:t>
      </w:r>
      <w:r w:rsidRPr="004B49DD">
        <w:rPr>
          <w:rFonts w:cstheme="minorHAnsi"/>
          <w:sz w:val="20"/>
          <w:szCs w:val="20"/>
        </w:rPr>
        <w:t xml:space="preserve"> withdraw from the University; </w:t>
      </w:r>
    </w:p>
    <w:p w14:paraId="63419876" w14:textId="77777777"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where the University withdraws the student, the date </w:t>
      </w:r>
      <w:r w:rsidR="00B40258" w:rsidRPr="004B49DD">
        <w:rPr>
          <w:rFonts w:cstheme="minorHAnsi"/>
          <w:sz w:val="20"/>
          <w:szCs w:val="20"/>
        </w:rPr>
        <w:t>of notice of withdrawal, unless otherwise agreed by the University</w:t>
      </w:r>
      <w:r w:rsidRPr="004B49DD">
        <w:rPr>
          <w:rFonts w:cstheme="minorHAnsi"/>
          <w:sz w:val="20"/>
          <w:szCs w:val="20"/>
        </w:rPr>
        <w:t>.</w:t>
      </w:r>
    </w:p>
    <w:p w14:paraId="6682CE31" w14:textId="77777777" w:rsidR="003A20D1" w:rsidRPr="004B49DD" w:rsidRDefault="003A20D1" w:rsidP="003A20D1">
      <w:pPr>
        <w:pStyle w:val="ListParagraph"/>
        <w:ind w:left="792"/>
        <w:rPr>
          <w:rFonts w:cstheme="minorHAnsi"/>
          <w:sz w:val="20"/>
          <w:szCs w:val="20"/>
        </w:rPr>
      </w:pPr>
      <w:r w:rsidRPr="004B49DD">
        <w:rPr>
          <w:rFonts w:cstheme="minorHAnsi"/>
          <w:sz w:val="20"/>
          <w:szCs w:val="20"/>
        </w:rPr>
        <w:t xml:space="preserve"> </w:t>
      </w:r>
    </w:p>
    <w:p w14:paraId="432D1A26" w14:textId="77777777"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A person will continue to be a Student for the purposes of this Ordinance during any period of suspension.</w:t>
      </w:r>
    </w:p>
    <w:p w14:paraId="3450F04F" w14:textId="77777777" w:rsidR="001E7550" w:rsidRPr="004B49DD" w:rsidRDefault="001E7550" w:rsidP="001E7550">
      <w:pPr>
        <w:rPr>
          <w:rFonts w:cstheme="minorHAnsi"/>
          <w:b/>
          <w:i/>
          <w:sz w:val="20"/>
          <w:szCs w:val="20"/>
        </w:rPr>
      </w:pPr>
    </w:p>
    <w:p w14:paraId="201FCBA3" w14:textId="77777777" w:rsidR="006B4100" w:rsidRPr="004B49DD" w:rsidRDefault="006B4100">
      <w:pPr>
        <w:rPr>
          <w:rFonts w:cstheme="minorHAnsi"/>
          <w:b/>
          <w:sz w:val="20"/>
          <w:szCs w:val="20"/>
        </w:rPr>
      </w:pPr>
      <w:r w:rsidRPr="004B49DD">
        <w:rPr>
          <w:rFonts w:cstheme="minorHAnsi"/>
          <w:b/>
          <w:sz w:val="20"/>
          <w:szCs w:val="20"/>
        </w:rPr>
        <w:br w:type="page"/>
      </w:r>
    </w:p>
    <w:p w14:paraId="7ED3E3E2"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C2</w:t>
      </w:r>
    </w:p>
    <w:p w14:paraId="21DA53BC" w14:textId="77777777" w:rsidR="001E7550" w:rsidRPr="004B49DD" w:rsidRDefault="001E7550" w:rsidP="001E7550">
      <w:pPr>
        <w:ind w:left="567" w:hanging="567"/>
        <w:rPr>
          <w:rFonts w:cstheme="minorHAnsi"/>
          <w:b/>
          <w:sz w:val="20"/>
          <w:szCs w:val="20"/>
        </w:rPr>
      </w:pPr>
      <w:r w:rsidRPr="004B49DD">
        <w:rPr>
          <w:rFonts w:cstheme="minorHAnsi"/>
          <w:b/>
          <w:sz w:val="20"/>
          <w:szCs w:val="20"/>
        </w:rPr>
        <w:t>Admission and Registration</w:t>
      </w:r>
    </w:p>
    <w:p w14:paraId="4FCB05DF"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Students shall be admitted to the University in accordance with the Admissions Policy on Taught Programmes or the</w:t>
      </w:r>
      <w:r w:rsidR="00484DE2" w:rsidRPr="004B49DD">
        <w:rPr>
          <w:rFonts w:cstheme="minorHAnsi"/>
          <w:sz w:val="20"/>
          <w:szCs w:val="20"/>
        </w:rPr>
        <w:t xml:space="preserve"> Admissions Policy on Research S</w:t>
      </w:r>
      <w:r w:rsidR="008D291E" w:rsidRPr="004B49DD">
        <w:rPr>
          <w:rFonts w:cstheme="minorHAnsi"/>
          <w:sz w:val="20"/>
          <w:szCs w:val="20"/>
        </w:rPr>
        <w:t>tudents, as appropriate.</w:t>
      </w:r>
    </w:p>
    <w:p w14:paraId="3AAD2D27" w14:textId="77777777" w:rsidR="008D291E" w:rsidRPr="004B49DD" w:rsidRDefault="008D291E" w:rsidP="008D291E">
      <w:pPr>
        <w:pStyle w:val="ListParagraph"/>
        <w:ind w:left="360"/>
        <w:rPr>
          <w:rFonts w:cstheme="minorHAnsi"/>
          <w:sz w:val="20"/>
          <w:szCs w:val="20"/>
        </w:rPr>
      </w:pPr>
    </w:p>
    <w:p w14:paraId="20AA15A6"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 xml:space="preserve">Students shall be required to register for programmes and modules in accordance with the relevant regulations and procedures. As a </w:t>
      </w:r>
      <w:r w:rsidR="008D291E" w:rsidRPr="004B49DD">
        <w:rPr>
          <w:rFonts w:cstheme="minorHAnsi"/>
          <w:sz w:val="20"/>
          <w:szCs w:val="20"/>
        </w:rPr>
        <w:t>condition of registration, the S</w:t>
      </w:r>
      <w:r w:rsidRPr="004B49DD">
        <w:rPr>
          <w:rFonts w:cstheme="minorHAnsi"/>
          <w:sz w:val="20"/>
          <w:szCs w:val="20"/>
        </w:rPr>
        <w:t>tudent shall be required to pay to the University any fee prescribed by the University.</w:t>
      </w:r>
    </w:p>
    <w:p w14:paraId="380D4B09" w14:textId="77777777" w:rsidR="008D291E" w:rsidRPr="004B49DD" w:rsidRDefault="008D291E" w:rsidP="008D291E">
      <w:pPr>
        <w:pStyle w:val="ListParagraph"/>
        <w:ind w:left="360"/>
        <w:rPr>
          <w:rFonts w:cstheme="minorHAnsi"/>
          <w:sz w:val="20"/>
          <w:szCs w:val="20"/>
        </w:rPr>
      </w:pPr>
    </w:p>
    <w:p w14:paraId="710467EA"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This formal registrat</w:t>
      </w:r>
      <w:r w:rsidR="008D291E" w:rsidRPr="004B49DD">
        <w:rPr>
          <w:rFonts w:cstheme="minorHAnsi"/>
          <w:sz w:val="20"/>
          <w:szCs w:val="20"/>
        </w:rPr>
        <w:t>ion shall then confer upon the S</w:t>
      </w:r>
      <w:r w:rsidRPr="004B49DD">
        <w:rPr>
          <w:rFonts w:cstheme="minorHAnsi"/>
          <w:sz w:val="20"/>
          <w:szCs w:val="20"/>
        </w:rPr>
        <w:t>tudent the full privileges and obligations o</w:t>
      </w:r>
      <w:r w:rsidR="008D291E" w:rsidRPr="004B49DD">
        <w:rPr>
          <w:rFonts w:cstheme="minorHAnsi"/>
          <w:sz w:val="20"/>
          <w:szCs w:val="20"/>
        </w:rPr>
        <w:t>f Student M</w:t>
      </w:r>
      <w:r w:rsidRPr="004B49DD">
        <w:rPr>
          <w:rFonts w:cstheme="minorHAnsi"/>
          <w:sz w:val="20"/>
          <w:szCs w:val="20"/>
        </w:rPr>
        <w:t xml:space="preserve">embership of the University </w:t>
      </w:r>
    </w:p>
    <w:p w14:paraId="51137F6E" w14:textId="77777777" w:rsidR="008D291E" w:rsidRPr="004B49DD" w:rsidRDefault="008D291E" w:rsidP="008D291E">
      <w:pPr>
        <w:pStyle w:val="ListParagraph"/>
        <w:ind w:left="360"/>
        <w:rPr>
          <w:rFonts w:cstheme="minorHAnsi"/>
          <w:sz w:val="20"/>
          <w:szCs w:val="20"/>
        </w:rPr>
      </w:pPr>
    </w:p>
    <w:p w14:paraId="740C8FE0" w14:textId="5AE10130" w:rsidR="001E7550" w:rsidRPr="004B49DD" w:rsidRDefault="008D291E" w:rsidP="00130B5C">
      <w:pPr>
        <w:pStyle w:val="ListParagraph"/>
        <w:numPr>
          <w:ilvl w:val="0"/>
          <w:numId w:val="52"/>
        </w:numPr>
        <w:ind w:left="360"/>
        <w:rPr>
          <w:rFonts w:cstheme="minorHAnsi"/>
          <w:sz w:val="20"/>
          <w:szCs w:val="20"/>
        </w:rPr>
      </w:pPr>
      <w:r w:rsidRPr="004B49DD">
        <w:rPr>
          <w:rFonts w:cstheme="minorHAnsi"/>
          <w:sz w:val="20"/>
          <w:szCs w:val="20"/>
        </w:rPr>
        <w:t>A S</w:t>
      </w:r>
      <w:r w:rsidR="001E7550" w:rsidRPr="004B49DD">
        <w:rPr>
          <w:rFonts w:cstheme="minorHAnsi"/>
          <w:sz w:val="20"/>
          <w:szCs w:val="20"/>
        </w:rPr>
        <w:t xml:space="preserve">tudent may have </w:t>
      </w:r>
      <w:r w:rsidR="008853F4" w:rsidRPr="004B49DD">
        <w:rPr>
          <w:rFonts w:cstheme="minorHAnsi"/>
          <w:sz w:val="20"/>
          <w:szCs w:val="20"/>
        </w:rPr>
        <w:t>their</w:t>
      </w:r>
      <w:r w:rsidR="001E7550" w:rsidRPr="004B49DD">
        <w:rPr>
          <w:rFonts w:cstheme="minorHAnsi"/>
          <w:sz w:val="20"/>
          <w:szCs w:val="20"/>
        </w:rPr>
        <w:t xml:space="preserve"> registration terminated in accordance with the appropriate regulations and procedures. </w:t>
      </w:r>
    </w:p>
    <w:p w14:paraId="20F87A50" w14:textId="77777777" w:rsidR="001E7550" w:rsidRPr="004B49DD" w:rsidRDefault="001E7550" w:rsidP="001E7550">
      <w:pPr>
        <w:ind w:left="567" w:hanging="567"/>
        <w:rPr>
          <w:rFonts w:cstheme="minorHAnsi"/>
          <w:b/>
          <w:sz w:val="20"/>
          <w:szCs w:val="20"/>
        </w:rPr>
      </w:pPr>
    </w:p>
    <w:p w14:paraId="7779254D" w14:textId="77777777" w:rsidR="002D7E65" w:rsidRPr="004B49DD" w:rsidRDefault="002D7E65" w:rsidP="001E7550">
      <w:pPr>
        <w:ind w:left="567" w:hanging="567"/>
        <w:rPr>
          <w:rFonts w:cstheme="minorHAnsi"/>
          <w:b/>
          <w:sz w:val="20"/>
          <w:szCs w:val="20"/>
        </w:rPr>
      </w:pPr>
    </w:p>
    <w:p w14:paraId="7D98FDCB" w14:textId="77777777" w:rsidR="006B4100" w:rsidRPr="004B49DD" w:rsidRDefault="006B4100">
      <w:pPr>
        <w:rPr>
          <w:rFonts w:cstheme="minorHAnsi"/>
          <w:b/>
          <w:sz w:val="20"/>
          <w:szCs w:val="20"/>
        </w:rPr>
      </w:pPr>
      <w:r w:rsidRPr="004B49DD">
        <w:rPr>
          <w:rFonts w:cstheme="minorHAnsi"/>
          <w:b/>
          <w:sz w:val="20"/>
          <w:szCs w:val="20"/>
        </w:rPr>
        <w:br w:type="page"/>
      </w:r>
    </w:p>
    <w:p w14:paraId="714D5AA4"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C3</w:t>
      </w:r>
    </w:p>
    <w:p w14:paraId="3F9B3632" w14:textId="77777777" w:rsidR="001E7550" w:rsidRPr="004B49DD" w:rsidRDefault="001E7550" w:rsidP="001E7550">
      <w:pPr>
        <w:rPr>
          <w:rFonts w:cstheme="minorHAnsi"/>
          <w:b/>
          <w:sz w:val="20"/>
          <w:szCs w:val="20"/>
        </w:rPr>
      </w:pPr>
      <w:r w:rsidRPr="004B49DD">
        <w:rPr>
          <w:rFonts w:cstheme="minorHAnsi"/>
          <w:b/>
          <w:sz w:val="20"/>
          <w:szCs w:val="20"/>
        </w:rPr>
        <w:t>Degrees Diplomas and Certificates</w:t>
      </w:r>
    </w:p>
    <w:p w14:paraId="407AF64E" w14:textId="77777777" w:rsidR="001E7550" w:rsidRPr="004B49DD" w:rsidRDefault="001E7550" w:rsidP="001E7550">
      <w:pPr>
        <w:rPr>
          <w:rFonts w:cstheme="minorHAnsi"/>
          <w:sz w:val="20"/>
          <w:szCs w:val="20"/>
        </w:rPr>
      </w:pPr>
      <w:r w:rsidRPr="004B49DD">
        <w:rPr>
          <w:rFonts w:cstheme="minorHAnsi"/>
          <w:sz w:val="20"/>
          <w:szCs w:val="20"/>
        </w:rPr>
        <w:t>The University may confer or award the following Degrees, Diplomas and Certificates</w:t>
      </w:r>
    </w:p>
    <w:p w14:paraId="4847D585" w14:textId="77777777" w:rsidR="001E7550" w:rsidRPr="004B49DD" w:rsidRDefault="001E7550" w:rsidP="001E7550">
      <w:pPr>
        <w:rPr>
          <w:rFonts w:cstheme="minorHAnsi"/>
          <w:sz w:val="20"/>
          <w:szCs w:val="20"/>
        </w:rPr>
      </w:pPr>
      <w:r w:rsidRPr="004B49DD">
        <w:rPr>
          <w:rFonts w:cstheme="minorHAnsi"/>
          <w:sz w:val="20"/>
          <w:szCs w:val="20"/>
        </w:rPr>
        <w:t>1.</w:t>
      </w:r>
      <w:r w:rsidRPr="004B49DD">
        <w:rPr>
          <w:rFonts w:cstheme="minorHAnsi"/>
          <w:sz w:val="20"/>
          <w:szCs w:val="20"/>
        </w:rPr>
        <w:tab/>
        <w:t xml:space="preserve">The Degrees of the University shall be: </w:t>
      </w:r>
    </w:p>
    <w:p w14:paraId="06D7183A" w14:textId="77777777" w:rsidR="001E7550" w:rsidRPr="004B49DD" w:rsidRDefault="001E7550" w:rsidP="001E7550">
      <w:pPr>
        <w:ind w:firstLine="720"/>
        <w:rPr>
          <w:rFonts w:cstheme="minorHAnsi"/>
          <w:sz w:val="20"/>
          <w:szCs w:val="20"/>
        </w:rPr>
      </w:pPr>
      <w:r w:rsidRPr="004B49DD">
        <w:rPr>
          <w:rFonts w:cstheme="minorHAnsi"/>
          <w:sz w:val="20"/>
          <w:szCs w:val="20"/>
        </w:rPr>
        <w:t>1.1</w:t>
      </w:r>
      <w:r w:rsidRPr="004B49DD">
        <w:rPr>
          <w:rFonts w:cstheme="minorHAnsi"/>
          <w:sz w:val="20"/>
          <w:szCs w:val="20"/>
        </w:rPr>
        <w:tab/>
      </w:r>
      <w:r w:rsidRPr="004B49DD">
        <w:rPr>
          <w:rFonts w:cstheme="minorHAnsi"/>
          <w:sz w:val="20"/>
          <w:szCs w:val="20"/>
          <w:u w:val="single"/>
        </w:rPr>
        <w:t>Foundation Degrees</w:t>
      </w:r>
    </w:p>
    <w:p w14:paraId="04C9126F" w14:textId="77777777" w:rsidR="001E5517"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1E5517" w:rsidRPr="004B49DD">
        <w:rPr>
          <w:rFonts w:cstheme="minorHAnsi"/>
          <w:sz w:val="20"/>
          <w:szCs w:val="20"/>
        </w:rPr>
        <w:t>Foundation Degree of</w:t>
      </w:r>
      <w:r w:rsidRPr="004B49DD">
        <w:rPr>
          <w:rFonts w:cstheme="minorHAnsi"/>
          <w:sz w:val="20"/>
          <w:szCs w:val="20"/>
        </w:rPr>
        <w:t xml:space="preserve"> Education</w:t>
      </w:r>
      <w:r w:rsidR="001E5517" w:rsidRPr="004B49DD">
        <w:rPr>
          <w:rFonts w:cstheme="minorHAnsi"/>
          <w:sz w:val="20"/>
          <w:szCs w:val="20"/>
        </w:rPr>
        <w:tab/>
      </w:r>
      <w:r w:rsidR="001E5517" w:rsidRPr="004B49DD">
        <w:rPr>
          <w:rFonts w:cstheme="minorHAnsi"/>
          <w:sz w:val="20"/>
          <w:szCs w:val="20"/>
        </w:rPr>
        <w:tab/>
      </w:r>
      <w:r w:rsidR="00060D81" w:rsidRPr="004B49DD">
        <w:rPr>
          <w:rFonts w:cstheme="minorHAnsi"/>
          <w:sz w:val="20"/>
          <w:szCs w:val="20"/>
        </w:rPr>
        <w:tab/>
      </w:r>
      <w:r w:rsidR="001E5517" w:rsidRPr="004B49DD">
        <w:rPr>
          <w:rFonts w:cstheme="minorHAnsi"/>
          <w:sz w:val="20"/>
          <w:szCs w:val="20"/>
        </w:rPr>
        <w:t>FDEd</w:t>
      </w:r>
    </w:p>
    <w:p w14:paraId="30D4E9FE"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1E5517" w:rsidRPr="004B49DD">
        <w:rPr>
          <w:rFonts w:cstheme="minorHAnsi"/>
          <w:sz w:val="20"/>
          <w:szCs w:val="20"/>
        </w:rPr>
        <w:t xml:space="preserve">Foundation Degree of Science </w:t>
      </w:r>
      <w:r w:rsidRPr="004B49DD">
        <w:rPr>
          <w:rFonts w:cstheme="minorHAnsi"/>
          <w:sz w:val="20"/>
          <w:szCs w:val="20"/>
        </w:rPr>
        <w:tab/>
      </w:r>
      <w:r w:rsidRPr="004B49DD">
        <w:rPr>
          <w:rFonts w:cstheme="minorHAnsi"/>
          <w:sz w:val="20"/>
          <w:szCs w:val="20"/>
        </w:rPr>
        <w:tab/>
      </w:r>
      <w:r w:rsidR="001E5517" w:rsidRPr="004B49DD">
        <w:rPr>
          <w:rFonts w:cstheme="minorHAnsi"/>
          <w:sz w:val="20"/>
          <w:szCs w:val="20"/>
        </w:rPr>
        <w:tab/>
        <w:t>FDSc</w:t>
      </w:r>
    </w:p>
    <w:p w14:paraId="73217B8E" w14:textId="77777777" w:rsidR="001E7550" w:rsidRPr="004B49DD" w:rsidRDefault="001E7550" w:rsidP="001E7550">
      <w:pPr>
        <w:ind w:firstLine="720"/>
        <w:rPr>
          <w:rFonts w:cstheme="minorHAnsi"/>
          <w:sz w:val="20"/>
          <w:szCs w:val="20"/>
        </w:rPr>
      </w:pPr>
      <w:r w:rsidRPr="004B49DD">
        <w:rPr>
          <w:rFonts w:cstheme="minorHAnsi"/>
          <w:sz w:val="20"/>
          <w:szCs w:val="20"/>
        </w:rPr>
        <w:t>1.2</w:t>
      </w:r>
      <w:r w:rsidRPr="004B49DD">
        <w:rPr>
          <w:rFonts w:cstheme="minorHAnsi"/>
          <w:sz w:val="20"/>
          <w:szCs w:val="20"/>
        </w:rPr>
        <w:tab/>
      </w:r>
      <w:r w:rsidRPr="004B49DD">
        <w:rPr>
          <w:rFonts w:cstheme="minorHAnsi"/>
          <w:sz w:val="20"/>
          <w:szCs w:val="20"/>
          <w:u w:val="single"/>
        </w:rPr>
        <w:t>Bachelor’s Degrees</w:t>
      </w:r>
    </w:p>
    <w:p w14:paraId="668DDEF6" w14:textId="77777777" w:rsidR="001E7550" w:rsidRPr="004B49DD" w:rsidRDefault="001E7550" w:rsidP="001E7550">
      <w:pPr>
        <w:ind w:left="720" w:firstLine="720"/>
        <w:rPr>
          <w:rFonts w:cstheme="minorHAnsi"/>
          <w:sz w:val="20"/>
          <w:szCs w:val="20"/>
        </w:rPr>
      </w:pPr>
      <w:r w:rsidRPr="004B49DD">
        <w:rPr>
          <w:rFonts w:cstheme="minorHAnsi"/>
          <w:sz w:val="20"/>
          <w:szCs w:val="20"/>
        </w:rPr>
        <w:t xml:space="preserve">Bachelor of Arts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ab/>
        <w:t>BA</w:t>
      </w:r>
    </w:p>
    <w:p w14:paraId="6BAF5E41" w14:textId="77777777" w:rsidR="001E7550" w:rsidRPr="004B49DD" w:rsidRDefault="001E7550" w:rsidP="001E7550">
      <w:pPr>
        <w:ind w:left="1440"/>
        <w:rPr>
          <w:rFonts w:cstheme="minorHAnsi"/>
          <w:sz w:val="20"/>
          <w:szCs w:val="20"/>
        </w:rPr>
      </w:pPr>
      <w:r w:rsidRPr="004B49DD">
        <w:rPr>
          <w:rFonts w:cstheme="minorHAnsi"/>
          <w:sz w:val="20"/>
          <w:szCs w:val="20"/>
        </w:rPr>
        <w:t>Bachelor of Arts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t>BA</w:t>
      </w:r>
      <w:r w:rsidR="001E5517" w:rsidRPr="004B49DD">
        <w:rPr>
          <w:rFonts w:cstheme="minorHAnsi"/>
          <w:sz w:val="20"/>
          <w:szCs w:val="20"/>
        </w:rPr>
        <w:t xml:space="preserve"> (Ed)</w:t>
      </w:r>
    </w:p>
    <w:p w14:paraId="41BFCA1E" w14:textId="77777777" w:rsidR="001E7550" w:rsidRPr="004B49DD" w:rsidRDefault="001E7550" w:rsidP="001E7550">
      <w:pPr>
        <w:ind w:left="720" w:firstLine="720"/>
        <w:rPr>
          <w:rFonts w:cstheme="minorHAnsi"/>
          <w:sz w:val="20"/>
          <w:szCs w:val="20"/>
        </w:rPr>
      </w:pPr>
      <w:r w:rsidRPr="004B49DD">
        <w:rPr>
          <w:rFonts w:cstheme="minorHAnsi"/>
          <w:sz w:val="20"/>
          <w:szCs w:val="20"/>
        </w:rPr>
        <w:t xml:space="preserve">Bachelor of Engineering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BEng</w:t>
      </w:r>
    </w:p>
    <w:p w14:paraId="75B9A6F4" w14:textId="77777777" w:rsidR="001E7550" w:rsidRPr="004B49DD" w:rsidRDefault="001E7550" w:rsidP="001E7550">
      <w:pPr>
        <w:ind w:left="720" w:firstLine="720"/>
        <w:rPr>
          <w:rFonts w:cstheme="minorHAnsi"/>
          <w:sz w:val="20"/>
          <w:szCs w:val="20"/>
        </w:rPr>
      </w:pPr>
      <w:r w:rsidRPr="004B49DD">
        <w:rPr>
          <w:rFonts w:cstheme="minorHAnsi"/>
          <w:sz w:val="20"/>
          <w:szCs w:val="20"/>
        </w:rPr>
        <w:t>Bachelor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LLB</w:t>
      </w:r>
      <w:r w:rsidRPr="004B49DD">
        <w:rPr>
          <w:rFonts w:cstheme="minorHAnsi"/>
          <w:sz w:val="20"/>
          <w:szCs w:val="20"/>
        </w:rPr>
        <w:tab/>
      </w:r>
    </w:p>
    <w:p w14:paraId="6E46D879" w14:textId="77777777" w:rsidR="001E7550" w:rsidRPr="004B49DD" w:rsidRDefault="001E7550" w:rsidP="001E7550">
      <w:pPr>
        <w:ind w:left="720" w:firstLine="720"/>
        <w:rPr>
          <w:rFonts w:cstheme="minorHAnsi"/>
          <w:sz w:val="20"/>
          <w:szCs w:val="20"/>
        </w:rPr>
      </w:pPr>
      <w:r w:rsidRPr="004B49DD">
        <w:rPr>
          <w:rFonts w:cstheme="minorHAnsi"/>
          <w:sz w:val="20"/>
          <w:szCs w:val="20"/>
        </w:rPr>
        <w:t>Bachelor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BSc</w:t>
      </w:r>
    </w:p>
    <w:p w14:paraId="2EEB8149" w14:textId="77777777" w:rsidR="007C0B2D" w:rsidRPr="004B49DD" w:rsidRDefault="007C0B2D" w:rsidP="001E7550">
      <w:pPr>
        <w:ind w:left="720" w:firstLine="720"/>
        <w:rPr>
          <w:rFonts w:cstheme="minorHAnsi"/>
          <w:sz w:val="20"/>
          <w:szCs w:val="20"/>
        </w:rPr>
      </w:pPr>
      <w:r w:rsidRPr="004B49DD">
        <w:rPr>
          <w:rFonts w:cstheme="minorHAnsi"/>
          <w:sz w:val="20"/>
          <w:szCs w:val="20"/>
        </w:rPr>
        <w:t>Bachelor of Pharmacy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BPharm</w:t>
      </w:r>
    </w:p>
    <w:p w14:paraId="1BCB9394" w14:textId="77777777" w:rsidR="001E7550" w:rsidRPr="004B49DD" w:rsidRDefault="001E7550" w:rsidP="001E7550">
      <w:pPr>
        <w:ind w:firstLine="720"/>
        <w:rPr>
          <w:rFonts w:cstheme="minorHAnsi"/>
          <w:sz w:val="20"/>
          <w:szCs w:val="20"/>
          <w:u w:val="single"/>
        </w:rPr>
      </w:pPr>
      <w:r w:rsidRPr="004B49DD">
        <w:rPr>
          <w:rFonts w:cstheme="minorHAnsi"/>
          <w:sz w:val="20"/>
          <w:szCs w:val="20"/>
        </w:rPr>
        <w:t>1.3</w:t>
      </w:r>
      <w:r w:rsidRPr="004B49DD">
        <w:rPr>
          <w:rFonts w:cstheme="minorHAnsi"/>
          <w:sz w:val="20"/>
          <w:szCs w:val="20"/>
        </w:rPr>
        <w:tab/>
      </w:r>
      <w:r w:rsidRPr="004B49DD">
        <w:rPr>
          <w:rFonts w:cstheme="minorHAnsi"/>
          <w:sz w:val="20"/>
          <w:szCs w:val="20"/>
          <w:u w:val="single"/>
        </w:rPr>
        <w:t>Master’s Degrees</w:t>
      </w:r>
    </w:p>
    <w:p w14:paraId="4A61C348" w14:textId="77777777" w:rsidR="00340E11" w:rsidRPr="004B49DD" w:rsidRDefault="001E7550" w:rsidP="0006798A">
      <w:pPr>
        <w:rPr>
          <w:rFonts w:cstheme="minorHAnsi"/>
          <w:sz w:val="20"/>
          <w:szCs w:val="20"/>
        </w:rPr>
      </w:pPr>
      <w:r w:rsidRPr="004B49DD">
        <w:rPr>
          <w:rFonts w:cstheme="minorHAnsi"/>
          <w:sz w:val="20"/>
          <w:szCs w:val="20"/>
        </w:rPr>
        <w:tab/>
      </w:r>
      <w:r w:rsidRPr="004B49DD">
        <w:rPr>
          <w:rFonts w:cstheme="minorHAnsi"/>
          <w:sz w:val="20"/>
          <w:szCs w:val="20"/>
        </w:rPr>
        <w:tab/>
        <w:t>Master of Arts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MA</w:t>
      </w:r>
      <w:r w:rsidRPr="004B49DD">
        <w:rPr>
          <w:rFonts w:cstheme="minorHAnsi"/>
          <w:sz w:val="20"/>
          <w:szCs w:val="20"/>
        </w:rPr>
        <w:tab/>
      </w:r>
      <w:r w:rsidRPr="004B49DD">
        <w:rPr>
          <w:rFonts w:cstheme="minorHAnsi"/>
          <w:sz w:val="20"/>
          <w:szCs w:val="20"/>
        </w:rPr>
        <w:tab/>
      </w:r>
    </w:p>
    <w:p w14:paraId="7450ACF8" w14:textId="60557B22" w:rsidR="001E7550" w:rsidRPr="004B49DD" w:rsidRDefault="001E7550" w:rsidP="00340E11">
      <w:pPr>
        <w:ind w:left="720" w:firstLine="720"/>
        <w:rPr>
          <w:rFonts w:cstheme="minorHAnsi"/>
          <w:sz w:val="20"/>
          <w:szCs w:val="20"/>
        </w:rPr>
      </w:pPr>
      <w:r w:rsidRPr="004B49DD">
        <w:rPr>
          <w:rFonts w:cstheme="minorHAnsi"/>
          <w:sz w:val="20"/>
          <w:szCs w:val="20"/>
        </w:rPr>
        <w:t>Master of Arts (Research)</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MA(Res)</w:t>
      </w:r>
    </w:p>
    <w:p w14:paraId="4F610C73" w14:textId="0AC22CCC" w:rsidR="005F1092" w:rsidRPr="004B49DD" w:rsidRDefault="005F1092" w:rsidP="001E7550">
      <w:pPr>
        <w:rPr>
          <w:rFonts w:cstheme="minorHAnsi"/>
          <w:sz w:val="20"/>
          <w:szCs w:val="20"/>
        </w:rPr>
      </w:pPr>
      <w:r w:rsidRPr="004B49DD">
        <w:rPr>
          <w:rFonts w:cstheme="minorHAnsi"/>
          <w:sz w:val="20"/>
          <w:szCs w:val="20"/>
        </w:rPr>
        <w:tab/>
      </w:r>
      <w:r w:rsidRPr="004B49DD">
        <w:rPr>
          <w:rFonts w:cstheme="minorHAnsi"/>
          <w:sz w:val="20"/>
          <w:szCs w:val="20"/>
        </w:rPr>
        <w:tab/>
        <w:t>Master of Architecture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MArch</w:t>
      </w:r>
    </w:p>
    <w:p w14:paraId="5608AAF1" w14:textId="77777777" w:rsidR="001E7550" w:rsidRPr="004B49DD" w:rsidRDefault="008A0762" w:rsidP="001E7550">
      <w:pPr>
        <w:rPr>
          <w:rFonts w:cstheme="minorHAnsi"/>
          <w:sz w:val="20"/>
          <w:szCs w:val="20"/>
        </w:rPr>
      </w:pPr>
      <w:r w:rsidRPr="004B49DD">
        <w:rPr>
          <w:rFonts w:cstheme="minorHAnsi"/>
          <w:sz w:val="20"/>
          <w:szCs w:val="20"/>
        </w:rPr>
        <w:tab/>
      </w:r>
      <w:r w:rsidRPr="004B49DD">
        <w:rPr>
          <w:rFonts w:cstheme="minorHAnsi"/>
          <w:sz w:val="20"/>
          <w:szCs w:val="20"/>
        </w:rPr>
        <w:tab/>
      </w:r>
      <w:r w:rsidR="00550F11" w:rsidRPr="004B49DD">
        <w:rPr>
          <w:rFonts w:cstheme="minorHAnsi"/>
          <w:sz w:val="20"/>
          <w:szCs w:val="20"/>
        </w:rPr>
        <w:t>Master of</w:t>
      </w:r>
      <w:r w:rsidR="00AC7661" w:rsidRPr="004B49DD">
        <w:rPr>
          <w:rFonts w:cstheme="minorHAnsi"/>
          <w:sz w:val="20"/>
          <w:szCs w:val="20"/>
        </w:rPr>
        <w:t xml:space="preserve"> </w:t>
      </w:r>
      <w:r w:rsidR="001E7550" w:rsidRPr="004B49DD">
        <w:rPr>
          <w:rFonts w:cstheme="minorHAnsi"/>
          <w:sz w:val="20"/>
          <w:szCs w:val="20"/>
        </w:rPr>
        <w:t>Business Administration</w:t>
      </w:r>
      <w:r w:rsidR="001E7550" w:rsidRPr="004B49DD">
        <w:rPr>
          <w:rFonts w:cstheme="minorHAnsi"/>
          <w:sz w:val="20"/>
          <w:szCs w:val="20"/>
        </w:rPr>
        <w:tab/>
      </w:r>
      <w:r w:rsidR="001E7550" w:rsidRPr="004B49DD">
        <w:rPr>
          <w:rFonts w:cstheme="minorHAnsi"/>
          <w:sz w:val="20"/>
          <w:szCs w:val="20"/>
        </w:rPr>
        <w:tab/>
      </w:r>
      <w:r w:rsidR="00540CA7" w:rsidRPr="004B49DD">
        <w:rPr>
          <w:rFonts w:cstheme="minorHAnsi"/>
          <w:sz w:val="20"/>
          <w:szCs w:val="20"/>
        </w:rPr>
        <w:tab/>
      </w:r>
      <w:r w:rsidR="001E7550" w:rsidRPr="004B49DD">
        <w:rPr>
          <w:rFonts w:cstheme="minorHAnsi"/>
          <w:sz w:val="20"/>
          <w:szCs w:val="20"/>
        </w:rPr>
        <w:t>MBA</w:t>
      </w:r>
    </w:p>
    <w:p w14:paraId="2592BB57"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Chemistry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MChem</w:t>
      </w:r>
    </w:p>
    <w:p w14:paraId="0929BFA4"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Design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MDes</w:t>
      </w:r>
    </w:p>
    <w:p w14:paraId="21A9B18D"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Engineering</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MEng</w:t>
      </w:r>
    </w:p>
    <w:p w14:paraId="060D1FD4" w14:textId="77777777" w:rsidR="001E7550" w:rsidRPr="004B49DD" w:rsidRDefault="001E7550" w:rsidP="001E7550">
      <w:pPr>
        <w:ind w:left="720" w:firstLine="720"/>
        <w:rPr>
          <w:rFonts w:cstheme="minorHAnsi"/>
          <w:sz w:val="20"/>
          <w:szCs w:val="20"/>
        </w:rPr>
      </w:pPr>
      <w:r w:rsidRPr="004B49DD">
        <w:rPr>
          <w:rFonts w:cstheme="minorHAnsi"/>
          <w:sz w:val="20"/>
          <w:szCs w:val="20"/>
        </w:rPr>
        <w:t>Master of Environmental Science</w:t>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MEnvSci</w:t>
      </w:r>
    </w:p>
    <w:p w14:paraId="408AC4EF"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Economics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MEcon</w:t>
      </w:r>
    </w:p>
    <w:p w14:paraId="26B1D227"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973E5B" w:rsidRPr="004B49DD">
        <w:rPr>
          <w:rFonts w:cstheme="minorHAnsi"/>
          <w:sz w:val="20"/>
          <w:szCs w:val="20"/>
        </w:rPr>
        <w:t>ME</w:t>
      </w:r>
      <w:r w:rsidRPr="004B49DD">
        <w:rPr>
          <w:rFonts w:cstheme="minorHAnsi"/>
          <w:sz w:val="20"/>
          <w:szCs w:val="20"/>
        </w:rPr>
        <w:t>d</w:t>
      </w:r>
    </w:p>
    <w:p w14:paraId="0ED7E708"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proofErr w:type="gramStart"/>
      <w:r w:rsidRPr="004B49DD">
        <w:rPr>
          <w:rFonts w:cstheme="minorHAnsi"/>
          <w:sz w:val="20"/>
          <w:szCs w:val="20"/>
        </w:rPr>
        <w:t>Master in Fine Art</w:t>
      </w:r>
      <w:proofErr w:type="gramEnd"/>
      <w:r w:rsidRPr="004B49DD">
        <w:rPr>
          <w:rFonts w:cstheme="minorHAnsi"/>
          <w:sz w:val="20"/>
          <w:szCs w:val="20"/>
        </w:rPr>
        <w:t xml:space="preserve">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MFA</w:t>
      </w:r>
    </w:p>
    <w:p w14:paraId="0BC6CE9D" w14:textId="5F5E8966"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LLM</w:t>
      </w:r>
    </w:p>
    <w:p w14:paraId="48C9FD19" w14:textId="0193B711" w:rsidR="001566F1" w:rsidRPr="004B49DD" w:rsidRDefault="001566F1" w:rsidP="001E7550">
      <w:pPr>
        <w:rPr>
          <w:rFonts w:cstheme="minorHAnsi"/>
          <w:sz w:val="20"/>
          <w:szCs w:val="20"/>
        </w:rPr>
      </w:pPr>
      <w:r w:rsidRPr="004B49DD">
        <w:rPr>
          <w:rFonts w:cstheme="minorHAnsi"/>
          <w:sz w:val="20"/>
          <w:szCs w:val="20"/>
        </w:rPr>
        <w:tab/>
      </w:r>
      <w:r w:rsidRPr="004B49DD">
        <w:rPr>
          <w:rFonts w:cstheme="minorHAnsi"/>
          <w:sz w:val="20"/>
          <w:szCs w:val="20"/>
        </w:rPr>
        <w:tab/>
        <w:t>Master of Law</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MLaw</w:t>
      </w:r>
    </w:p>
    <w:p w14:paraId="64F1130E"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Mathematics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MMath</w:t>
      </w:r>
    </w:p>
    <w:p w14:paraId="0F74FEDE" w14:textId="77777777" w:rsidR="001E7550" w:rsidRPr="004B49DD" w:rsidRDefault="001E7550" w:rsidP="001E7550">
      <w:pPr>
        <w:rPr>
          <w:rFonts w:cstheme="minorHAnsi"/>
          <w:sz w:val="20"/>
          <w:szCs w:val="20"/>
        </w:rPr>
      </w:pPr>
      <w:r w:rsidRPr="004B49DD">
        <w:rPr>
          <w:rFonts w:cstheme="minorHAnsi"/>
          <w:sz w:val="20"/>
          <w:szCs w:val="20"/>
        </w:rPr>
        <w:lastRenderedPageBreak/>
        <w:tab/>
      </w:r>
      <w:r w:rsidRPr="004B49DD">
        <w:rPr>
          <w:rFonts w:cstheme="minorHAnsi"/>
          <w:sz w:val="20"/>
          <w:szCs w:val="20"/>
        </w:rPr>
        <w:tab/>
        <w:t>Master of Meteorology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MMet</w:t>
      </w:r>
      <w:r w:rsidRPr="004B49DD">
        <w:rPr>
          <w:rFonts w:cstheme="minorHAnsi"/>
          <w:sz w:val="20"/>
          <w:szCs w:val="20"/>
        </w:rPr>
        <w:tab/>
      </w:r>
    </w:p>
    <w:p w14:paraId="16624B04"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 xml:space="preserve">Master of Music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MMus</w:t>
      </w:r>
    </w:p>
    <w:p w14:paraId="53E48D0D" w14:textId="77777777" w:rsidR="001E7550" w:rsidRPr="004B49DD" w:rsidRDefault="001E7550" w:rsidP="001E7550">
      <w:pPr>
        <w:ind w:left="720" w:firstLine="720"/>
        <w:rPr>
          <w:rFonts w:cstheme="minorHAnsi"/>
          <w:sz w:val="20"/>
          <w:szCs w:val="20"/>
        </w:rPr>
      </w:pPr>
      <w:r w:rsidRPr="004B49DD">
        <w:rPr>
          <w:rFonts w:cstheme="minorHAnsi"/>
          <w:sz w:val="20"/>
          <w:szCs w:val="20"/>
        </w:rPr>
        <w:t>Master of Pharmacy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MPharm</w:t>
      </w:r>
    </w:p>
    <w:p w14:paraId="02041932" w14:textId="77777777" w:rsidR="00973E5B" w:rsidRPr="004B49DD" w:rsidRDefault="001E7550" w:rsidP="001E7550">
      <w:pPr>
        <w:ind w:left="720" w:firstLine="720"/>
        <w:rPr>
          <w:rFonts w:cstheme="minorHAnsi"/>
          <w:sz w:val="20"/>
          <w:szCs w:val="20"/>
        </w:rPr>
      </w:pPr>
      <w:r w:rsidRPr="004B49DD">
        <w:rPr>
          <w:rFonts w:cstheme="minorHAnsi"/>
          <w:sz w:val="20"/>
          <w:szCs w:val="20"/>
        </w:rPr>
        <w:t>Master of Philosophy</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MPhil by Thesis</w:t>
      </w:r>
      <w:r w:rsidR="00973E5B" w:rsidRPr="004B49DD">
        <w:rPr>
          <w:rFonts w:cstheme="minorHAnsi"/>
          <w:sz w:val="20"/>
          <w:szCs w:val="20"/>
        </w:rPr>
        <w:tab/>
      </w:r>
    </w:p>
    <w:p w14:paraId="00B438A5" w14:textId="77777777" w:rsidR="005F1092" w:rsidRPr="004B49DD" w:rsidRDefault="00973E5B" w:rsidP="001E7550">
      <w:pPr>
        <w:ind w:left="720" w:firstLine="720"/>
        <w:rPr>
          <w:rFonts w:cstheme="minorHAnsi"/>
          <w:sz w:val="20"/>
          <w:szCs w:val="20"/>
        </w:rPr>
      </w:pPr>
      <w:r w:rsidRPr="004B49DD">
        <w:rPr>
          <w:rFonts w:cstheme="minorHAnsi"/>
          <w:sz w:val="20"/>
          <w:szCs w:val="20"/>
        </w:rPr>
        <w:t>Master of Philosophy</w:t>
      </w:r>
      <w:r w:rsidRPr="004B49DD">
        <w:rPr>
          <w:rFonts w:cstheme="minorHAnsi"/>
          <w:sz w:val="20"/>
          <w:szCs w:val="20"/>
        </w:rPr>
        <w:tab/>
      </w:r>
      <w:r w:rsidRPr="004B49DD">
        <w:rPr>
          <w:rFonts w:cstheme="minorHAnsi"/>
          <w:sz w:val="20"/>
          <w:szCs w:val="20"/>
        </w:rPr>
        <w:tab/>
      </w:r>
      <w:r w:rsidR="001E7550" w:rsidRPr="004B49DD">
        <w:rPr>
          <w:rFonts w:cstheme="minorHAnsi"/>
          <w:sz w:val="20"/>
          <w:szCs w:val="20"/>
        </w:rPr>
        <w:tab/>
      </w:r>
      <w:r w:rsidR="001E7550" w:rsidRPr="004B49DD">
        <w:rPr>
          <w:rFonts w:cstheme="minorHAnsi"/>
          <w:sz w:val="20"/>
          <w:szCs w:val="20"/>
        </w:rPr>
        <w:tab/>
        <w:t>MPhil</w:t>
      </w:r>
    </w:p>
    <w:p w14:paraId="72475519" w14:textId="3A8D4FEE" w:rsidR="001E7550" w:rsidRPr="004B49DD" w:rsidRDefault="005F1092" w:rsidP="001E7550">
      <w:pPr>
        <w:ind w:left="720" w:firstLine="720"/>
        <w:rPr>
          <w:rFonts w:cstheme="minorHAnsi"/>
          <w:sz w:val="20"/>
          <w:szCs w:val="20"/>
        </w:rPr>
      </w:pPr>
      <w:r w:rsidRPr="004B49DD">
        <w:rPr>
          <w:rFonts w:cstheme="minorHAnsi"/>
          <w:sz w:val="20"/>
          <w:szCs w:val="20"/>
        </w:rPr>
        <w:t>Master of Physician Associate Studies</w:t>
      </w:r>
      <w:r w:rsidRPr="004B49DD">
        <w:rPr>
          <w:rFonts w:cstheme="minorHAnsi"/>
          <w:sz w:val="20"/>
          <w:szCs w:val="20"/>
        </w:rPr>
        <w:tab/>
      </w:r>
      <w:r w:rsidRPr="004B49DD">
        <w:rPr>
          <w:rFonts w:cstheme="minorHAnsi"/>
          <w:sz w:val="20"/>
          <w:szCs w:val="20"/>
        </w:rPr>
        <w:tab/>
        <w:t>MPAS</w:t>
      </w:r>
      <w:r w:rsidR="001E7550" w:rsidRPr="004B49DD">
        <w:rPr>
          <w:rFonts w:cstheme="minorHAnsi"/>
          <w:sz w:val="20"/>
          <w:szCs w:val="20"/>
        </w:rPr>
        <w:tab/>
      </w:r>
    </w:p>
    <w:p w14:paraId="35989A4B" w14:textId="77502B8B" w:rsidR="001E7550" w:rsidRPr="004B49DD" w:rsidRDefault="001E7550" w:rsidP="001E7550">
      <w:pPr>
        <w:ind w:left="720" w:firstLine="720"/>
        <w:rPr>
          <w:rFonts w:cstheme="minorHAnsi"/>
          <w:sz w:val="20"/>
          <w:szCs w:val="20"/>
        </w:rPr>
      </w:pPr>
      <w:r w:rsidRPr="004B49DD">
        <w:rPr>
          <w:rFonts w:cstheme="minorHAnsi"/>
          <w:sz w:val="20"/>
          <w:szCs w:val="20"/>
        </w:rPr>
        <w:t>Master of Physics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7D6270">
        <w:rPr>
          <w:rFonts w:cstheme="minorHAnsi"/>
          <w:sz w:val="20"/>
          <w:szCs w:val="20"/>
        </w:rPr>
        <w:tab/>
      </w:r>
      <w:r w:rsidR="005104A7" w:rsidRPr="004B49DD">
        <w:rPr>
          <w:rFonts w:cstheme="minorHAnsi"/>
          <w:sz w:val="20"/>
          <w:szCs w:val="20"/>
        </w:rPr>
        <w:tab/>
      </w:r>
      <w:r w:rsidRPr="004B49DD">
        <w:rPr>
          <w:rFonts w:cstheme="minorHAnsi"/>
          <w:sz w:val="20"/>
          <w:szCs w:val="20"/>
        </w:rPr>
        <w:t>MPhys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
    <w:p w14:paraId="3A64038B"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Research</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MRes</w:t>
      </w:r>
    </w:p>
    <w:p w14:paraId="29E8AC3C"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MSc</w:t>
      </w:r>
    </w:p>
    <w:p w14:paraId="5E24513D"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Science (Integrated)</w:t>
      </w:r>
      <w:r w:rsidRPr="004B49DD">
        <w:rPr>
          <w:rFonts w:cstheme="minorHAnsi"/>
          <w:sz w:val="20"/>
          <w:szCs w:val="20"/>
        </w:rPr>
        <w:tab/>
      </w:r>
      <w:r w:rsidRPr="004B49DD">
        <w:rPr>
          <w:rFonts w:cstheme="minorHAnsi"/>
          <w:sz w:val="20"/>
          <w:szCs w:val="20"/>
        </w:rPr>
        <w:tab/>
      </w:r>
      <w:r w:rsidRPr="004B49DD">
        <w:rPr>
          <w:rFonts w:cstheme="minorHAnsi"/>
          <w:sz w:val="20"/>
          <w:szCs w:val="20"/>
        </w:rPr>
        <w:tab/>
        <w:t>MSci</w:t>
      </w:r>
    </w:p>
    <w:p w14:paraId="324D6A07" w14:textId="77777777" w:rsidR="001E7550" w:rsidRPr="004B49DD" w:rsidRDefault="00322057" w:rsidP="001E7550">
      <w:pPr>
        <w:rPr>
          <w:rFonts w:cstheme="minorHAnsi"/>
          <w:sz w:val="20"/>
          <w:szCs w:val="20"/>
        </w:rPr>
      </w:pPr>
      <w:r w:rsidRPr="004B49DD">
        <w:rPr>
          <w:rFonts w:cstheme="minorHAnsi"/>
          <w:sz w:val="20"/>
          <w:szCs w:val="20"/>
        </w:rPr>
        <w:tab/>
      </w:r>
      <w:r w:rsidRPr="004B49DD">
        <w:rPr>
          <w:rFonts w:cstheme="minorHAnsi"/>
          <w:sz w:val="20"/>
          <w:szCs w:val="20"/>
        </w:rPr>
        <w:tab/>
        <w:t xml:space="preserve">Master of Science by Research </w:t>
      </w:r>
      <w:r w:rsidR="001E7550" w:rsidRPr="004B49DD">
        <w:rPr>
          <w:rFonts w:cstheme="minorHAnsi"/>
          <w:sz w:val="20"/>
          <w:szCs w:val="20"/>
        </w:rPr>
        <w:tab/>
      </w:r>
      <w:r w:rsidR="001E7550" w:rsidRPr="004B49DD">
        <w:rPr>
          <w:rFonts w:cstheme="minorHAnsi"/>
          <w:sz w:val="20"/>
          <w:szCs w:val="20"/>
        </w:rPr>
        <w:tab/>
      </w:r>
      <w:r w:rsidR="001E7550" w:rsidRPr="004B49DD">
        <w:rPr>
          <w:rFonts w:cstheme="minorHAnsi"/>
          <w:sz w:val="20"/>
          <w:szCs w:val="20"/>
        </w:rPr>
        <w:tab/>
      </w:r>
      <w:proofErr w:type="gramStart"/>
      <w:r w:rsidR="001E7550" w:rsidRPr="004B49DD">
        <w:rPr>
          <w:rFonts w:cstheme="minorHAnsi"/>
          <w:sz w:val="20"/>
          <w:szCs w:val="20"/>
        </w:rPr>
        <w:t>MSc(</w:t>
      </w:r>
      <w:proofErr w:type="gramEnd"/>
      <w:r w:rsidR="001E7550" w:rsidRPr="004B49DD">
        <w:rPr>
          <w:rFonts w:cstheme="minorHAnsi"/>
          <w:sz w:val="20"/>
          <w:szCs w:val="20"/>
        </w:rPr>
        <w:t>Res)</w:t>
      </w:r>
    </w:p>
    <w:p w14:paraId="5EE9525A" w14:textId="77777777" w:rsidR="002E3906"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2E3906" w:rsidRPr="004B49DD">
        <w:rPr>
          <w:rFonts w:cstheme="minorHAnsi"/>
          <w:sz w:val="20"/>
          <w:szCs w:val="20"/>
        </w:rPr>
        <w:t>Master of Strategy (Integrated)</w:t>
      </w:r>
      <w:r w:rsidR="002E3906" w:rsidRPr="004B49DD">
        <w:rPr>
          <w:rFonts w:cstheme="minorHAnsi"/>
          <w:sz w:val="20"/>
          <w:szCs w:val="20"/>
        </w:rPr>
        <w:tab/>
      </w:r>
      <w:r w:rsidR="002E3906" w:rsidRPr="004B49DD">
        <w:rPr>
          <w:rFonts w:cstheme="minorHAnsi"/>
          <w:sz w:val="20"/>
          <w:szCs w:val="20"/>
        </w:rPr>
        <w:tab/>
      </w:r>
      <w:r w:rsidR="002E3906" w:rsidRPr="004B49DD">
        <w:rPr>
          <w:rFonts w:cstheme="minorHAnsi"/>
          <w:sz w:val="20"/>
          <w:szCs w:val="20"/>
        </w:rPr>
        <w:tab/>
        <w:t>MStrat</w:t>
      </w:r>
    </w:p>
    <w:p w14:paraId="38092F4C" w14:textId="77777777" w:rsidR="001E7550" w:rsidRPr="004B49DD" w:rsidRDefault="002E3906" w:rsidP="001E7550">
      <w:pPr>
        <w:rPr>
          <w:rFonts w:cstheme="minorHAnsi"/>
          <w:sz w:val="20"/>
          <w:szCs w:val="20"/>
        </w:rPr>
      </w:pPr>
      <w:r w:rsidRPr="004B49DD">
        <w:rPr>
          <w:rFonts w:cstheme="minorHAnsi"/>
          <w:sz w:val="20"/>
          <w:szCs w:val="20"/>
        </w:rPr>
        <w:tab/>
      </w:r>
      <w:r w:rsidRPr="004B49DD">
        <w:rPr>
          <w:rFonts w:cstheme="minorHAnsi"/>
          <w:sz w:val="20"/>
          <w:szCs w:val="20"/>
        </w:rPr>
        <w:tab/>
      </w:r>
      <w:proofErr w:type="gramStart"/>
      <w:r w:rsidR="001E7550" w:rsidRPr="004B49DD">
        <w:rPr>
          <w:rFonts w:cstheme="minorHAnsi"/>
          <w:sz w:val="20"/>
          <w:szCs w:val="20"/>
        </w:rPr>
        <w:t>Master in Teaching</w:t>
      </w:r>
      <w:proofErr w:type="gramEnd"/>
      <w:r w:rsidR="001E7550" w:rsidRPr="004B49DD">
        <w:rPr>
          <w:rFonts w:cstheme="minorHAnsi"/>
          <w:sz w:val="20"/>
          <w:szCs w:val="20"/>
        </w:rPr>
        <w:t xml:space="preserve"> and Learning </w:t>
      </w:r>
      <w:r w:rsidR="001E7550" w:rsidRPr="004B49DD">
        <w:rPr>
          <w:rFonts w:cstheme="minorHAnsi"/>
          <w:sz w:val="20"/>
          <w:szCs w:val="20"/>
        </w:rPr>
        <w:tab/>
      </w:r>
      <w:r w:rsidR="001E7550" w:rsidRPr="004B49DD">
        <w:rPr>
          <w:rFonts w:cstheme="minorHAnsi"/>
          <w:sz w:val="20"/>
          <w:szCs w:val="20"/>
        </w:rPr>
        <w:tab/>
      </w:r>
      <w:r w:rsidR="00540CA7" w:rsidRPr="004B49DD">
        <w:rPr>
          <w:rFonts w:cstheme="minorHAnsi"/>
          <w:sz w:val="20"/>
          <w:szCs w:val="20"/>
        </w:rPr>
        <w:tab/>
      </w:r>
      <w:r w:rsidR="001E7550" w:rsidRPr="004B49DD">
        <w:rPr>
          <w:rFonts w:cstheme="minorHAnsi"/>
          <w:sz w:val="20"/>
          <w:szCs w:val="20"/>
        </w:rPr>
        <w:t>MTL</w:t>
      </w:r>
    </w:p>
    <w:p w14:paraId="53683FF7" w14:textId="77777777" w:rsidR="001E7550" w:rsidRPr="004B49DD" w:rsidRDefault="001E7550" w:rsidP="001E7550">
      <w:pPr>
        <w:ind w:firstLine="720"/>
        <w:rPr>
          <w:rFonts w:cstheme="minorHAnsi"/>
          <w:sz w:val="20"/>
          <w:szCs w:val="20"/>
          <w:u w:val="single"/>
        </w:rPr>
      </w:pPr>
      <w:r w:rsidRPr="004B49DD">
        <w:rPr>
          <w:rFonts w:cstheme="minorHAnsi"/>
          <w:sz w:val="20"/>
          <w:szCs w:val="20"/>
        </w:rPr>
        <w:t>1.4</w:t>
      </w:r>
      <w:r w:rsidRPr="004B49DD">
        <w:rPr>
          <w:rFonts w:cstheme="minorHAnsi"/>
          <w:sz w:val="20"/>
          <w:szCs w:val="20"/>
        </w:rPr>
        <w:tab/>
      </w:r>
      <w:r w:rsidRPr="004B49DD">
        <w:rPr>
          <w:rFonts w:cstheme="minorHAnsi"/>
          <w:sz w:val="20"/>
          <w:szCs w:val="20"/>
          <w:u w:val="single"/>
        </w:rPr>
        <w:t>Doctorates</w:t>
      </w:r>
    </w:p>
    <w:p w14:paraId="616AB9E6"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Agriculture and Food</w:t>
      </w:r>
      <w:r w:rsidRPr="004B49DD">
        <w:rPr>
          <w:rFonts w:cstheme="minorHAnsi"/>
          <w:sz w:val="20"/>
          <w:szCs w:val="20"/>
        </w:rPr>
        <w:tab/>
      </w:r>
      <w:r w:rsidRPr="004B49DD">
        <w:rPr>
          <w:rFonts w:cstheme="minorHAnsi"/>
          <w:sz w:val="20"/>
          <w:szCs w:val="20"/>
        </w:rPr>
        <w:tab/>
      </w:r>
      <w:r w:rsidR="00973E5B" w:rsidRPr="004B49DD">
        <w:rPr>
          <w:rFonts w:cstheme="minorHAnsi"/>
          <w:sz w:val="20"/>
          <w:szCs w:val="20"/>
        </w:rPr>
        <w:tab/>
      </w:r>
      <w:r w:rsidRPr="004B49DD">
        <w:rPr>
          <w:rFonts w:cstheme="minorHAnsi"/>
          <w:sz w:val="20"/>
          <w:szCs w:val="20"/>
        </w:rPr>
        <w:t>DAgriFood</w:t>
      </w:r>
    </w:p>
    <w:p w14:paraId="566A9E38" w14:textId="187CA592" w:rsidR="001E7550" w:rsidRPr="004B49DD" w:rsidRDefault="001E7550" w:rsidP="001E7550">
      <w:pPr>
        <w:ind w:left="720" w:firstLine="720"/>
        <w:rPr>
          <w:rFonts w:cstheme="minorHAnsi"/>
          <w:sz w:val="20"/>
          <w:szCs w:val="20"/>
        </w:rPr>
      </w:pPr>
      <w:r w:rsidRPr="004B49DD">
        <w:rPr>
          <w:rFonts w:cstheme="minorHAnsi"/>
          <w:sz w:val="20"/>
          <w:szCs w:val="20"/>
        </w:rPr>
        <w:t>Doctor of Business Administration</w:t>
      </w:r>
      <w:r w:rsidRPr="004B49DD">
        <w:rPr>
          <w:rFonts w:cstheme="minorHAnsi"/>
          <w:sz w:val="20"/>
          <w:szCs w:val="20"/>
        </w:rPr>
        <w:tab/>
      </w:r>
      <w:r w:rsidRPr="004B49DD">
        <w:rPr>
          <w:rFonts w:cstheme="minorHAnsi"/>
          <w:sz w:val="20"/>
          <w:szCs w:val="20"/>
        </w:rPr>
        <w:tab/>
      </w:r>
      <w:r w:rsidR="007D6270">
        <w:rPr>
          <w:rFonts w:cstheme="minorHAnsi"/>
          <w:sz w:val="20"/>
          <w:szCs w:val="20"/>
        </w:rPr>
        <w:tab/>
      </w:r>
      <w:r w:rsidRPr="004B49DD">
        <w:rPr>
          <w:rFonts w:cstheme="minorHAnsi"/>
          <w:sz w:val="20"/>
          <w:szCs w:val="20"/>
        </w:rPr>
        <w:t>DBA</w:t>
      </w:r>
    </w:p>
    <w:p w14:paraId="5344B93D" w14:textId="77777777" w:rsidR="001E7550" w:rsidRPr="004B49DD" w:rsidRDefault="001E7550" w:rsidP="001E7550">
      <w:pPr>
        <w:ind w:left="720" w:firstLine="720"/>
        <w:rPr>
          <w:rFonts w:cstheme="minorHAnsi"/>
          <w:sz w:val="20"/>
          <w:szCs w:val="20"/>
        </w:rPr>
      </w:pPr>
      <w:r w:rsidRPr="004B49DD">
        <w:rPr>
          <w:rFonts w:cstheme="minorHAnsi"/>
          <w:sz w:val="20"/>
          <w:szCs w:val="20"/>
        </w:rPr>
        <w:t>Doctor of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EdD</w:t>
      </w:r>
    </w:p>
    <w:p w14:paraId="0E832C69" w14:textId="77777777" w:rsidR="001E7550" w:rsidRPr="004B49DD" w:rsidRDefault="001E7550" w:rsidP="001E7550">
      <w:pPr>
        <w:ind w:left="720" w:firstLine="720"/>
        <w:rPr>
          <w:rFonts w:cstheme="minorHAnsi"/>
          <w:sz w:val="20"/>
          <w:szCs w:val="20"/>
        </w:rPr>
      </w:pPr>
      <w:r w:rsidRPr="004B49DD">
        <w:rPr>
          <w:rFonts w:cstheme="minorHAnsi"/>
          <w:sz w:val="20"/>
          <w:szCs w:val="20"/>
        </w:rPr>
        <w:t>Doctor of Engineering</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EngD</w:t>
      </w:r>
    </w:p>
    <w:p w14:paraId="594B640D" w14:textId="77777777" w:rsidR="001E7550" w:rsidRPr="004B49DD" w:rsidRDefault="001E7550" w:rsidP="00322057">
      <w:pPr>
        <w:rPr>
          <w:rFonts w:cstheme="minorHAnsi"/>
          <w:sz w:val="20"/>
          <w:szCs w:val="20"/>
        </w:rPr>
      </w:pPr>
      <w:r w:rsidRPr="004B49DD">
        <w:rPr>
          <w:rFonts w:cstheme="minorHAnsi"/>
          <w:sz w:val="20"/>
          <w:szCs w:val="20"/>
        </w:rPr>
        <w:tab/>
      </w:r>
      <w:r w:rsidRPr="004B49DD">
        <w:rPr>
          <w:rFonts w:cstheme="minorHAnsi"/>
          <w:sz w:val="20"/>
          <w:szCs w:val="20"/>
        </w:rPr>
        <w:tab/>
        <w:t>Doctor of Philosophy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PhD</w:t>
      </w:r>
    </w:p>
    <w:p w14:paraId="3C4A317F" w14:textId="08327D9A" w:rsidR="001E7550" w:rsidRPr="004B49DD" w:rsidRDefault="001E7550" w:rsidP="001E7550">
      <w:pPr>
        <w:ind w:left="720" w:firstLine="720"/>
        <w:rPr>
          <w:rFonts w:cstheme="minorHAnsi"/>
          <w:sz w:val="20"/>
          <w:szCs w:val="20"/>
        </w:rPr>
      </w:pPr>
    </w:p>
    <w:p w14:paraId="0559A8C3" w14:textId="77777777" w:rsidR="001E7550" w:rsidRPr="004B49DD" w:rsidRDefault="001E7550" w:rsidP="001E7550">
      <w:pPr>
        <w:ind w:firstLine="720"/>
        <w:rPr>
          <w:rFonts w:cstheme="minorHAnsi"/>
          <w:sz w:val="20"/>
          <w:szCs w:val="20"/>
          <w:u w:val="single"/>
        </w:rPr>
      </w:pPr>
      <w:r w:rsidRPr="004B49DD">
        <w:rPr>
          <w:rFonts w:cstheme="minorHAnsi"/>
          <w:sz w:val="20"/>
          <w:szCs w:val="20"/>
        </w:rPr>
        <w:t>1.5</w:t>
      </w:r>
      <w:r w:rsidRPr="004B49DD">
        <w:rPr>
          <w:rFonts w:cstheme="minorHAnsi"/>
          <w:sz w:val="20"/>
          <w:szCs w:val="20"/>
        </w:rPr>
        <w:tab/>
      </w:r>
      <w:r w:rsidRPr="004B49DD">
        <w:rPr>
          <w:rFonts w:cstheme="minorHAnsi"/>
          <w:sz w:val="20"/>
          <w:szCs w:val="20"/>
          <w:u w:val="single"/>
        </w:rPr>
        <w:t xml:space="preserve">Higher Doctorates </w:t>
      </w:r>
    </w:p>
    <w:p w14:paraId="5BABE93A"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LLD</w:t>
      </w:r>
    </w:p>
    <w:p w14:paraId="6D1F2C3C" w14:textId="0AB6E721"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Letters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7D6270">
        <w:rPr>
          <w:rFonts w:cstheme="minorHAnsi"/>
          <w:sz w:val="20"/>
          <w:szCs w:val="20"/>
        </w:rPr>
        <w:tab/>
      </w:r>
      <w:r w:rsidRPr="004B49DD">
        <w:rPr>
          <w:rFonts w:cstheme="minorHAnsi"/>
          <w:sz w:val="20"/>
          <w:szCs w:val="20"/>
        </w:rPr>
        <w:t>DLitt</w:t>
      </w:r>
    </w:p>
    <w:p w14:paraId="5FF0F5A7" w14:textId="3415F8D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104A7" w:rsidRPr="004B49DD">
        <w:rPr>
          <w:rFonts w:cstheme="minorHAnsi"/>
          <w:sz w:val="20"/>
          <w:szCs w:val="20"/>
        </w:rPr>
        <w:tab/>
      </w:r>
      <w:r w:rsidR="007D6270">
        <w:rPr>
          <w:rFonts w:cstheme="minorHAnsi"/>
          <w:sz w:val="20"/>
          <w:szCs w:val="20"/>
        </w:rPr>
        <w:tab/>
      </w:r>
      <w:r w:rsidRPr="004B49DD">
        <w:rPr>
          <w:rFonts w:cstheme="minorHAnsi"/>
          <w:sz w:val="20"/>
          <w:szCs w:val="20"/>
        </w:rPr>
        <w:t>DSc</w:t>
      </w:r>
    </w:p>
    <w:p w14:paraId="3A0CEB40" w14:textId="77777777" w:rsidR="001E7550" w:rsidRPr="004B49DD" w:rsidRDefault="001E7550" w:rsidP="001E7550">
      <w:pPr>
        <w:rPr>
          <w:rFonts w:cstheme="minorHAnsi"/>
          <w:sz w:val="20"/>
          <w:szCs w:val="20"/>
        </w:rPr>
      </w:pPr>
      <w:r w:rsidRPr="004B49DD">
        <w:rPr>
          <w:rFonts w:cstheme="minorHAnsi"/>
          <w:sz w:val="20"/>
          <w:szCs w:val="20"/>
        </w:rPr>
        <w:t>2.</w:t>
      </w:r>
      <w:r w:rsidRPr="004B49DD">
        <w:rPr>
          <w:rFonts w:cstheme="minorHAnsi"/>
          <w:sz w:val="20"/>
          <w:szCs w:val="20"/>
        </w:rPr>
        <w:tab/>
        <w:t>The Diplomas of the University shall be:</w:t>
      </w:r>
      <w:r w:rsidR="001E5517" w:rsidRPr="004B49DD">
        <w:rPr>
          <w:rFonts w:cstheme="minorHAnsi"/>
          <w:sz w:val="20"/>
          <w:szCs w:val="20"/>
        </w:rPr>
        <w:tab/>
      </w:r>
    </w:p>
    <w:p w14:paraId="1CA9B917" w14:textId="77777777" w:rsidR="001E7550" w:rsidRPr="004B49DD" w:rsidRDefault="001E5517" w:rsidP="001E7550">
      <w:pPr>
        <w:ind w:firstLine="720"/>
        <w:rPr>
          <w:rFonts w:cstheme="minorHAnsi"/>
          <w:sz w:val="20"/>
          <w:szCs w:val="20"/>
        </w:rPr>
      </w:pPr>
      <w:r w:rsidRPr="004B49DD">
        <w:rPr>
          <w:rFonts w:cstheme="minorHAnsi"/>
          <w:sz w:val="20"/>
          <w:szCs w:val="20"/>
        </w:rPr>
        <w:t>Graduate Diploma</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Grad Dip</w:t>
      </w:r>
      <w:r w:rsidR="00973E5B" w:rsidRPr="004B49DD">
        <w:rPr>
          <w:rFonts w:cstheme="minorHAnsi"/>
          <w:sz w:val="20"/>
          <w:szCs w:val="20"/>
        </w:rPr>
        <w:tab/>
      </w:r>
    </w:p>
    <w:p w14:paraId="362E5BBB" w14:textId="77777777" w:rsidR="00973E5B" w:rsidRPr="004B49DD" w:rsidRDefault="001E5517" w:rsidP="001E7550">
      <w:pPr>
        <w:rPr>
          <w:rFonts w:cstheme="minorHAnsi"/>
          <w:sz w:val="20"/>
          <w:szCs w:val="20"/>
        </w:rPr>
      </w:pPr>
      <w:r w:rsidRPr="004B49DD">
        <w:rPr>
          <w:rFonts w:cstheme="minorHAnsi"/>
          <w:sz w:val="20"/>
          <w:szCs w:val="20"/>
        </w:rPr>
        <w:tab/>
        <w:t xml:space="preserve">Diploma of Higher Education </w:t>
      </w:r>
      <w:r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DipHE</w:t>
      </w:r>
      <w:r w:rsidR="00973E5B" w:rsidRPr="004B49DD">
        <w:rPr>
          <w:rFonts w:cstheme="minorHAnsi"/>
          <w:sz w:val="20"/>
          <w:szCs w:val="20"/>
        </w:rPr>
        <w:tab/>
      </w:r>
    </w:p>
    <w:p w14:paraId="2B81ED80" w14:textId="77777777" w:rsidR="001E7550" w:rsidRPr="004B49DD" w:rsidRDefault="00973E5B" w:rsidP="001E7550">
      <w:pPr>
        <w:rPr>
          <w:rFonts w:cstheme="minorHAnsi"/>
          <w:sz w:val="20"/>
          <w:szCs w:val="20"/>
        </w:rPr>
      </w:pPr>
      <w:r w:rsidRPr="004B49DD">
        <w:rPr>
          <w:rFonts w:cstheme="minorHAnsi"/>
          <w:sz w:val="20"/>
          <w:szCs w:val="20"/>
        </w:rPr>
        <w:tab/>
      </w:r>
      <w:r w:rsidR="00322057" w:rsidRPr="004B49DD">
        <w:rPr>
          <w:rFonts w:cstheme="minorHAnsi"/>
          <w:sz w:val="20"/>
          <w:szCs w:val="20"/>
        </w:rPr>
        <w:t>P</w:t>
      </w:r>
      <w:r w:rsidRPr="004B49DD">
        <w:rPr>
          <w:rFonts w:cstheme="minorHAnsi"/>
          <w:sz w:val="20"/>
          <w:szCs w:val="20"/>
        </w:rPr>
        <w:t xml:space="preserve">ostgraduate Diploma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PGDip</w:t>
      </w:r>
      <w:r w:rsidR="001E5517" w:rsidRPr="004B49DD">
        <w:rPr>
          <w:rFonts w:cstheme="minorHAnsi"/>
          <w:sz w:val="20"/>
          <w:szCs w:val="20"/>
        </w:rPr>
        <w:tab/>
      </w:r>
      <w:r w:rsidR="001E5517" w:rsidRPr="004B49DD">
        <w:rPr>
          <w:rFonts w:cstheme="minorHAnsi"/>
          <w:sz w:val="20"/>
          <w:szCs w:val="20"/>
        </w:rPr>
        <w:tab/>
      </w:r>
      <w:r w:rsidR="001E5517" w:rsidRPr="004B49DD">
        <w:rPr>
          <w:rFonts w:cstheme="minorHAnsi"/>
          <w:sz w:val="20"/>
          <w:szCs w:val="20"/>
        </w:rPr>
        <w:tab/>
      </w:r>
      <w:r w:rsidR="001E5517" w:rsidRPr="004B49DD">
        <w:rPr>
          <w:rFonts w:cstheme="minorHAnsi"/>
          <w:sz w:val="20"/>
          <w:szCs w:val="20"/>
        </w:rPr>
        <w:tab/>
      </w:r>
    </w:p>
    <w:p w14:paraId="328115CD" w14:textId="77777777" w:rsidR="001E7550" w:rsidRPr="004B49DD" w:rsidRDefault="001E7550" w:rsidP="001E7550">
      <w:pPr>
        <w:rPr>
          <w:rFonts w:cstheme="minorHAnsi"/>
          <w:sz w:val="20"/>
          <w:szCs w:val="20"/>
        </w:rPr>
      </w:pPr>
      <w:r w:rsidRPr="004B49DD">
        <w:rPr>
          <w:rFonts w:cstheme="minorHAnsi"/>
          <w:sz w:val="20"/>
          <w:szCs w:val="20"/>
        </w:rPr>
        <w:t>3.</w:t>
      </w:r>
      <w:r w:rsidRPr="004B49DD">
        <w:rPr>
          <w:rFonts w:cstheme="minorHAnsi"/>
          <w:sz w:val="20"/>
          <w:szCs w:val="20"/>
        </w:rPr>
        <w:tab/>
        <w:t>The Certificates of the University shall be:</w:t>
      </w:r>
    </w:p>
    <w:p w14:paraId="1D2E2C32" w14:textId="77777777" w:rsidR="00973E5B" w:rsidRPr="004B49DD" w:rsidRDefault="001E7550" w:rsidP="001E7550">
      <w:pPr>
        <w:rPr>
          <w:rFonts w:cstheme="minorHAnsi"/>
          <w:sz w:val="20"/>
          <w:szCs w:val="20"/>
        </w:rPr>
      </w:pPr>
      <w:r w:rsidRPr="004B49DD">
        <w:rPr>
          <w:rFonts w:cstheme="minorHAnsi"/>
          <w:sz w:val="20"/>
          <w:szCs w:val="20"/>
        </w:rPr>
        <w:lastRenderedPageBreak/>
        <w:tab/>
      </w:r>
      <w:r w:rsidR="00973E5B" w:rsidRPr="004B49DD">
        <w:rPr>
          <w:rFonts w:cstheme="minorHAnsi"/>
          <w:sz w:val="20"/>
          <w:szCs w:val="20"/>
        </w:rPr>
        <w:t>Graduate Certificate</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Grad Cert</w:t>
      </w:r>
    </w:p>
    <w:p w14:paraId="0F624206" w14:textId="77777777" w:rsidR="001E7550" w:rsidRPr="004B49DD" w:rsidRDefault="001E5517" w:rsidP="00973E5B">
      <w:pPr>
        <w:ind w:firstLine="720"/>
        <w:rPr>
          <w:rFonts w:cstheme="minorHAnsi"/>
          <w:sz w:val="20"/>
          <w:szCs w:val="20"/>
        </w:rPr>
      </w:pPr>
      <w:r w:rsidRPr="004B49DD">
        <w:rPr>
          <w:rFonts w:cstheme="minorHAnsi"/>
          <w:sz w:val="20"/>
          <w:szCs w:val="20"/>
        </w:rPr>
        <w:t xml:space="preserve">Certificate of Higher Education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060D81" w:rsidRPr="004B49DD">
        <w:rPr>
          <w:rFonts w:cstheme="minorHAnsi"/>
          <w:sz w:val="20"/>
          <w:szCs w:val="20"/>
        </w:rPr>
        <w:tab/>
      </w:r>
      <w:r w:rsidRPr="004B49DD">
        <w:rPr>
          <w:rFonts w:cstheme="minorHAnsi"/>
          <w:sz w:val="20"/>
          <w:szCs w:val="20"/>
        </w:rPr>
        <w:t>Cert HE</w:t>
      </w:r>
    </w:p>
    <w:p w14:paraId="51C8F8E6" w14:textId="77777777" w:rsidR="001E5517" w:rsidRPr="004B49DD" w:rsidRDefault="001E5517" w:rsidP="001E7550">
      <w:pPr>
        <w:rPr>
          <w:rFonts w:cstheme="minorHAnsi"/>
          <w:sz w:val="20"/>
          <w:szCs w:val="20"/>
        </w:rPr>
      </w:pPr>
      <w:r w:rsidRPr="004B49DD">
        <w:rPr>
          <w:rFonts w:cstheme="minorHAnsi"/>
          <w:sz w:val="20"/>
          <w:szCs w:val="20"/>
        </w:rPr>
        <w:tab/>
        <w:t>Postgraduate Certificate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E604B" w:rsidRPr="004B49DD">
        <w:rPr>
          <w:rFonts w:cstheme="minorHAnsi"/>
          <w:sz w:val="20"/>
          <w:szCs w:val="20"/>
        </w:rPr>
        <w:tab/>
      </w:r>
      <w:r w:rsidRPr="004B49DD">
        <w:rPr>
          <w:rFonts w:cstheme="minorHAnsi"/>
          <w:sz w:val="20"/>
          <w:szCs w:val="20"/>
        </w:rPr>
        <w:t>PG Cert</w:t>
      </w:r>
    </w:p>
    <w:p w14:paraId="260176F5" w14:textId="77777777" w:rsidR="00973E5B" w:rsidRPr="004B49DD" w:rsidRDefault="001E5517" w:rsidP="001E7550">
      <w:pPr>
        <w:rPr>
          <w:rFonts w:cstheme="minorHAnsi"/>
          <w:sz w:val="20"/>
          <w:szCs w:val="20"/>
        </w:rPr>
      </w:pPr>
      <w:r w:rsidRPr="004B49DD">
        <w:rPr>
          <w:rFonts w:cstheme="minorHAnsi"/>
          <w:sz w:val="20"/>
          <w:szCs w:val="20"/>
        </w:rPr>
        <w:tab/>
        <w:t>Post Graduate Certificate in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t>PGCE</w:t>
      </w:r>
      <w:r w:rsidRPr="004B49DD">
        <w:rPr>
          <w:rFonts w:cstheme="minorHAnsi"/>
          <w:sz w:val="20"/>
          <w:szCs w:val="20"/>
        </w:rPr>
        <w:tab/>
      </w:r>
      <w:r w:rsidR="00973E5B" w:rsidRPr="004B49DD">
        <w:rPr>
          <w:rFonts w:cstheme="minorHAnsi"/>
          <w:sz w:val="20"/>
          <w:szCs w:val="20"/>
        </w:rPr>
        <w:tab/>
      </w:r>
    </w:p>
    <w:p w14:paraId="213D61F5" w14:textId="77777777" w:rsidR="001E5517" w:rsidRPr="004B49DD" w:rsidRDefault="001E5517" w:rsidP="00973E5B">
      <w:pPr>
        <w:ind w:firstLine="720"/>
        <w:rPr>
          <w:rFonts w:cstheme="minorHAnsi"/>
          <w:sz w:val="20"/>
          <w:szCs w:val="20"/>
        </w:rPr>
      </w:pPr>
      <w:r w:rsidRPr="004B49DD">
        <w:rPr>
          <w:rFonts w:cstheme="minorHAnsi"/>
          <w:sz w:val="20"/>
          <w:szCs w:val="20"/>
        </w:rPr>
        <w:t>Professional Graduate Certificate in Education</w:t>
      </w:r>
      <w:r w:rsidRPr="004B49DD">
        <w:rPr>
          <w:rFonts w:cstheme="minorHAnsi"/>
          <w:sz w:val="20"/>
          <w:szCs w:val="20"/>
        </w:rPr>
        <w:tab/>
      </w:r>
      <w:r w:rsidRPr="004B49DD">
        <w:rPr>
          <w:rFonts w:cstheme="minorHAnsi"/>
          <w:sz w:val="20"/>
          <w:szCs w:val="20"/>
        </w:rPr>
        <w:tab/>
        <w:t>Prof GCE</w:t>
      </w:r>
    </w:p>
    <w:p w14:paraId="4AE3BC62" w14:textId="77777777" w:rsidR="001E5517" w:rsidRPr="004B49DD" w:rsidRDefault="00973E5B" w:rsidP="001E7550">
      <w:pPr>
        <w:rPr>
          <w:rFonts w:cstheme="minorHAnsi"/>
          <w:sz w:val="20"/>
          <w:szCs w:val="20"/>
        </w:rPr>
      </w:pP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
    <w:p w14:paraId="1DBEE747" w14:textId="77777777" w:rsidR="001E7550" w:rsidRPr="004B49DD" w:rsidRDefault="001E7550" w:rsidP="001E7550">
      <w:pPr>
        <w:ind w:left="720" w:hanging="720"/>
        <w:rPr>
          <w:rFonts w:cstheme="minorHAnsi"/>
          <w:sz w:val="20"/>
          <w:szCs w:val="20"/>
        </w:rPr>
      </w:pPr>
      <w:r w:rsidRPr="004B49DD">
        <w:rPr>
          <w:rFonts w:cstheme="minorHAnsi"/>
          <w:sz w:val="20"/>
          <w:szCs w:val="20"/>
        </w:rPr>
        <w:t>4.</w:t>
      </w:r>
      <w:r w:rsidRPr="004B49DD">
        <w:rPr>
          <w:rFonts w:cstheme="minorHAnsi"/>
          <w:sz w:val="20"/>
          <w:szCs w:val="20"/>
        </w:rPr>
        <w:tab/>
        <w:t>Degrees, Diplomas and Certificates shall meet the requirements set out in the University Credit and Qualifications Framework.</w:t>
      </w:r>
    </w:p>
    <w:p w14:paraId="3FBB42F2"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r w:rsidRPr="004B49DD">
        <w:rPr>
          <w:rFonts w:cstheme="minorHAnsi"/>
          <w:sz w:val="20"/>
          <w:szCs w:val="20"/>
        </w:rPr>
        <w:t xml:space="preserve">5. </w:t>
      </w:r>
      <w:r w:rsidRPr="004B49DD">
        <w:rPr>
          <w:rFonts w:cstheme="minorHAnsi"/>
          <w:sz w:val="20"/>
          <w:szCs w:val="20"/>
        </w:rPr>
        <w:tab/>
        <w:t>The Senate shall be responsible for the approval, monitoring and review of programmes leading to degrees and awards.</w:t>
      </w:r>
    </w:p>
    <w:p w14:paraId="0E040194"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p>
    <w:p w14:paraId="4ABD3F11"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r w:rsidRPr="004B49DD">
        <w:rPr>
          <w:rFonts w:cstheme="minorHAnsi"/>
          <w:sz w:val="20"/>
          <w:szCs w:val="20"/>
        </w:rPr>
        <w:t>6.</w:t>
      </w:r>
      <w:r w:rsidRPr="004B49DD">
        <w:rPr>
          <w:rFonts w:cstheme="minorHAnsi"/>
          <w:sz w:val="20"/>
          <w:szCs w:val="20"/>
        </w:rPr>
        <w:tab/>
        <w:t xml:space="preserve">The Senate shall be responsible for the approval of regulations for degrees, </w:t>
      </w:r>
      <w:proofErr w:type="gramStart"/>
      <w:r w:rsidRPr="004B49DD">
        <w:rPr>
          <w:rFonts w:cstheme="minorHAnsi"/>
          <w:sz w:val="20"/>
          <w:szCs w:val="20"/>
        </w:rPr>
        <w:t>awards</w:t>
      </w:r>
      <w:proofErr w:type="gramEnd"/>
      <w:r w:rsidRPr="004B49DD">
        <w:rPr>
          <w:rFonts w:cstheme="minorHAnsi"/>
          <w:sz w:val="20"/>
          <w:szCs w:val="20"/>
        </w:rPr>
        <w:t xml:space="preserve"> and programmes.</w:t>
      </w:r>
    </w:p>
    <w:p w14:paraId="592940C5" w14:textId="77777777" w:rsidR="001E7550" w:rsidRPr="004B49DD" w:rsidRDefault="001E7550" w:rsidP="001E7550">
      <w:pPr>
        <w:rPr>
          <w:rFonts w:cstheme="minorHAnsi"/>
          <w:sz w:val="20"/>
          <w:szCs w:val="20"/>
        </w:rPr>
      </w:pPr>
    </w:p>
    <w:p w14:paraId="1EA6BE5A" w14:textId="77777777" w:rsidR="00694C2A" w:rsidRPr="004B49DD" w:rsidRDefault="00694C2A">
      <w:pPr>
        <w:rPr>
          <w:rFonts w:cstheme="minorHAnsi"/>
          <w:b/>
          <w:sz w:val="20"/>
          <w:szCs w:val="20"/>
        </w:rPr>
      </w:pPr>
      <w:r w:rsidRPr="004B49DD">
        <w:rPr>
          <w:rFonts w:cstheme="minorHAnsi"/>
          <w:b/>
          <w:sz w:val="20"/>
          <w:szCs w:val="20"/>
        </w:rPr>
        <w:br w:type="page"/>
      </w:r>
    </w:p>
    <w:p w14:paraId="7DE1550A" w14:textId="77777777" w:rsidR="001E7550" w:rsidRPr="004B49DD" w:rsidRDefault="001E7550" w:rsidP="00694C2A">
      <w:pPr>
        <w:rPr>
          <w:rFonts w:cstheme="minorHAnsi"/>
          <w:b/>
          <w:sz w:val="20"/>
          <w:szCs w:val="20"/>
        </w:rPr>
      </w:pPr>
      <w:r w:rsidRPr="004B49DD">
        <w:rPr>
          <w:rFonts w:cstheme="minorHAnsi"/>
          <w:b/>
          <w:sz w:val="20"/>
          <w:szCs w:val="20"/>
        </w:rPr>
        <w:lastRenderedPageBreak/>
        <w:t>Ordinance C4</w:t>
      </w:r>
    </w:p>
    <w:p w14:paraId="48885260" w14:textId="77777777" w:rsidR="00711F5D" w:rsidRPr="004B49DD" w:rsidRDefault="001E7550" w:rsidP="001E7550">
      <w:pPr>
        <w:ind w:left="567" w:hanging="567"/>
        <w:rPr>
          <w:rFonts w:cstheme="minorHAnsi"/>
          <w:b/>
          <w:sz w:val="20"/>
          <w:szCs w:val="20"/>
        </w:rPr>
      </w:pPr>
      <w:r w:rsidRPr="004B49DD">
        <w:rPr>
          <w:rFonts w:cstheme="minorHAnsi"/>
          <w:b/>
          <w:sz w:val="20"/>
          <w:szCs w:val="20"/>
        </w:rPr>
        <w:t>Award</w:t>
      </w:r>
      <w:r w:rsidR="00711F5D" w:rsidRPr="004B49DD">
        <w:rPr>
          <w:rFonts w:cstheme="minorHAnsi"/>
          <w:b/>
          <w:sz w:val="20"/>
          <w:szCs w:val="20"/>
        </w:rPr>
        <w:t>s</w:t>
      </w:r>
      <w:r w:rsidRPr="004B49DD">
        <w:rPr>
          <w:rFonts w:cstheme="minorHAnsi"/>
          <w:b/>
          <w:sz w:val="20"/>
          <w:szCs w:val="20"/>
        </w:rPr>
        <w:t xml:space="preserve"> </w:t>
      </w:r>
    </w:p>
    <w:p w14:paraId="30CCFC86" w14:textId="77777777" w:rsidR="001E7550" w:rsidRPr="004B49DD" w:rsidRDefault="00711F5D" w:rsidP="001E7550">
      <w:pPr>
        <w:ind w:left="567" w:hanging="567"/>
        <w:rPr>
          <w:rFonts w:cstheme="minorHAnsi"/>
          <w:b/>
          <w:sz w:val="20"/>
          <w:szCs w:val="20"/>
        </w:rPr>
      </w:pPr>
      <w:r w:rsidRPr="004B49DD">
        <w:rPr>
          <w:rFonts w:cstheme="minorHAnsi"/>
          <w:b/>
          <w:sz w:val="20"/>
          <w:szCs w:val="20"/>
        </w:rPr>
        <w:t>I</w:t>
      </w:r>
      <w:r w:rsidRPr="004B49DD">
        <w:rPr>
          <w:rFonts w:cstheme="minorHAnsi"/>
          <w:b/>
          <w:sz w:val="20"/>
          <w:szCs w:val="20"/>
        </w:rPr>
        <w:tab/>
      </w:r>
      <w:r w:rsidR="001E7550" w:rsidRPr="004B49DD">
        <w:rPr>
          <w:rFonts w:cstheme="minorHAnsi"/>
          <w:b/>
          <w:sz w:val="20"/>
          <w:szCs w:val="20"/>
        </w:rPr>
        <w:t xml:space="preserve">Degrees, Diplomas and Certificates, excluding Higher Doctorates </w:t>
      </w:r>
    </w:p>
    <w:p w14:paraId="43007DBE" w14:textId="77777777" w:rsidR="001E7550" w:rsidRPr="004B49DD" w:rsidRDefault="001E7550" w:rsidP="001E7550">
      <w:pPr>
        <w:ind w:left="567" w:hanging="567"/>
        <w:rPr>
          <w:rFonts w:cstheme="minorHAnsi"/>
          <w:sz w:val="20"/>
          <w:szCs w:val="20"/>
        </w:rPr>
      </w:pPr>
      <w:r w:rsidRPr="004B49DD">
        <w:rPr>
          <w:rFonts w:cstheme="minorHAnsi"/>
          <w:sz w:val="20"/>
          <w:szCs w:val="20"/>
        </w:rPr>
        <w:t>1.</w:t>
      </w:r>
      <w:r w:rsidRPr="004B49DD">
        <w:rPr>
          <w:rFonts w:cstheme="minorHAnsi"/>
          <w:sz w:val="20"/>
          <w:szCs w:val="20"/>
        </w:rPr>
        <w:tab/>
        <w:t>In order to achieve a qualification of the University a Student must:</w:t>
      </w:r>
    </w:p>
    <w:p w14:paraId="04E4AC6E" w14:textId="77777777" w:rsidR="001E7550" w:rsidRPr="004B49DD" w:rsidRDefault="001E7550" w:rsidP="001E7550">
      <w:pPr>
        <w:ind w:left="567" w:hanging="567"/>
        <w:rPr>
          <w:rFonts w:cstheme="minorHAnsi"/>
          <w:sz w:val="20"/>
          <w:szCs w:val="20"/>
        </w:rPr>
      </w:pPr>
      <w:r w:rsidRPr="004B49DD">
        <w:rPr>
          <w:rFonts w:cstheme="minorHAnsi"/>
          <w:sz w:val="20"/>
          <w:szCs w:val="20"/>
        </w:rPr>
        <w:t>1.1</w:t>
      </w:r>
      <w:r w:rsidRPr="004B49DD">
        <w:rPr>
          <w:rFonts w:cstheme="minorHAnsi"/>
          <w:sz w:val="20"/>
          <w:szCs w:val="20"/>
        </w:rPr>
        <w:tab/>
        <w:t>be admitted to and register for the programme, and pursue the programme of study for the degree diploma or certificate as prescribed in the programme specification, save that the student may transfer credit in accordance with the relevant University policy</w:t>
      </w:r>
    </w:p>
    <w:p w14:paraId="53B7B999" w14:textId="77777777" w:rsidR="001E7550" w:rsidRPr="004B49DD" w:rsidRDefault="001E7550" w:rsidP="001E7550">
      <w:pPr>
        <w:ind w:left="567" w:hanging="567"/>
        <w:rPr>
          <w:rFonts w:cstheme="minorHAnsi"/>
          <w:sz w:val="20"/>
          <w:szCs w:val="20"/>
        </w:rPr>
      </w:pPr>
      <w:r w:rsidRPr="004B49DD">
        <w:rPr>
          <w:rFonts w:cstheme="minorHAnsi"/>
          <w:sz w:val="20"/>
          <w:szCs w:val="20"/>
        </w:rPr>
        <w:t>1.2</w:t>
      </w:r>
      <w:r w:rsidRPr="004B49DD">
        <w:rPr>
          <w:rFonts w:cstheme="minorHAnsi"/>
          <w:sz w:val="20"/>
          <w:szCs w:val="20"/>
        </w:rPr>
        <w:tab/>
        <w:t>fulfil the criteria for the qualification specified in the relevant programme specification and the relevant</w:t>
      </w:r>
      <w:r w:rsidR="00694C2A" w:rsidRPr="004B49DD">
        <w:rPr>
          <w:rFonts w:cstheme="minorHAnsi"/>
          <w:sz w:val="20"/>
          <w:szCs w:val="20"/>
        </w:rPr>
        <w:t xml:space="preserve"> awarding rules</w:t>
      </w:r>
      <w:r w:rsidRPr="004B49DD">
        <w:rPr>
          <w:rFonts w:cstheme="minorHAnsi"/>
          <w:sz w:val="20"/>
          <w:szCs w:val="20"/>
        </w:rPr>
        <w:t xml:space="preserve"> or Code of Practice for Research Degrees </w:t>
      </w:r>
    </w:p>
    <w:p w14:paraId="4A5800EB" w14:textId="77777777" w:rsidR="001E7550" w:rsidRPr="004B49DD" w:rsidRDefault="001E7550" w:rsidP="001E7550">
      <w:pPr>
        <w:ind w:left="567" w:hanging="567"/>
        <w:rPr>
          <w:rFonts w:cstheme="minorHAnsi"/>
          <w:sz w:val="20"/>
          <w:szCs w:val="20"/>
        </w:rPr>
      </w:pPr>
      <w:r w:rsidRPr="004B49DD">
        <w:rPr>
          <w:rFonts w:cstheme="minorHAnsi"/>
          <w:sz w:val="20"/>
          <w:szCs w:val="20"/>
        </w:rPr>
        <w:t>2.</w:t>
      </w:r>
      <w:r w:rsidRPr="004B49DD">
        <w:rPr>
          <w:rFonts w:cstheme="minorHAnsi"/>
          <w:sz w:val="20"/>
          <w:szCs w:val="20"/>
        </w:rPr>
        <w:tab/>
        <w:t xml:space="preserve">The regulation of the award of a qualification shall be as specified in the relevant </w:t>
      </w:r>
      <w:r w:rsidR="006B4100" w:rsidRPr="004B49DD">
        <w:rPr>
          <w:rFonts w:cstheme="minorHAnsi"/>
          <w:sz w:val="20"/>
          <w:szCs w:val="20"/>
        </w:rPr>
        <w:t>p</w:t>
      </w:r>
      <w:r w:rsidRPr="004B49DD">
        <w:rPr>
          <w:rFonts w:cstheme="minorHAnsi"/>
          <w:sz w:val="20"/>
          <w:szCs w:val="20"/>
        </w:rPr>
        <w:t xml:space="preserve">rogramme specification, and in the relevant </w:t>
      </w:r>
      <w:r w:rsidR="00694C2A" w:rsidRPr="004B49DD">
        <w:rPr>
          <w:rFonts w:cstheme="minorHAnsi"/>
          <w:sz w:val="20"/>
          <w:szCs w:val="20"/>
        </w:rPr>
        <w:t>awarding rules or</w:t>
      </w:r>
      <w:r w:rsidRPr="004B49DD">
        <w:rPr>
          <w:rFonts w:cstheme="minorHAnsi"/>
          <w:sz w:val="20"/>
          <w:szCs w:val="20"/>
        </w:rPr>
        <w:t xml:space="preserve"> Code of Practice for Research Degrees, as appropriate. </w:t>
      </w:r>
    </w:p>
    <w:p w14:paraId="2D280526" w14:textId="7BC3564B" w:rsidR="001E7550" w:rsidRPr="004B49DD" w:rsidRDefault="001E7550" w:rsidP="006B4100">
      <w:pPr>
        <w:ind w:left="567" w:hanging="567"/>
        <w:rPr>
          <w:rFonts w:cstheme="minorHAnsi"/>
          <w:sz w:val="20"/>
          <w:szCs w:val="20"/>
        </w:rPr>
      </w:pPr>
      <w:r w:rsidRPr="004B49DD">
        <w:rPr>
          <w:rFonts w:cstheme="minorHAnsi"/>
          <w:sz w:val="20"/>
          <w:szCs w:val="20"/>
        </w:rPr>
        <w:t xml:space="preserve">3.      </w:t>
      </w:r>
      <w:r w:rsidR="005104A7" w:rsidRPr="004B49DD">
        <w:rPr>
          <w:rFonts w:cstheme="minorHAnsi"/>
          <w:sz w:val="20"/>
          <w:szCs w:val="20"/>
        </w:rPr>
        <w:t xml:space="preserve"> </w:t>
      </w:r>
      <w:r w:rsidRPr="004B49DD">
        <w:rPr>
          <w:rFonts w:cstheme="minorHAnsi"/>
          <w:sz w:val="20"/>
          <w:szCs w:val="20"/>
        </w:rPr>
        <w:t xml:space="preserve"> The University may award a qualification jointly with other institutions, in which case there may be variations to 1.2 above which shall be agreed by the Senate</w:t>
      </w:r>
    </w:p>
    <w:p w14:paraId="735A4B1C" w14:textId="77777777" w:rsidR="001E7550" w:rsidRPr="004B49DD" w:rsidRDefault="00711F5D" w:rsidP="00711F5D">
      <w:pPr>
        <w:tabs>
          <w:tab w:val="left" w:pos="567"/>
        </w:tabs>
        <w:rPr>
          <w:rFonts w:cstheme="minorHAnsi"/>
          <w:b/>
          <w:sz w:val="20"/>
          <w:szCs w:val="20"/>
        </w:rPr>
      </w:pPr>
      <w:r w:rsidRPr="004B49DD">
        <w:rPr>
          <w:rFonts w:cstheme="minorHAnsi"/>
          <w:b/>
          <w:sz w:val="20"/>
          <w:szCs w:val="20"/>
        </w:rPr>
        <w:t>II</w:t>
      </w:r>
      <w:r w:rsidRPr="004B49DD">
        <w:rPr>
          <w:rFonts w:cstheme="minorHAnsi"/>
          <w:b/>
          <w:sz w:val="20"/>
          <w:szCs w:val="20"/>
        </w:rPr>
        <w:tab/>
      </w:r>
      <w:r w:rsidR="001E7550" w:rsidRPr="004B49DD">
        <w:rPr>
          <w:rFonts w:cstheme="minorHAnsi"/>
          <w:b/>
          <w:sz w:val="20"/>
          <w:szCs w:val="20"/>
        </w:rPr>
        <w:t>Higher Doctorate</w:t>
      </w:r>
    </w:p>
    <w:p w14:paraId="6A0055E0" w14:textId="6846AAE7" w:rsidR="001E7550" w:rsidRPr="004B49DD" w:rsidRDefault="001E7550" w:rsidP="00130B5C">
      <w:pPr>
        <w:pStyle w:val="ListParagraph"/>
        <w:numPr>
          <w:ilvl w:val="0"/>
          <w:numId w:val="46"/>
        </w:numPr>
        <w:ind w:left="567" w:hanging="567"/>
        <w:rPr>
          <w:rFonts w:cstheme="minorHAnsi"/>
          <w:sz w:val="20"/>
          <w:szCs w:val="20"/>
        </w:rPr>
      </w:pPr>
      <w:r w:rsidRPr="004B49DD">
        <w:rPr>
          <w:rFonts w:cstheme="minorHAnsi"/>
          <w:sz w:val="20"/>
          <w:szCs w:val="20"/>
        </w:rPr>
        <w:t>The degrees of Doctor of Letters or Doctor of Science or Doctor of Laws may be conferred upon such persons as described in Regulations for Higher Doctorates who have submitted to the judgement of the University their published contributions to the advancement of learning in some subject within the purview of the University and are deemed by the Senate to have distinguished themselves by research or learning.  The procedures in respect of the degrees shall be specified in Regulations for Higher Doctorates</w:t>
      </w:r>
    </w:p>
    <w:p w14:paraId="29EB5103" w14:textId="77777777" w:rsidR="00711F5D" w:rsidRPr="004B49DD" w:rsidRDefault="00711F5D" w:rsidP="00711F5D">
      <w:pPr>
        <w:tabs>
          <w:tab w:val="left" w:pos="567"/>
        </w:tabs>
        <w:rPr>
          <w:rFonts w:cstheme="minorHAnsi"/>
          <w:b/>
          <w:sz w:val="20"/>
          <w:szCs w:val="20"/>
        </w:rPr>
      </w:pPr>
      <w:r w:rsidRPr="004B49DD">
        <w:rPr>
          <w:rFonts w:cstheme="minorHAnsi"/>
          <w:b/>
          <w:sz w:val="20"/>
          <w:szCs w:val="20"/>
        </w:rPr>
        <w:t>III</w:t>
      </w:r>
      <w:r w:rsidRPr="004B49DD">
        <w:rPr>
          <w:rFonts w:cstheme="minorHAnsi"/>
          <w:b/>
          <w:sz w:val="20"/>
          <w:szCs w:val="20"/>
        </w:rPr>
        <w:tab/>
        <w:t xml:space="preserve">Aegrotat </w:t>
      </w:r>
      <w:r w:rsidR="00552400" w:rsidRPr="004B49DD">
        <w:rPr>
          <w:rFonts w:cstheme="minorHAnsi"/>
          <w:b/>
          <w:sz w:val="20"/>
          <w:szCs w:val="20"/>
        </w:rPr>
        <w:t>Degrees</w:t>
      </w:r>
    </w:p>
    <w:p w14:paraId="787B780F" w14:textId="19355BFB" w:rsidR="002D7E65" w:rsidRPr="004B49DD" w:rsidRDefault="009E1C79" w:rsidP="005104A7">
      <w:pPr>
        <w:autoSpaceDE w:val="0"/>
        <w:autoSpaceDN w:val="0"/>
        <w:adjustRightInd w:val="0"/>
        <w:spacing w:after="0" w:line="240" w:lineRule="auto"/>
        <w:ind w:left="567"/>
        <w:rPr>
          <w:rFonts w:cstheme="minorHAnsi"/>
          <w:b/>
          <w:sz w:val="20"/>
          <w:szCs w:val="20"/>
        </w:rPr>
      </w:pPr>
      <w:r w:rsidRPr="004B49DD">
        <w:rPr>
          <w:rFonts w:cstheme="minorHAnsi"/>
          <w:sz w:val="20"/>
          <w:szCs w:val="20"/>
        </w:rPr>
        <w:t>If a Student is prevented by death, illness or other incapacity from completing, in</w:t>
      </w:r>
      <w:r w:rsidR="005104A7" w:rsidRPr="004B49DD">
        <w:rPr>
          <w:rFonts w:cstheme="minorHAnsi"/>
          <w:sz w:val="20"/>
          <w:szCs w:val="20"/>
        </w:rPr>
        <w:t xml:space="preserve"> </w:t>
      </w:r>
      <w:r w:rsidRPr="004B49DD">
        <w:rPr>
          <w:rFonts w:cstheme="minorHAnsi"/>
          <w:sz w:val="20"/>
          <w:szCs w:val="20"/>
        </w:rPr>
        <w:t>whole or in part, the assessment for a qualification, the Senate, on the recommendation</w:t>
      </w:r>
      <w:r w:rsidR="005104A7" w:rsidRPr="004B49DD">
        <w:rPr>
          <w:rFonts w:cstheme="minorHAnsi"/>
          <w:sz w:val="20"/>
          <w:szCs w:val="20"/>
        </w:rPr>
        <w:t xml:space="preserve"> </w:t>
      </w:r>
      <w:r w:rsidRPr="004B49DD">
        <w:rPr>
          <w:rFonts w:cstheme="minorHAnsi"/>
          <w:sz w:val="20"/>
          <w:szCs w:val="20"/>
        </w:rPr>
        <w:t>of the relevant Examiners may approve the award of a degree (or other qualification),</w:t>
      </w:r>
      <w:r w:rsidR="005104A7" w:rsidRPr="004B49DD">
        <w:rPr>
          <w:rFonts w:cstheme="minorHAnsi"/>
          <w:sz w:val="20"/>
          <w:szCs w:val="20"/>
        </w:rPr>
        <w:t xml:space="preserve"> </w:t>
      </w:r>
      <w:r w:rsidRPr="004B49DD">
        <w:rPr>
          <w:rFonts w:cstheme="minorHAnsi"/>
          <w:sz w:val="20"/>
          <w:szCs w:val="20"/>
        </w:rPr>
        <w:t>provided that: (a) there is evidence of incapacity; (b) the student has taken the</w:t>
      </w:r>
      <w:r w:rsidR="005104A7" w:rsidRPr="004B49DD">
        <w:rPr>
          <w:rFonts w:cstheme="minorHAnsi"/>
          <w:sz w:val="20"/>
          <w:szCs w:val="20"/>
        </w:rPr>
        <w:t xml:space="preserve"> </w:t>
      </w:r>
      <w:r w:rsidRPr="004B49DD">
        <w:rPr>
          <w:rFonts w:cstheme="minorHAnsi"/>
          <w:sz w:val="20"/>
          <w:szCs w:val="20"/>
        </w:rPr>
        <w:t>programme’s modules amounting to the credit value specified for the relevant award in</w:t>
      </w:r>
      <w:r w:rsidR="005104A7" w:rsidRPr="004B49DD">
        <w:rPr>
          <w:rFonts w:cstheme="minorHAnsi"/>
          <w:sz w:val="20"/>
          <w:szCs w:val="20"/>
        </w:rPr>
        <w:t xml:space="preserve"> </w:t>
      </w:r>
      <w:r w:rsidRPr="004B49DD">
        <w:rPr>
          <w:rFonts w:cstheme="minorHAnsi"/>
          <w:sz w:val="20"/>
          <w:szCs w:val="20"/>
        </w:rPr>
        <w:t>the National Credit Framework for England; and (c) there is sufficient evidence of</w:t>
      </w:r>
      <w:r w:rsidR="005104A7" w:rsidRPr="004B49DD">
        <w:rPr>
          <w:rFonts w:cstheme="minorHAnsi"/>
          <w:sz w:val="20"/>
          <w:szCs w:val="20"/>
        </w:rPr>
        <w:t xml:space="preserve"> </w:t>
      </w:r>
      <w:r w:rsidRPr="004B49DD">
        <w:rPr>
          <w:rFonts w:cstheme="minorHAnsi"/>
          <w:sz w:val="20"/>
          <w:szCs w:val="20"/>
        </w:rPr>
        <w:t>performance at the level of the award to establish that the student has achieved the</w:t>
      </w:r>
      <w:r w:rsidR="005104A7" w:rsidRPr="004B49DD">
        <w:rPr>
          <w:rFonts w:cstheme="minorHAnsi"/>
          <w:sz w:val="20"/>
          <w:szCs w:val="20"/>
        </w:rPr>
        <w:t xml:space="preserve"> </w:t>
      </w:r>
      <w:r w:rsidRPr="004B49DD">
        <w:rPr>
          <w:rFonts w:cstheme="minorHAnsi"/>
          <w:sz w:val="20"/>
          <w:szCs w:val="20"/>
        </w:rPr>
        <w:t>learning outcomes of the qualification. The award shall not be classified. Some</w:t>
      </w:r>
      <w:r w:rsidR="005104A7" w:rsidRPr="004B49DD">
        <w:rPr>
          <w:rFonts w:cstheme="minorHAnsi"/>
          <w:sz w:val="20"/>
          <w:szCs w:val="20"/>
        </w:rPr>
        <w:t xml:space="preserve"> </w:t>
      </w:r>
      <w:r w:rsidRPr="004B49DD">
        <w:rPr>
          <w:rFonts w:cstheme="minorHAnsi"/>
          <w:sz w:val="20"/>
          <w:szCs w:val="20"/>
        </w:rPr>
        <w:t>qualifications accredited by external bodies may be excluded from the provisions of this</w:t>
      </w:r>
      <w:r w:rsidR="005104A7" w:rsidRPr="004B49DD">
        <w:rPr>
          <w:rFonts w:cstheme="minorHAnsi"/>
          <w:sz w:val="20"/>
          <w:szCs w:val="20"/>
        </w:rPr>
        <w:t xml:space="preserve"> </w:t>
      </w:r>
      <w:r w:rsidRPr="004B49DD">
        <w:rPr>
          <w:rFonts w:cstheme="minorHAnsi"/>
          <w:sz w:val="20"/>
          <w:szCs w:val="20"/>
        </w:rPr>
        <w:t>Ordinance. Higher Degrees by Research are excluded from its provisions.</w:t>
      </w:r>
      <w:r w:rsidR="002D7E65" w:rsidRPr="004B49DD">
        <w:rPr>
          <w:rFonts w:cstheme="minorHAnsi"/>
          <w:b/>
          <w:sz w:val="20"/>
          <w:szCs w:val="20"/>
        </w:rPr>
        <w:br w:type="page"/>
      </w:r>
    </w:p>
    <w:p w14:paraId="33B9BDA7" w14:textId="77777777" w:rsidR="002D7E65" w:rsidRPr="004B49DD" w:rsidRDefault="002D7E65" w:rsidP="002D7E65">
      <w:pPr>
        <w:rPr>
          <w:rFonts w:cstheme="minorHAnsi"/>
          <w:b/>
          <w:sz w:val="20"/>
          <w:szCs w:val="20"/>
        </w:rPr>
      </w:pPr>
      <w:r w:rsidRPr="004B49DD">
        <w:rPr>
          <w:rFonts w:cstheme="minorHAnsi"/>
          <w:b/>
          <w:sz w:val="20"/>
          <w:szCs w:val="20"/>
        </w:rPr>
        <w:lastRenderedPageBreak/>
        <w:t>Ordinance C5</w:t>
      </w:r>
    </w:p>
    <w:p w14:paraId="77AD8036" w14:textId="77777777" w:rsidR="002D7E65" w:rsidRPr="004B49DD" w:rsidRDefault="002D7E65" w:rsidP="002D7E65">
      <w:pPr>
        <w:rPr>
          <w:rFonts w:cstheme="minorHAnsi"/>
          <w:b/>
          <w:sz w:val="20"/>
          <w:szCs w:val="20"/>
        </w:rPr>
      </w:pPr>
      <w:r w:rsidRPr="004B49DD">
        <w:rPr>
          <w:rFonts w:cstheme="minorHAnsi"/>
          <w:b/>
          <w:sz w:val="20"/>
          <w:szCs w:val="20"/>
        </w:rPr>
        <w:t>Foundation Programmes</w:t>
      </w:r>
    </w:p>
    <w:p w14:paraId="561CA1EF" w14:textId="77777777" w:rsidR="002D7E65" w:rsidRPr="004B49DD" w:rsidRDefault="002D7E65" w:rsidP="00130B5C">
      <w:pPr>
        <w:pStyle w:val="ListParagraph"/>
        <w:numPr>
          <w:ilvl w:val="0"/>
          <w:numId w:val="36"/>
        </w:numPr>
        <w:ind w:left="360"/>
        <w:rPr>
          <w:rFonts w:cstheme="minorHAnsi"/>
          <w:sz w:val="20"/>
          <w:szCs w:val="20"/>
        </w:rPr>
      </w:pPr>
      <w:r w:rsidRPr="004B49DD">
        <w:rPr>
          <w:rFonts w:cstheme="minorHAnsi"/>
          <w:sz w:val="20"/>
          <w:szCs w:val="20"/>
        </w:rPr>
        <w:t xml:space="preserve">The University may offer a Foundation </w:t>
      </w:r>
      <w:r w:rsidR="00552400" w:rsidRPr="004B49DD">
        <w:rPr>
          <w:rFonts w:cstheme="minorHAnsi"/>
          <w:sz w:val="20"/>
          <w:szCs w:val="20"/>
        </w:rPr>
        <w:t>Programme</w:t>
      </w:r>
      <w:r w:rsidRPr="004B49DD">
        <w:rPr>
          <w:rFonts w:cstheme="minorHAnsi"/>
          <w:sz w:val="20"/>
          <w:szCs w:val="20"/>
        </w:rPr>
        <w:t xml:space="preserve"> either as part of a degree programme or as a separate programme in preparation for admission to a degree programme.</w:t>
      </w:r>
    </w:p>
    <w:p w14:paraId="237D33A7" w14:textId="77777777" w:rsidR="002D7E65" w:rsidRPr="004B49DD" w:rsidRDefault="002D7E65" w:rsidP="002D7E65">
      <w:pPr>
        <w:pStyle w:val="ListParagraph"/>
        <w:ind w:left="360"/>
        <w:rPr>
          <w:rFonts w:cstheme="minorHAnsi"/>
          <w:sz w:val="20"/>
          <w:szCs w:val="20"/>
        </w:rPr>
      </w:pPr>
    </w:p>
    <w:p w14:paraId="153361BE" w14:textId="77777777" w:rsidR="001E7550" w:rsidRPr="004B49DD" w:rsidRDefault="002D7E65" w:rsidP="00130B5C">
      <w:pPr>
        <w:pStyle w:val="ListParagraph"/>
        <w:numPr>
          <w:ilvl w:val="0"/>
          <w:numId w:val="36"/>
        </w:numPr>
        <w:ind w:left="360"/>
        <w:rPr>
          <w:rFonts w:cstheme="minorHAnsi"/>
          <w:sz w:val="20"/>
          <w:szCs w:val="20"/>
        </w:rPr>
      </w:pPr>
      <w:r w:rsidRPr="004B49DD">
        <w:rPr>
          <w:rFonts w:cstheme="minorHAnsi"/>
          <w:sz w:val="20"/>
          <w:szCs w:val="20"/>
        </w:rPr>
        <w:t>A Student must fulfil the criteria stipulated in the programme specification in order to progress from the Foundation course to the subsequent part of the degree or, where the Foundation course is separate from the degree programme, a Student must meet the applicable admission criteria for the degree programme.</w:t>
      </w:r>
    </w:p>
    <w:p w14:paraId="6F3961DB" w14:textId="77777777" w:rsidR="006B4100" w:rsidRPr="004B49DD" w:rsidRDefault="006B4100">
      <w:pPr>
        <w:rPr>
          <w:rFonts w:cstheme="minorHAnsi"/>
          <w:b/>
          <w:sz w:val="20"/>
          <w:szCs w:val="20"/>
        </w:rPr>
      </w:pPr>
      <w:r w:rsidRPr="004B49DD">
        <w:rPr>
          <w:rFonts w:cstheme="minorHAnsi"/>
          <w:b/>
          <w:sz w:val="20"/>
          <w:szCs w:val="20"/>
        </w:rPr>
        <w:br w:type="page"/>
      </w:r>
    </w:p>
    <w:p w14:paraId="076BF25E"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C6</w:t>
      </w:r>
    </w:p>
    <w:p w14:paraId="533DB186" w14:textId="77777777" w:rsidR="001E7550" w:rsidRPr="004B49DD" w:rsidRDefault="001E7550" w:rsidP="001E7550">
      <w:pPr>
        <w:rPr>
          <w:rFonts w:cstheme="minorHAnsi"/>
          <w:b/>
          <w:sz w:val="20"/>
          <w:szCs w:val="20"/>
        </w:rPr>
      </w:pPr>
      <w:r w:rsidRPr="004B49DD">
        <w:rPr>
          <w:rFonts w:cstheme="minorHAnsi"/>
          <w:b/>
          <w:sz w:val="20"/>
          <w:szCs w:val="20"/>
        </w:rPr>
        <w:t>Examinations</w:t>
      </w:r>
    </w:p>
    <w:p w14:paraId="00D0566C" w14:textId="77777777" w:rsidR="001E7550" w:rsidRPr="004B49DD" w:rsidRDefault="002B2CB1" w:rsidP="00130B5C">
      <w:pPr>
        <w:pStyle w:val="ListParagraph"/>
        <w:numPr>
          <w:ilvl w:val="0"/>
          <w:numId w:val="35"/>
        </w:numPr>
        <w:ind w:left="360"/>
        <w:rPr>
          <w:rFonts w:cstheme="minorHAnsi"/>
          <w:sz w:val="20"/>
          <w:szCs w:val="20"/>
        </w:rPr>
      </w:pPr>
      <w:r w:rsidRPr="004B49DD">
        <w:rPr>
          <w:rFonts w:cstheme="minorHAnsi"/>
          <w:sz w:val="20"/>
          <w:szCs w:val="20"/>
        </w:rPr>
        <w:t>The E</w:t>
      </w:r>
      <w:r w:rsidR="001E7550" w:rsidRPr="004B49DD">
        <w:rPr>
          <w:rFonts w:cstheme="minorHAnsi"/>
          <w:sz w:val="20"/>
          <w:szCs w:val="20"/>
        </w:rPr>
        <w:t>xaminers of the University shall be:</w:t>
      </w:r>
    </w:p>
    <w:p w14:paraId="5390208F" w14:textId="77777777" w:rsidR="001E7550" w:rsidRPr="004B49DD" w:rsidRDefault="001E7550" w:rsidP="001E7550">
      <w:pPr>
        <w:pStyle w:val="ListParagraph"/>
        <w:ind w:left="360"/>
        <w:rPr>
          <w:rFonts w:cstheme="minorHAnsi"/>
          <w:sz w:val="20"/>
          <w:szCs w:val="20"/>
        </w:rPr>
      </w:pPr>
    </w:p>
    <w:p w14:paraId="5B3DF80C"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The Professors, Associate Professors and Lecturers of the University</w:t>
      </w:r>
    </w:p>
    <w:p w14:paraId="7361D174"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Such other suitably qualified employees of the University as the Senate may from time to time appoint</w:t>
      </w:r>
    </w:p>
    <w:p w14:paraId="0AAD3AF7"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Such External Examiners as the Senate may from time to time appoint</w:t>
      </w:r>
    </w:p>
    <w:p w14:paraId="32BBD7E5" w14:textId="77777777" w:rsidR="001E7550" w:rsidRPr="004B49DD" w:rsidRDefault="001E7550" w:rsidP="001E7550">
      <w:pPr>
        <w:pStyle w:val="ListParagraph"/>
        <w:rPr>
          <w:rFonts w:cstheme="minorHAnsi"/>
          <w:sz w:val="20"/>
          <w:szCs w:val="20"/>
        </w:rPr>
      </w:pPr>
    </w:p>
    <w:p w14:paraId="6B562E93" w14:textId="77777777" w:rsidR="001E7550" w:rsidRPr="004B49DD" w:rsidRDefault="001E7550" w:rsidP="00130B5C">
      <w:pPr>
        <w:pStyle w:val="ListParagraph"/>
        <w:numPr>
          <w:ilvl w:val="0"/>
          <w:numId w:val="35"/>
        </w:numPr>
        <w:ind w:left="360"/>
        <w:rPr>
          <w:rFonts w:cstheme="minorHAnsi"/>
          <w:sz w:val="20"/>
          <w:szCs w:val="20"/>
        </w:rPr>
      </w:pPr>
      <w:r w:rsidRPr="004B49DD">
        <w:rPr>
          <w:rFonts w:cstheme="minorHAnsi"/>
          <w:sz w:val="20"/>
          <w:szCs w:val="20"/>
        </w:rPr>
        <w:t>All matters concerning the subjects, times and mode of examinations and matters concerning the Degrees and Distinction to be conferred by the University shall be provided for in the relevant Regulation or Policy.</w:t>
      </w:r>
      <w:r w:rsidR="004C6221" w:rsidRPr="004B49DD">
        <w:rPr>
          <w:rFonts w:cstheme="minorHAnsi"/>
          <w:sz w:val="20"/>
          <w:szCs w:val="20"/>
        </w:rPr>
        <w:t xml:space="preserve"> In this Ordinance, examination shall mean any assessment on the basis of which credit is awarded.</w:t>
      </w:r>
    </w:p>
    <w:p w14:paraId="6445BB0E" w14:textId="77777777" w:rsidR="001E7550" w:rsidRPr="004B49DD" w:rsidRDefault="001E7550" w:rsidP="001E7550">
      <w:pPr>
        <w:pStyle w:val="ListParagraph"/>
        <w:ind w:left="360"/>
        <w:rPr>
          <w:rFonts w:cstheme="minorHAnsi"/>
          <w:sz w:val="20"/>
          <w:szCs w:val="20"/>
        </w:rPr>
      </w:pPr>
    </w:p>
    <w:p w14:paraId="6225F973" w14:textId="77777777" w:rsidR="001E7550" w:rsidRPr="004B49DD" w:rsidRDefault="001E7550" w:rsidP="00130B5C">
      <w:pPr>
        <w:pStyle w:val="ListParagraph"/>
        <w:numPr>
          <w:ilvl w:val="0"/>
          <w:numId w:val="35"/>
        </w:numPr>
        <w:ind w:left="360"/>
        <w:rPr>
          <w:rFonts w:cstheme="minorHAnsi"/>
          <w:sz w:val="20"/>
          <w:szCs w:val="20"/>
        </w:rPr>
      </w:pPr>
      <w:r w:rsidRPr="004B49DD">
        <w:rPr>
          <w:rFonts w:cstheme="minorHAnsi"/>
          <w:sz w:val="20"/>
          <w:szCs w:val="20"/>
        </w:rPr>
        <w:t>All Final Ex</w:t>
      </w:r>
      <w:r w:rsidR="002B2CB1" w:rsidRPr="004B49DD">
        <w:rPr>
          <w:rFonts w:cstheme="minorHAnsi"/>
          <w:sz w:val="20"/>
          <w:szCs w:val="20"/>
        </w:rPr>
        <w:t>aminations in the Degree programmes</w:t>
      </w:r>
      <w:r w:rsidRPr="004B49DD">
        <w:rPr>
          <w:rFonts w:cstheme="minorHAnsi"/>
          <w:sz w:val="20"/>
          <w:szCs w:val="20"/>
        </w:rPr>
        <w:t xml:space="preserve"> of the University shall be conducted jointly by External Examiners and by those Examiners employed by the University as listed above. </w:t>
      </w:r>
    </w:p>
    <w:p w14:paraId="65DFAA29" w14:textId="77777777" w:rsidR="006B4100" w:rsidRPr="004B49DD" w:rsidRDefault="006B4100">
      <w:pPr>
        <w:rPr>
          <w:rFonts w:cstheme="minorHAnsi"/>
          <w:b/>
          <w:sz w:val="20"/>
          <w:szCs w:val="20"/>
        </w:rPr>
      </w:pPr>
      <w:r w:rsidRPr="004B49DD">
        <w:rPr>
          <w:rFonts w:cstheme="minorHAnsi"/>
          <w:b/>
          <w:sz w:val="20"/>
          <w:szCs w:val="20"/>
        </w:rPr>
        <w:br w:type="page"/>
      </w:r>
    </w:p>
    <w:p w14:paraId="508FCAA0" w14:textId="77777777" w:rsidR="00974C7D" w:rsidRPr="004B49DD" w:rsidRDefault="00974C7D" w:rsidP="00974C7D">
      <w:pPr>
        <w:rPr>
          <w:rFonts w:cstheme="minorHAnsi"/>
          <w:b/>
          <w:sz w:val="20"/>
          <w:szCs w:val="20"/>
        </w:rPr>
      </w:pPr>
      <w:r w:rsidRPr="004B49DD">
        <w:rPr>
          <w:rFonts w:cstheme="minorHAnsi"/>
          <w:b/>
          <w:sz w:val="20"/>
          <w:szCs w:val="20"/>
        </w:rPr>
        <w:lastRenderedPageBreak/>
        <w:t>Ordinance C</w:t>
      </w:r>
      <w:r w:rsidR="002D7E65" w:rsidRPr="004B49DD">
        <w:rPr>
          <w:rFonts w:cstheme="minorHAnsi"/>
          <w:b/>
          <w:sz w:val="20"/>
          <w:szCs w:val="20"/>
        </w:rPr>
        <w:t>7</w:t>
      </w:r>
    </w:p>
    <w:p w14:paraId="375D2CE6" w14:textId="77777777" w:rsidR="00974C7D" w:rsidRPr="004B49DD" w:rsidRDefault="00974C7D" w:rsidP="00974C7D">
      <w:pPr>
        <w:rPr>
          <w:rFonts w:cstheme="minorHAnsi"/>
          <w:b/>
          <w:sz w:val="20"/>
          <w:szCs w:val="20"/>
        </w:rPr>
      </w:pPr>
      <w:r w:rsidRPr="004B49DD">
        <w:rPr>
          <w:rFonts w:cstheme="minorHAnsi"/>
          <w:b/>
          <w:sz w:val="20"/>
          <w:szCs w:val="20"/>
        </w:rPr>
        <w:t>Congregations</w:t>
      </w:r>
    </w:p>
    <w:p w14:paraId="0C90460E" w14:textId="7A174DAF" w:rsidR="005423A7" w:rsidRPr="004B49DD" w:rsidRDefault="00974C7D" w:rsidP="005423A7">
      <w:pPr>
        <w:pStyle w:val="ListParagraph"/>
        <w:numPr>
          <w:ilvl w:val="0"/>
          <w:numId w:val="37"/>
        </w:numPr>
        <w:rPr>
          <w:rFonts w:cstheme="minorHAnsi"/>
          <w:sz w:val="20"/>
          <w:szCs w:val="20"/>
        </w:rPr>
      </w:pPr>
      <w:r w:rsidRPr="004B49DD">
        <w:rPr>
          <w:rFonts w:cstheme="minorHAnsi"/>
          <w:sz w:val="20"/>
          <w:szCs w:val="20"/>
        </w:rPr>
        <w:t xml:space="preserve">Congregations of the University for </w:t>
      </w:r>
      <w:proofErr w:type="gramStart"/>
      <w:r w:rsidRPr="004B49DD">
        <w:rPr>
          <w:rFonts w:cstheme="minorHAnsi"/>
          <w:sz w:val="20"/>
          <w:szCs w:val="20"/>
        </w:rPr>
        <w:t>the  conferment</w:t>
      </w:r>
      <w:proofErr w:type="gramEnd"/>
      <w:r w:rsidRPr="004B49DD">
        <w:rPr>
          <w:rFonts w:cstheme="minorHAnsi"/>
          <w:sz w:val="20"/>
          <w:szCs w:val="20"/>
        </w:rPr>
        <w:t xml:space="preserve"> of degrees or other purposes shall be held in a manner prescribed by  regulation  and shall be presided over by the Chancellor, or in </w:t>
      </w:r>
      <w:r w:rsidR="00540CA7" w:rsidRPr="004B49DD">
        <w:rPr>
          <w:rFonts w:cstheme="minorHAnsi"/>
          <w:sz w:val="20"/>
          <w:szCs w:val="20"/>
        </w:rPr>
        <w:t>their</w:t>
      </w:r>
      <w:r w:rsidRPr="004B49DD">
        <w:rPr>
          <w:rFonts w:cstheme="minorHAnsi"/>
          <w:sz w:val="20"/>
          <w:szCs w:val="20"/>
        </w:rPr>
        <w:t xml:space="preserve"> absence by the Vice-Chancellor or in the latter’s absence by the Deputy Vice-Chancellor or by a Pro-Vice-Chancellor.</w:t>
      </w:r>
    </w:p>
    <w:p w14:paraId="15DC3A0A" w14:textId="77777777" w:rsidR="00382EEC" w:rsidRPr="004B49DD" w:rsidRDefault="00382EEC" w:rsidP="00F61803">
      <w:pPr>
        <w:pStyle w:val="ListParagraph"/>
        <w:ind w:left="360"/>
        <w:rPr>
          <w:rFonts w:cstheme="minorHAnsi"/>
          <w:sz w:val="20"/>
          <w:szCs w:val="20"/>
        </w:rPr>
      </w:pPr>
    </w:p>
    <w:p w14:paraId="3CAB58E4" w14:textId="6B0C36BF" w:rsidR="005423A7" w:rsidRPr="004B49DD" w:rsidRDefault="005423A7" w:rsidP="005423A7">
      <w:pPr>
        <w:pStyle w:val="ListParagraph"/>
        <w:numPr>
          <w:ilvl w:val="0"/>
          <w:numId w:val="37"/>
        </w:numPr>
        <w:rPr>
          <w:rFonts w:cstheme="minorHAnsi"/>
          <w:sz w:val="20"/>
          <w:szCs w:val="20"/>
        </w:rPr>
      </w:pPr>
      <w:r w:rsidRPr="004B49DD">
        <w:rPr>
          <w:rFonts w:cstheme="minorHAnsi"/>
          <w:sz w:val="20"/>
          <w:szCs w:val="20"/>
        </w:rPr>
        <w:t xml:space="preserve"> Conferring degrees at overseas institutions </w:t>
      </w:r>
    </w:p>
    <w:p w14:paraId="147DF2B4" w14:textId="77777777" w:rsidR="005423A7" w:rsidRPr="004B49DD" w:rsidRDefault="005423A7" w:rsidP="005423A7">
      <w:pPr>
        <w:pStyle w:val="ListParagraph"/>
        <w:rPr>
          <w:rFonts w:cstheme="minorHAnsi"/>
          <w:sz w:val="20"/>
          <w:szCs w:val="20"/>
        </w:rPr>
      </w:pPr>
    </w:p>
    <w:p w14:paraId="3ED4AEFE" w14:textId="1FAAD4C3" w:rsidR="005423A7" w:rsidRPr="004B49DD" w:rsidRDefault="005423A7" w:rsidP="005423A7">
      <w:pPr>
        <w:pStyle w:val="ListParagraph"/>
        <w:numPr>
          <w:ilvl w:val="1"/>
          <w:numId w:val="37"/>
        </w:numPr>
        <w:rPr>
          <w:rFonts w:cstheme="minorHAnsi"/>
          <w:sz w:val="20"/>
          <w:szCs w:val="20"/>
        </w:rPr>
      </w:pPr>
      <w:r w:rsidRPr="004B49DD">
        <w:rPr>
          <w:rFonts w:cstheme="minorHAnsi"/>
          <w:sz w:val="20"/>
          <w:szCs w:val="20"/>
        </w:rPr>
        <w:t xml:space="preserve">- </w:t>
      </w:r>
      <w:r w:rsidR="00382EEC" w:rsidRPr="004B49DD">
        <w:rPr>
          <w:rFonts w:cstheme="minorHAnsi"/>
          <w:sz w:val="20"/>
          <w:szCs w:val="20"/>
        </w:rPr>
        <w:t>T</w:t>
      </w:r>
      <w:r w:rsidRPr="004B49DD">
        <w:rPr>
          <w:rFonts w:cstheme="minorHAnsi"/>
          <w:sz w:val="20"/>
          <w:szCs w:val="20"/>
        </w:rPr>
        <w:t xml:space="preserve">he </w:t>
      </w:r>
      <w:r w:rsidR="00540CA7" w:rsidRPr="004B49DD">
        <w:rPr>
          <w:rFonts w:cstheme="minorHAnsi"/>
          <w:sz w:val="20"/>
          <w:szCs w:val="20"/>
        </w:rPr>
        <w:t>Vice-Chancellor</w:t>
      </w:r>
      <w:r w:rsidRPr="004B49DD">
        <w:rPr>
          <w:rFonts w:cstheme="minorHAnsi"/>
          <w:sz w:val="20"/>
          <w:szCs w:val="20"/>
        </w:rPr>
        <w:t xml:space="preserve"> may appoint a senior member of staff to act as an Officer of the University for a defined period</w:t>
      </w:r>
      <w:r w:rsidR="00382EEC" w:rsidRPr="004B49DD">
        <w:rPr>
          <w:rFonts w:cstheme="minorHAnsi"/>
          <w:sz w:val="20"/>
          <w:szCs w:val="20"/>
        </w:rPr>
        <w:t xml:space="preserve"> of time</w:t>
      </w:r>
      <w:r w:rsidRPr="004B49DD">
        <w:rPr>
          <w:rFonts w:cstheme="minorHAnsi"/>
          <w:sz w:val="20"/>
          <w:szCs w:val="20"/>
        </w:rPr>
        <w:t xml:space="preserve"> for the sole purpose of </w:t>
      </w:r>
      <w:r w:rsidR="00382EEC" w:rsidRPr="004B49DD">
        <w:rPr>
          <w:rFonts w:cstheme="minorHAnsi"/>
          <w:sz w:val="20"/>
          <w:szCs w:val="20"/>
        </w:rPr>
        <w:t xml:space="preserve">the </w:t>
      </w:r>
      <w:r w:rsidRPr="004B49DD">
        <w:rPr>
          <w:rFonts w:cstheme="minorHAnsi"/>
          <w:sz w:val="20"/>
          <w:szCs w:val="20"/>
        </w:rPr>
        <w:t>confer</w:t>
      </w:r>
      <w:r w:rsidR="00382EEC" w:rsidRPr="004B49DD">
        <w:rPr>
          <w:rFonts w:cstheme="minorHAnsi"/>
          <w:sz w:val="20"/>
          <w:szCs w:val="20"/>
        </w:rPr>
        <w:t>ment of</w:t>
      </w:r>
      <w:r w:rsidRPr="004B49DD">
        <w:rPr>
          <w:rFonts w:cstheme="minorHAnsi"/>
          <w:sz w:val="20"/>
          <w:szCs w:val="20"/>
        </w:rPr>
        <w:t xml:space="preserve"> degrees at a degree congregation overseas.</w:t>
      </w:r>
    </w:p>
    <w:p w14:paraId="004A2AAE" w14:textId="77777777" w:rsidR="00974C7D" w:rsidRPr="004B49DD" w:rsidRDefault="00974C7D" w:rsidP="001E7550">
      <w:pPr>
        <w:rPr>
          <w:rFonts w:cstheme="minorHAnsi"/>
          <w:sz w:val="20"/>
          <w:szCs w:val="20"/>
        </w:rPr>
      </w:pPr>
    </w:p>
    <w:p w14:paraId="385417F9" w14:textId="77777777" w:rsidR="00974C7D" w:rsidRPr="004B49DD" w:rsidRDefault="00974C7D" w:rsidP="001E7550">
      <w:pPr>
        <w:rPr>
          <w:rFonts w:cstheme="minorHAnsi"/>
          <w:sz w:val="20"/>
          <w:szCs w:val="20"/>
        </w:rPr>
      </w:pPr>
    </w:p>
    <w:p w14:paraId="0D287F3B" w14:textId="77777777" w:rsidR="006B4100" w:rsidRPr="004B49DD" w:rsidRDefault="006B4100">
      <w:pPr>
        <w:rPr>
          <w:rFonts w:cstheme="minorHAnsi"/>
          <w:b/>
          <w:sz w:val="20"/>
          <w:szCs w:val="20"/>
        </w:rPr>
      </w:pPr>
      <w:r w:rsidRPr="004B49DD">
        <w:rPr>
          <w:rFonts w:cstheme="minorHAnsi"/>
          <w:b/>
          <w:sz w:val="20"/>
          <w:szCs w:val="20"/>
        </w:rPr>
        <w:br w:type="page"/>
      </w:r>
    </w:p>
    <w:p w14:paraId="65A5BF24" w14:textId="77777777" w:rsidR="00974C7D" w:rsidRPr="004B49DD" w:rsidRDefault="002D7E65" w:rsidP="00974C7D">
      <w:pPr>
        <w:rPr>
          <w:rFonts w:cstheme="minorHAnsi"/>
          <w:b/>
          <w:sz w:val="20"/>
          <w:szCs w:val="20"/>
        </w:rPr>
      </w:pPr>
      <w:r w:rsidRPr="004B49DD">
        <w:rPr>
          <w:rFonts w:cstheme="minorHAnsi"/>
          <w:b/>
          <w:sz w:val="20"/>
          <w:szCs w:val="20"/>
        </w:rPr>
        <w:lastRenderedPageBreak/>
        <w:t>Ordinance C8</w:t>
      </w:r>
    </w:p>
    <w:p w14:paraId="22A2B793" w14:textId="77777777" w:rsidR="00974C7D" w:rsidRPr="004B49DD" w:rsidRDefault="00974C7D" w:rsidP="00974C7D">
      <w:pPr>
        <w:rPr>
          <w:rFonts w:cstheme="minorHAnsi"/>
          <w:b/>
          <w:sz w:val="20"/>
          <w:szCs w:val="20"/>
        </w:rPr>
      </w:pPr>
      <w:r w:rsidRPr="004B49DD">
        <w:rPr>
          <w:rFonts w:cstheme="minorHAnsi"/>
          <w:b/>
          <w:sz w:val="20"/>
          <w:szCs w:val="20"/>
        </w:rPr>
        <w:t>Student Regulations and Procedures</w:t>
      </w:r>
    </w:p>
    <w:p w14:paraId="576940AB" w14:textId="77777777" w:rsidR="00974C7D" w:rsidRPr="004B49DD" w:rsidRDefault="00974C7D" w:rsidP="00974C7D">
      <w:pPr>
        <w:pStyle w:val="ListParagraph"/>
        <w:ind w:left="1080"/>
        <w:rPr>
          <w:rFonts w:cstheme="minorHAnsi"/>
          <w:sz w:val="20"/>
          <w:szCs w:val="20"/>
        </w:rPr>
      </w:pPr>
    </w:p>
    <w:p w14:paraId="7BE2B7C9"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The University shall have policies and regulations in place governing its Students. These policies and regulations shall include but not be limited to those listed in paragraph 2 below. The University shall ensure that these policies and regulations are in line with relevant legislation and good practice.</w:t>
      </w:r>
    </w:p>
    <w:p w14:paraId="43B187CA" w14:textId="77777777" w:rsidR="00974C7D" w:rsidRPr="004B49DD" w:rsidRDefault="00974C7D" w:rsidP="00974C7D">
      <w:pPr>
        <w:pStyle w:val="ListParagraph"/>
        <w:ind w:left="360"/>
        <w:rPr>
          <w:rFonts w:cstheme="minorHAnsi"/>
          <w:sz w:val="20"/>
          <w:szCs w:val="20"/>
        </w:rPr>
      </w:pPr>
    </w:p>
    <w:p w14:paraId="0CB32E45"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The University shall have in place policies and regulations concerning the following:</w:t>
      </w:r>
    </w:p>
    <w:p w14:paraId="5102D765" w14:textId="77777777" w:rsidR="00974C7D" w:rsidRPr="004B49DD" w:rsidRDefault="00974C7D" w:rsidP="00974C7D">
      <w:pPr>
        <w:pStyle w:val="ListParagraph"/>
        <w:ind w:left="360"/>
        <w:rPr>
          <w:rFonts w:cstheme="minorHAnsi"/>
          <w:sz w:val="20"/>
          <w:szCs w:val="20"/>
        </w:rPr>
      </w:pPr>
    </w:p>
    <w:p w14:paraId="750E1EB8" w14:textId="77777777" w:rsidR="00974C7D" w:rsidRPr="004B49DD" w:rsidRDefault="004C6221" w:rsidP="00130B5C">
      <w:pPr>
        <w:pStyle w:val="ListParagraph"/>
        <w:numPr>
          <w:ilvl w:val="1"/>
          <w:numId w:val="38"/>
        </w:numPr>
        <w:ind w:left="720"/>
        <w:rPr>
          <w:rFonts w:cstheme="minorHAnsi"/>
          <w:sz w:val="20"/>
          <w:szCs w:val="20"/>
        </w:rPr>
      </w:pPr>
      <w:r w:rsidRPr="004B49DD">
        <w:rPr>
          <w:rFonts w:cstheme="minorHAnsi"/>
          <w:sz w:val="20"/>
          <w:szCs w:val="20"/>
        </w:rPr>
        <w:t>Regulations for S</w:t>
      </w:r>
      <w:r w:rsidR="00974C7D" w:rsidRPr="004B49DD">
        <w:rPr>
          <w:rFonts w:cstheme="minorHAnsi"/>
          <w:sz w:val="20"/>
          <w:szCs w:val="20"/>
        </w:rPr>
        <w:t xml:space="preserve">tudent </w:t>
      </w:r>
      <w:r w:rsidRPr="004B49DD">
        <w:rPr>
          <w:rFonts w:cstheme="minorHAnsi"/>
          <w:sz w:val="20"/>
          <w:szCs w:val="20"/>
        </w:rPr>
        <w:t>C</w:t>
      </w:r>
      <w:r w:rsidR="00974C7D" w:rsidRPr="004B49DD">
        <w:rPr>
          <w:rFonts w:cstheme="minorHAnsi"/>
          <w:sz w:val="20"/>
          <w:szCs w:val="20"/>
        </w:rPr>
        <w:t>onduct</w:t>
      </w:r>
    </w:p>
    <w:p w14:paraId="39BD81AA" w14:textId="77777777" w:rsidR="00974C7D" w:rsidRPr="004B49DD" w:rsidRDefault="004C6221" w:rsidP="00130B5C">
      <w:pPr>
        <w:pStyle w:val="ListParagraph"/>
        <w:numPr>
          <w:ilvl w:val="1"/>
          <w:numId w:val="38"/>
        </w:numPr>
        <w:ind w:left="720"/>
        <w:rPr>
          <w:rFonts w:cstheme="minorHAnsi"/>
          <w:sz w:val="20"/>
          <w:szCs w:val="20"/>
        </w:rPr>
      </w:pPr>
      <w:r w:rsidRPr="004B49DD">
        <w:rPr>
          <w:rFonts w:cstheme="minorHAnsi"/>
          <w:sz w:val="20"/>
          <w:szCs w:val="20"/>
        </w:rPr>
        <w:t>Student Complaints Procedure</w:t>
      </w:r>
      <w:r w:rsidR="00974C7D" w:rsidRPr="004B49DD">
        <w:rPr>
          <w:rFonts w:cstheme="minorHAnsi"/>
          <w:sz w:val="20"/>
          <w:szCs w:val="20"/>
        </w:rPr>
        <w:t xml:space="preserve"> </w:t>
      </w:r>
    </w:p>
    <w:p w14:paraId="3624244F"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Discipline (including academic misconduct)</w:t>
      </w:r>
    </w:p>
    <w:p w14:paraId="2391C477"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Attendance</w:t>
      </w:r>
      <w:r w:rsidR="00F571E5" w:rsidRPr="004B49DD">
        <w:rPr>
          <w:rFonts w:cstheme="minorHAnsi"/>
          <w:sz w:val="20"/>
          <w:szCs w:val="20"/>
        </w:rPr>
        <w:t xml:space="preserve"> (including academic engagement)</w:t>
      </w:r>
    </w:p>
    <w:p w14:paraId="2A2AD3F0"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Ill health</w:t>
      </w:r>
      <w:r w:rsidR="00AA5B54" w:rsidRPr="004B49DD">
        <w:rPr>
          <w:rFonts w:cstheme="minorHAnsi"/>
          <w:sz w:val="20"/>
          <w:szCs w:val="20"/>
        </w:rPr>
        <w:t xml:space="preserve"> (including fitness to study</w:t>
      </w:r>
      <w:r w:rsidR="00F571E5" w:rsidRPr="004B49DD">
        <w:rPr>
          <w:rFonts w:cstheme="minorHAnsi"/>
          <w:sz w:val="20"/>
          <w:szCs w:val="20"/>
        </w:rPr>
        <w:t>)</w:t>
      </w:r>
    </w:p>
    <w:p w14:paraId="48115556"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Fitness to practise</w:t>
      </w:r>
    </w:p>
    <w:p w14:paraId="5C039217"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Suspension of Students</w:t>
      </w:r>
    </w:p>
    <w:p w14:paraId="100871FF"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Review of examination results</w:t>
      </w:r>
    </w:p>
    <w:p w14:paraId="2F09FDDB" w14:textId="77777777" w:rsidR="00974C7D" w:rsidRPr="004B49DD" w:rsidRDefault="00974C7D" w:rsidP="00974C7D">
      <w:pPr>
        <w:pStyle w:val="ListParagraph"/>
        <w:ind w:left="1080"/>
        <w:rPr>
          <w:rFonts w:cstheme="minorHAnsi"/>
          <w:sz w:val="20"/>
          <w:szCs w:val="20"/>
        </w:rPr>
      </w:pPr>
    </w:p>
    <w:p w14:paraId="2D5C9992" w14:textId="09E5E451"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 xml:space="preserve">These policies shall set out details of </w:t>
      </w:r>
      <w:r w:rsidR="007D4448" w:rsidRPr="004B49DD">
        <w:rPr>
          <w:rFonts w:cstheme="minorHAnsi"/>
          <w:sz w:val="20"/>
          <w:szCs w:val="20"/>
        </w:rPr>
        <w:t xml:space="preserve">individuals and </w:t>
      </w:r>
      <w:r w:rsidRPr="004B49DD">
        <w:rPr>
          <w:rFonts w:cstheme="minorHAnsi"/>
          <w:sz w:val="20"/>
          <w:szCs w:val="20"/>
        </w:rPr>
        <w:t xml:space="preserve">appropriately constituted bodies that have the power to </w:t>
      </w:r>
      <w:r w:rsidR="007D4448" w:rsidRPr="004B49DD">
        <w:rPr>
          <w:rFonts w:cstheme="minorHAnsi"/>
          <w:sz w:val="20"/>
          <w:szCs w:val="20"/>
        </w:rPr>
        <w:t xml:space="preserve">suspend Students, put in place precautionary measures and/or </w:t>
      </w:r>
      <w:r w:rsidRPr="004B49DD">
        <w:rPr>
          <w:rFonts w:cstheme="minorHAnsi"/>
          <w:sz w:val="20"/>
          <w:szCs w:val="20"/>
        </w:rPr>
        <w:t xml:space="preserve">impose sanctions on Students, where fair and appropriate, including the power to remove a Student from membership of the University. </w:t>
      </w:r>
    </w:p>
    <w:p w14:paraId="547C35CD" w14:textId="77777777" w:rsidR="00974C7D" w:rsidRPr="004B49DD" w:rsidRDefault="00974C7D" w:rsidP="00974C7D">
      <w:pPr>
        <w:pStyle w:val="ListParagraph"/>
        <w:ind w:left="360"/>
        <w:rPr>
          <w:rFonts w:cstheme="minorHAnsi"/>
          <w:sz w:val="20"/>
          <w:szCs w:val="20"/>
        </w:rPr>
      </w:pPr>
    </w:p>
    <w:p w14:paraId="3C28E96B"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 xml:space="preserve">In applying these policies and regulations the University shall act in such a way as to deliver its aims, </w:t>
      </w:r>
      <w:proofErr w:type="gramStart"/>
      <w:r w:rsidRPr="004B49DD">
        <w:rPr>
          <w:rFonts w:cstheme="minorHAnsi"/>
          <w:sz w:val="20"/>
          <w:szCs w:val="20"/>
        </w:rPr>
        <w:t>objectives</w:t>
      </w:r>
      <w:proofErr w:type="gramEnd"/>
      <w:r w:rsidRPr="004B49DD">
        <w:rPr>
          <w:rFonts w:cstheme="minorHAnsi"/>
          <w:sz w:val="20"/>
          <w:szCs w:val="20"/>
        </w:rPr>
        <w:t xml:space="preserve"> and associated activities effectively, whilst subscribing to the University’s principles as enshrined in the Charter of Incorporation and acting in a manner that is fair and in accordance with natural justice.</w:t>
      </w:r>
    </w:p>
    <w:p w14:paraId="088F6F96" w14:textId="77777777" w:rsidR="00974C7D" w:rsidRPr="004B49DD" w:rsidRDefault="00974C7D" w:rsidP="00974C7D">
      <w:pPr>
        <w:pStyle w:val="ListParagraph"/>
        <w:rPr>
          <w:rFonts w:cstheme="minorHAnsi"/>
          <w:sz w:val="20"/>
          <w:szCs w:val="20"/>
        </w:rPr>
      </w:pPr>
    </w:p>
    <w:p w14:paraId="01B88C70"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 xml:space="preserve">These policies and regulations and any changes to shall be approved and consulted upon as appropriate. </w:t>
      </w:r>
    </w:p>
    <w:p w14:paraId="1FF047FB" w14:textId="77777777" w:rsidR="009049B8" w:rsidRPr="004B49DD" w:rsidRDefault="009049B8" w:rsidP="009049B8">
      <w:pPr>
        <w:pStyle w:val="ListParagraph"/>
        <w:rPr>
          <w:rFonts w:cstheme="minorHAnsi"/>
          <w:sz w:val="20"/>
          <w:szCs w:val="20"/>
        </w:rPr>
      </w:pPr>
    </w:p>
    <w:p w14:paraId="600630DD" w14:textId="77777777" w:rsidR="009049B8" w:rsidRPr="004B49DD" w:rsidRDefault="009049B8" w:rsidP="00130B5C">
      <w:pPr>
        <w:pStyle w:val="ListParagraph"/>
        <w:numPr>
          <w:ilvl w:val="0"/>
          <w:numId w:val="38"/>
        </w:numPr>
        <w:ind w:left="360"/>
        <w:rPr>
          <w:rFonts w:cstheme="minorHAnsi"/>
          <w:sz w:val="20"/>
          <w:szCs w:val="20"/>
        </w:rPr>
      </w:pPr>
      <w:r w:rsidRPr="004B49DD">
        <w:rPr>
          <w:rFonts w:cstheme="minorHAnsi"/>
          <w:sz w:val="20"/>
          <w:szCs w:val="20"/>
        </w:rPr>
        <w:t>There shall als</w:t>
      </w:r>
      <w:r w:rsidR="00F00757" w:rsidRPr="004B49DD">
        <w:rPr>
          <w:rFonts w:cstheme="minorHAnsi"/>
          <w:sz w:val="20"/>
          <w:szCs w:val="20"/>
        </w:rPr>
        <w:t>o be a non-contractual Student</w:t>
      </w:r>
      <w:r w:rsidRPr="004B49DD">
        <w:rPr>
          <w:rFonts w:cstheme="minorHAnsi"/>
          <w:sz w:val="20"/>
          <w:szCs w:val="20"/>
        </w:rPr>
        <w:t xml:space="preserve"> Charter, setting out the expectations of each other of the University and the Students, as agreed between them from time to time.</w:t>
      </w:r>
    </w:p>
    <w:p w14:paraId="688D8678" w14:textId="77777777" w:rsidR="00974C7D" w:rsidRPr="004B49DD" w:rsidRDefault="00974C7D" w:rsidP="00974C7D">
      <w:pPr>
        <w:rPr>
          <w:rFonts w:cstheme="minorHAnsi"/>
          <w:sz w:val="20"/>
          <w:szCs w:val="20"/>
        </w:rPr>
      </w:pPr>
    </w:p>
    <w:p w14:paraId="186C90EC" w14:textId="77777777" w:rsidR="006B4100" w:rsidRPr="004B49DD" w:rsidRDefault="006B4100">
      <w:pPr>
        <w:rPr>
          <w:rFonts w:cstheme="minorHAnsi"/>
          <w:sz w:val="20"/>
          <w:szCs w:val="20"/>
        </w:rPr>
      </w:pPr>
      <w:r w:rsidRPr="004B49DD">
        <w:rPr>
          <w:rFonts w:cstheme="minorHAnsi"/>
          <w:sz w:val="20"/>
          <w:szCs w:val="20"/>
        </w:rPr>
        <w:br w:type="page"/>
      </w:r>
    </w:p>
    <w:p w14:paraId="180073B8" w14:textId="77777777" w:rsidR="002D7E65" w:rsidRPr="004B49DD" w:rsidRDefault="002D7E65" w:rsidP="00711F5D">
      <w:pPr>
        <w:rPr>
          <w:rFonts w:cstheme="minorHAnsi"/>
          <w:b/>
          <w:sz w:val="20"/>
          <w:szCs w:val="20"/>
        </w:rPr>
      </w:pPr>
      <w:r w:rsidRPr="004B49DD">
        <w:rPr>
          <w:rFonts w:cstheme="minorHAnsi"/>
          <w:b/>
          <w:sz w:val="20"/>
          <w:szCs w:val="20"/>
        </w:rPr>
        <w:lastRenderedPageBreak/>
        <w:t>Ordinance C9</w:t>
      </w:r>
    </w:p>
    <w:p w14:paraId="64642658" w14:textId="77777777" w:rsidR="00711F5D" w:rsidRPr="004B49DD" w:rsidRDefault="00711F5D" w:rsidP="00711F5D">
      <w:pPr>
        <w:rPr>
          <w:rFonts w:cstheme="minorHAnsi"/>
          <w:b/>
          <w:sz w:val="20"/>
          <w:szCs w:val="20"/>
        </w:rPr>
      </w:pPr>
      <w:r w:rsidRPr="004B49DD">
        <w:rPr>
          <w:rFonts w:cstheme="minorHAnsi"/>
          <w:b/>
          <w:sz w:val="20"/>
          <w:szCs w:val="20"/>
        </w:rPr>
        <w:t>The Students’ Union</w:t>
      </w:r>
    </w:p>
    <w:p w14:paraId="711FE943" w14:textId="77777777" w:rsidR="00711F5D" w:rsidRPr="004B49DD" w:rsidRDefault="00711F5D" w:rsidP="00130B5C">
      <w:pPr>
        <w:pStyle w:val="ListParagraph"/>
        <w:numPr>
          <w:ilvl w:val="0"/>
          <w:numId w:val="45"/>
        </w:numPr>
        <w:ind w:left="360"/>
        <w:rPr>
          <w:rFonts w:cstheme="minorHAnsi"/>
          <w:sz w:val="20"/>
          <w:szCs w:val="20"/>
        </w:rPr>
      </w:pPr>
      <w:r w:rsidRPr="004B49DD">
        <w:rPr>
          <w:rFonts w:cstheme="minorHAnsi"/>
          <w:sz w:val="20"/>
          <w:szCs w:val="20"/>
        </w:rPr>
        <w:t xml:space="preserve">There shall be a Students’ Union of the University. Its constitution, functions, </w:t>
      </w:r>
      <w:proofErr w:type="gramStart"/>
      <w:r w:rsidRPr="004B49DD">
        <w:rPr>
          <w:rFonts w:cstheme="minorHAnsi"/>
          <w:sz w:val="20"/>
          <w:szCs w:val="20"/>
        </w:rPr>
        <w:t>privileges</w:t>
      </w:r>
      <w:proofErr w:type="gramEnd"/>
      <w:r w:rsidRPr="004B49DD">
        <w:rPr>
          <w:rFonts w:cstheme="minorHAnsi"/>
          <w:sz w:val="20"/>
          <w:szCs w:val="20"/>
        </w:rPr>
        <w:t xml:space="preserve"> and method of operation shall be as set out in the Students</w:t>
      </w:r>
      <w:r w:rsidR="00785776" w:rsidRPr="004B49DD">
        <w:rPr>
          <w:rFonts w:cstheme="minorHAnsi"/>
          <w:sz w:val="20"/>
          <w:szCs w:val="20"/>
        </w:rPr>
        <w:t>’</w:t>
      </w:r>
      <w:r w:rsidRPr="004B49DD">
        <w:rPr>
          <w:rFonts w:cstheme="minorHAnsi"/>
          <w:sz w:val="20"/>
          <w:szCs w:val="20"/>
        </w:rPr>
        <w:t xml:space="preserve"> Union Constitution</w:t>
      </w:r>
      <w:r w:rsidR="00116099" w:rsidRPr="004B49DD">
        <w:rPr>
          <w:rFonts w:cstheme="minorHAnsi"/>
          <w:sz w:val="20"/>
          <w:szCs w:val="20"/>
        </w:rPr>
        <w:t xml:space="preserve"> and the Students’ Union</w:t>
      </w:r>
      <w:r w:rsidR="000925FD" w:rsidRPr="004B49DD">
        <w:rPr>
          <w:rFonts w:cstheme="minorHAnsi"/>
          <w:sz w:val="20"/>
          <w:szCs w:val="20"/>
        </w:rPr>
        <w:t>’</w:t>
      </w:r>
      <w:r w:rsidR="00116099" w:rsidRPr="004B49DD">
        <w:rPr>
          <w:rFonts w:cstheme="minorHAnsi"/>
          <w:sz w:val="20"/>
          <w:szCs w:val="20"/>
        </w:rPr>
        <w:t>s Code of Practice</w:t>
      </w:r>
      <w:r w:rsidRPr="004B49DD">
        <w:rPr>
          <w:rFonts w:cstheme="minorHAnsi"/>
          <w:sz w:val="20"/>
          <w:szCs w:val="20"/>
        </w:rPr>
        <w:t>. It shall also be subject to any rulings or regulations which shall from time to time be made by the Council.</w:t>
      </w:r>
    </w:p>
    <w:p w14:paraId="7044B3BC" w14:textId="77777777" w:rsidR="00711F5D" w:rsidRPr="004B49DD" w:rsidRDefault="00711F5D" w:rsidP="00711F5D">
      <w:pPr>
        <w:pStyle w:val="ListParagraph"/>
        <w:ind w:left="360"/>
        <w:rPr>
          <w:rFonts w:cstheme="minorHAnsi"/>
          <w:sz w:val="20"/>
          <w:szCs w:val="20"/>
        </w:rPr>
      </w:pPr>
    </w:p>
    <w:p w14:paraId="16B03201" w14:textId="77777777" w:rsidR="00711F5D" w:rsidRPr="004B49DD" w:rsidRDefault="00711F5D" w:rsidP="00130B5C">
      <w:pPr>
        <w:pStyle w:val="ListParagraph"/>
        <w:numPr>
          <w:ilvl w:val="0"/>
          <w:numId w:val="45"/>
        </w:numPr>
        <w:ind w:left="360"/>
        <w:rPr>
          <w:rFonts w:cstheme="minorHAnsi"/>
          <w:sz w:val="20"/>
          <w:szCs w:val="20"/>
        </w:rPr>
      </w:pPr>
      <w:r w:rsidRPr="004B49DD">
        <w:rPr>
          <w:rFonts w:cstheme="minorHAnsi"/>
          <w:sz w:val="20"/>
          <w:szCs w:val="20"/>
        </w:rPr>
        <w:t xml:space="preserve">The Students’ Union </w:t>
      </w:r>
      <w:r w:rsidR="00116099" w:rsidRPr="004B49DD">
        <w:rPr>
          <w:rFonts w:cstheme="minorHAnsi"/>
          <w:sz w:val="20"/>
          <w:szCs w:val="20"/>
        </w:rPr>
        <w:t xml:space="preserve">Code of Practice </w:t>
      </w:r>
      <w:r w:rsidRPr="004B49DD">
        <w:rPr>
          <w:rFonts w:cstheme="minorHAnsi"/>
          <w:sz w:val="20"/>
          <w:szCs w:val="20"/>
        </w:rPr>
        <w:t>shall be determined from time to time by the Council after consultation with the Students’ Union and shall be binding on the Union.</w:t>
      </w:r>
    </w:p>
    <w:p w14:paraId="007B09D6" w14:textId="77777777" w:rsidR="00711F5D" w:rsidRPr="004B49DD" w:rsidRDefault="00711F5D" w:rsidP="00711F5D">
      <w:pPr>
        <w:pStyle w:val="ListParagraph"/>
        <w:ind w:left="360"/>
        <w:rPr>
          <w:rFonts w:cstheme="minorHAnsi"/>
          <w:sz w:val="20"/>
          <w:szCs w:val="20"/>
        </w:rPr>
      </w:pPr>
    </w:p>
    <w:p w14:paraId="0B35166F" w14:textId="77777777" w:rsidR="00285AF7" w:rsidRPr="004B49DD" w:rsidRDefault="00785776" w:rsidP="00130B5C">
      <w:pPr>
        <w:pStyle w:val="ListParagraph"/>
        <w:numPr>
          <w:ilvl w:val="0"/>
          <w:numId w:val="45"/>
        </w:numPr>
        <w:ind w:left="360"/>
        <w:rPr>
          <w:rFonts w:cstheme="minorHAnsi"/>
          <w:sz w:val="20"/>
          <w:szCs w:val="20"/>
        </w:rPr>
      </w:pPr>
      <w:r w:rsidRPr="004B49DD">
        <w:rPr>
          <w:rFonts w:cstheme="minorHAnsi"/>
          <w:sz w:val="20"/>
          <w:szCs w:val="20"/>
        </w:rPr>
        <w:t>The Students’ Union Constitution</w:t>
      </w:r>
      <w:r w:rsidR="00711F5D" w:rsidRPr="004B49DD">
        <w:rPr>
          <w:rFonts w:cstheme="minorHAnsi"/>
          <w:sz w:val="20"/>
          <w:szCs w:val="20"/>
        </w:rPr>
        <w:t xml:space="preserve"> shall be in writing and shall be subject to approval by the Council and to review by the Council at intervals of not more than five years as is required under the Education Act 1994. </w:t>
      </w:r>
    </w:p>
    <w:p w14:paraId="0EAA62F1" w14:textId="77777777" w:rsidR="00285AF7" w:rsidRPr="004B49DD" w:rsidRDefault="00285AF7" w:rsidP="00285AF7">
      <w:pPr>
        <w:pStyle w:val="ListParagraph"/>
        <w:rPr>
          <w:rFonts w:cstheme="minorHAnsi"/>
          <w:color w:val="002060"/>
          <w:sz w:val="18"/>
          <w:szCs w:val="18"/>
        </w:rPr>
      </w:pPr>
    </w:p>
    <w:p w14:paraId="39A26286" w14:textId="77777777" w:rsidR="009049B8" w:rsidRPr="004B49DD" w:rsidRDefault="00285AF7" w:rsidP="00130B5C">
      <w:pPr>
        <w:pStyle w:val="ListParagraph"/>
        <w:numPr>
          <w:ilvl w:val="0"/>
          <w:numId w:val="45"/>
        </w:numPr>
        <w:ind w:left="360"/>
        <w:rPr>
          <w:rFonts w:cstheme="minorHAnsi"/>
          <w:sz w:val="20"/>
          <w:szCs w:val="20"/>
        </w:rPr>
      </w:pPr>
      <w:r w:rsidRPr="004B49DD">
        <w:rPr>
          <w:rFonts w:cstheme="minorHAnsi"/>
          <w:sz w:val="20"/>
          <w:szCs w:val="20"/>
        </w:rPr>
        <w:t>All Students studying at the University of Reading in the U</w:t>
      </w:r>
      <w:r w:rsidR="000925FD" w:rsidRPr="004B49DD">
        <w:rPr>
          <w:rFonts w:cstheme="minorHAnsi"/>
          <w:sz w:val="20"/>
          <w:szCs w:val="20"/>
        </w:rPr>
        <w:t xml:space="preserve">nited </w:t>
      </w:r>
      <w:r w:rsidRPr="004B49DD">
        <w:rPr>
          <w:rFonts w:cstheme="minorHAnsi"/>
          <w:sz w:val="20"/>
          <w:szCs w:val="20"/>
        </w:rPr>
        <w:t>K</w:t>
      </w:r>
      <w:r w:rsidR="000925FD" w:rsidRPr="004B49DD">
        <w:rPr>
          <w:rFonts w:cstheme="minorHAnsi"/>
          <w:sz w:val="20"/>
          <w:szCs w:val="20"/>
        </w:rPr>
        <w:t>ingdom</w:t>
      </w:r>
      <w:r w:rsidRPr="004B49DD">
        <w:rPr>
          <w:rFonts w:cstheme="minorHAnsi"/>
          <w:sz w:val="20"/>
          <w:szCs w:val="20"/>
        </w:rPr>
        <w:t xml:space="preserve"> shall be eligible for membership of the Students’ Union. The eligibility of Students studying at overseas campuses shall be determined on a case-by-case basis, taking account of local laws, and t</w:t>
      </w:r>
      <w:r w:rsidR="009049B8" w:rsidRPr="004B49DD">
        <w:rPr>
          <w:rFonts w:cstheme="minorHAnsi"/>
          <w:sz w:val="20"/>
          <w:szCs w:val="20"/>
        </w:rPr>
        <w:t>he University may, at its discretion, establish alternative Students’ Associations for Students studying outside the United Kingdom. Students served by such alternative arrangements, as appropriate and with the agreement of the Students’ Union, may be able to access some services provided by the Students’ Union.</w:t>
      </w:r>
    </w:p>
    <w:p w14:paraId="25AA7BE5" w14:textId="77777777" w:rsidR="00C87005" w:rsidRPr="004B49DD" w:rsidRDefault="00C87005">
      <w:pPr>
        <w:rPr>
          <w:rFonts w:cstheme="minorHAnsi"/>
          <w:sz w:val="20"/>
          <w:szCs w:val="20"/>
        </w:rPr>
      </w:pPr>
      <w:r w:rsidRPr="004B49DD">
        <w:rPr>
          <w:rFonts w:cstheme="minorHAnsi"/>
          <w:sz w:val="20"/>
          <w:szCs w:val="20"/>
        </w:rPr>
        <w:br w:type="page"/>
      </w:r>
    </w:p>
    <w:p w14:paraId="185FCDD2" w14:textId="77777777" w:rsidR="00A903F5" w:rsidRPr="004B49DD" w:rsidRDefault="00A903F5" w:rsidP="00A903F5">
      <w:pPr>
        <w:rPr>
          <w:rFonts w:cstheme="minorHAnsi"/>
          <w:b/>
          <w:sz w:val="20"/>
          <w:szCs w:val="20"/>
        </w:rPr>
      </w:pPr>
      <w:r w:rsidRPr="004B49DD">
        <w:rPr>
          <w:rFonts w:cstheme="minorHAnsi"/>
          <w:b/>
          <w:sz w:val="20"/>
          <w:szCs w:val="20"/>
        </w:rPr>
        <w:lastRenderedPageBreak/>
        <w:t>Appendix (I)</w:t>
      </w:r>
    </w:p>
    <w:p w14:paraId="2E67ABA9" w14:textId="77777777" w:rsidR="00A903F5" w:rsidRPr="004B49DD" w:rsidRDefault="00A903F5" w:rsidP="00A903F5">
      <w:pPr>
        <w:rPr>
          <w:rFonts w:cstheme="minorHAnsi"/>
          <w:b/>
          <w:sz w:val="20"/>
          <w:szCs w:val="20"/>
        </w:rPr>
      </w:pPr>
      <w:r w:rsidRPr="004B49DD">
        <w:rPr>
          <w:rFonts w:cstheme="minorHAnsi"/>
          <w:b/>
          <w:sz w:val="20"/>
          <w:szCs w:val="20"/>
        </w:rPr>
        <w:t>Schools and Other Groupings</w:t>
      </w:r>
    </w:p>
    <w:p w14:paraId="5A3138FA" w14:textId="77777777" w:rsidR="00635C4C" w:rsidRPr="004B49DD" w:rsidRDefault="00635C4C" w:rsidP="00A903F5">
      <w:pPr>
        <w:rPr>
          <w:rFonts w:cstheme="minorHAnsi"/>
          <w:sz w:val="20"/>
          <w:szCs w:val="20"/>
        </w:rPr>
      </w:pPr>
      <w:r w:rsidRPr="004B49DD">
        <w:rPr>
          <w:rFonts w:cstheme="minorHAnsi"/>
          <w:sz w:val="20"/>
          <w:szCs w:val="20"/>
        </w:rPr>
        <w:t xml:space="preserve">There shall be the following Schools </w:t>
      </w:r>
      <w:r w:rsidR="00A8182B" w:rsidRPr="004B49DD">
        <w:rPr>
          <w:rFonts w:cstheme="minorHAnsi"/>
          <w:sz w:val="20"/>
          <w:szCs w:val="20"/>
        </w:rPr>
        <w:t>(</w:t>
      </w:r>
      <w:r w:rsidR="00440A38" w:rsidRPr="004B49DD">
        <w:rPr>
          <w:rFonts w:cstheme="minorHAnsi"/>
          <w:sz w:val="20"/>
          <w:szCs w:val="20"/>
        </w:rPr>
        <w:t>or equivalent</w:t>
      </w:r>
      <w:r w:rsidR="00A8182B" w:rsidRPr="004B49DD">
        <w:rPr>
          <w:rFonts w:cstheme="minorHAnsi"/>
          <w:sz w:val="20"/>
          <w:szCs w:val="20"/>
        </w:rPr>
        <w:t>)</w:t>
      </w:r>
      <w:r w:rsidR="00440A38" w:rsidRPr="004B49DD">
        <w:rPr>
          <w:rFonts w:cstheme="minorHAnsi"/>
          <w:sz w:val="20"/>
          <w:szCs w:val="20"/>
        </w:rPr>
        <w:t xml:space="preserve"> </w:t>
      </w:r>
      <w:r w:rsidRPr="004B49DD">
        <w:rPr>
          <w:rFonts w:cstheme="minorHAnsi"/>
          <w:sz w:val="20"/>
          <w:szCs w:val="20"/>
        </w:rPr>
        <w:t>of the University of Reading and within the Schools there shall be the following departments or other Intra-School Groupings:</w:t>
      </w:r>
    </w:p>
    <w:p w14:paraId="2D63ACB5" w14:textId="77777777" w:rsidR="00B40258" w:rsidRPr="004B49DD" w:rsidRDefault="00B40258" w:rsidP="00B40258">
      <w:pPr>
        <w:pStyle w:val="ListParagraph"/>
        <w:rPr>
          <w:rFonts w:cstheme="minorHAnsi"/>
          <w:sz w:val="20"/>
          <w:szCs w:val="20"/>
        </w:rPr>
      </w:pPr>
    </w:p>
    <w:p w14:paraId="63E56615"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Agriculture, </w:t>
      </w:r>
      <w:proofErr w:type="gramStart"/>
      <w:r w:rsidRPr="004B49DD">
        <w:rPr>
          <w:rFonts w:cstheme="minorHAnsi"/>
          <w:sz w:val="20"/>
          <w:szCs w:val="20"/>
        </w:rPr>
        <w:t>Policy</w:t>
      </w:r>
      <w:proofErr w:type="gramEnd"/>
      <w:r w:rsidRPr="004B49DD">
        <w:rPr>
          <w:rFonts w:cstheme="minorHAnsi"/>
          <w:sz w:val="20"/>
          <w:szCs w:val="20"/>
        </w:rPr>
        <w:t xml:space="preserve"> and Development</w:t>
      </w:r>
    </w:p>
    <w:p w14:paraId="728A14A9" w14:textId="77777777" w:rsidR="00B40258" w:rsidRPr="004B49DD" w:rsidRDefault="00B40258" w:rsidP="00B40258">
      <w:pPr>
        <w:pStyle w:val="ListParagraph"/>
        <w:rPr>
          <w:rFonts w:cstheme="minorHAnsi"/>
          <w:sz w:val="20"/>
          <w:szCs w:val="20"/>
        </w:rPr>
      </w:pPr>
    </w:p>
    <w:p w14:paraId="364779DA"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Archaeology, Geography and Environmental Science</w:t>
      </w:r>
    </w:p>
    <w:p w14:paraId="6F1A6DBE" w14:textId="77777777" w:rsidR="00B40258" w:rsidRPr="004B49DD" w:rsidRDefault="00B40258" w:rsidP="00B40258">
      <w:pPr>
        <w:pStyle w:val="ListParagraph"/>
        <w:ind w:left="1440"/>
        <w:rPr>
          <w:rFonts w:cstheme="minorHAnsi"/>
          <w:sz w:val="20"/>
          <w:szCs w:val="20"/>
        </w:rPr>
      </w:pPr>
    </w:p>
    <w:p w14:paraId="63F1122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Archaeology</w:t>
      </w:r>
    </w:p>
    <w:p w14:paraId="32522D0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Geography and Environmental Science  </w:t>
      </w:r>
    </w:p>
    <w:p w14:paraId="15960444" w14:textId="77777777" w:rsidR="00B40258" w:rsidRPr="004B49DD" w:rsidRDefault="00B40258" w:rsidP="00B40258">
      <w:pPr>
        <w:pStyle w:val="ListParagraph"/>
        <w:rPr>
          <w:rFonts w:cstheme="minorHAnsi"/>
          <w:sz w:val="20"/>
          <w:szCs w:val="20"/>
        </w:rPr>
      </w:pPr>
    </w:p>
    <w:p w14:paraId="372E6A50" w14:textId="77777777" w:rsidR="00635C4C" w:rsidRPr="004B49DD" w:rsidRDefault="00635C4C" w:rsidP="00383A39">
      <w:pPr>
        <w:pStyle w:val="ListParagraph"/>
        <w:numPr>
          <w:ilvl w:val="0"/>
          <w:numId w:val="54"/>
        </w:numPr>
        <w:rPr>
          <w:rFonts w:cstheme="minorHAnsi"/>
          <w:sz w:val="20"/>
          <w:szCs w:val="20"/>
        </w:rPr>
      </w:pPr>
      <w:r w:rsidRPr="004B49DD">
        <w:rPr>
          <w:rFonts w:cstheme="minorHAnsi"/>
          <w:sz w:val="20"/>
          <w:szCs w:val="20"/>
        </w:rPr>
        <w:t>School of Arts</w:t>
      </w:r>
      <w:r w:rsidR="00383A39" w:rsidRPr="004B49DD">
        <w:rPr>
          <w:rFonts w:cstheme="minorHAnsi"/>
          <w:sz w:val="20"/>
          <w:szCs w:val="20"/>
        </w:rPr>
        <w:t xml:space="preserve"> </w:t>
      </w:r>
      <w:r w:rsidRPr="004B49DD">
        <w:rPr>
          <w:rFonts w:cstheme="minorHAnsi"/>
          <w:sz w:val="20"/>
          <w:szCs w:val="20"/>
        </w:rPr>
        <w:t>and Communication Design</w:t>
      </w:r>
    </w:p>
    <w:p w14:paraId="0AB14F17" w14:textId="77777777" w:rsidR="00B40258" w:rsidRPr="004B49DD" w:rsidRDefault="00B40258" w:rsidP="00B40258">
      <w:pPr>
        <w:pStyle w:val="ListParagraph"/>
        <w:ind w:left="1440"/>
        <w:rPr>
          <w:rFonts w:cstheme="minorHAnsi"/>
          <w:sz w:val="20"/>
          <w:szCs w:val="20"/>
        </w:rPr>
      </w:pPr>
    </w:p>
    <w:p w14:paraId="4F33D888" w14:textId="3D89FD13" w:rsidR="00002DA7" w:rsidRPr="004B49DD" w:rsidRDefault="0006798A" w:rsidP="00130B5C">
      <w:pPr>
        <w:pStyle w:val="ListParagraph"/>
        <w:numPr>
          <w:ilvl w:val="1"/>
          <w:numId w:val="54"/>
        </w:numPr>
        <w:rPr>
          <w:rFonts w:cstheme="minorHAnsi"/>
          <w:sz w:val="20"/>
          <w:szCs w:val="20"/>
        </w:rPr>
      </w:pPr>
      <w:r w:rsidRPr="004B49DD">
        <w:rPr>
          <w:rFonts w:cstheme="minorHAnsi"/>
          <w:sz w:val="20"/>
          <w:szCs w:val="20"/>
        </w:rPr>
        <w:t xml:space="preserve">Reading School of </w:t>
      </w:r>
      <w:r w:rsidR="00002DA7" w:rsidRPr="004B49DD">
        <w:rPr>
          <w:rFonts w:cstheme="minorHAnsi"/>
          <w:sz w:val="20"/>
          <w:szCs w:val="20"/>
        </w:rPr>
        <w:t>Art</w:t>
      </w:r>
    </w:p>
    <w:p w14:paraId="1306B592"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Film, Theatre and Television</w:t>
      </w:r>
    </w:p>
    <w:p w14:paraId="0370658E"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Typography and Graphic Communication</w:t>
      </w:r>
    </w:p>
    <w:p w14:paraId="09F49EF4" w14:textId="77777777" w:rsidR="00B40258" w:rsidRPr="004B49DD" w:rsidRDefault="00B40258" w:rsidP="00B40258">
      <w:pPr>
        <w:pStyle w:val="ListParagraph"/>
        <w:rPr>
          <w:rFonts w:cstheme="minorHAnsi"/>
          <w:sz w:val="20"/>
          <w:szCs w:val="20"/>
        </w:rPr>
      </w:pPr>
    </w:p>
    <w:p w14:paraId="0882AA1F" w14:textId="77777777" w:rsidR="00635C4C" w:rsidRPr="004B49DD" w:rsidRDefault="00635C4C" w:rsidP="00383A39">
      <w:pPr>
        <w:pStyle w:val="ListParagraph"/>
        <w:numPr>
          <w:ilvl w:val="0"/>
          <w:numId w:val="54"/>
        </w:numPr>
        <w:rPr>
          <w:rFonts w:cstheme="minorHAnsi"/>
          <w:sz w:val="20"/>
          <w:szCs w:val="20"/>
        </w:rPr>
      </w:pPr>
      <w:r w:rsidRPr="004B49DD">
        <w:rPr>
          <w:rFonts w:cstheme="minorHAnsi"/>
          <w:sz w:val="20"/>
          <w:szCs w:val="20"/>
        </w:rPr>
        <w:t>School of Biological Sciences</w:t>
      </w:r>
    </w:p>
    <w:p w14:paraId="17C51293" w14:textId="77777777" w:rsidR="004423BC" w:rsidRPr="004B49DD" w:rsidRDefault="004423BC" w:rsidP="004423BC">
      <w:pPr>
        <w:pStyle w:val="ListParagraph"/>
        <w:rPr>
          <w:rFonts w:cstheme="minorHAnsi"/>
          <w:sz w:val="20"/>
          <w:szCs w:val="20"/>
        </w:rPr>
      </w:pPr>
    </w:p>
    <w:p w14:paraId="7E66446D" w14:textId="77777777" w:rsidR="002719FF" w:rsidRPr="004B49DD" w:rsidRDefault="004423BC" w:rsidP="002719FF">
      <w:pPr>
        <w:pStyle w:val="ListParagraph"/>
        <w:numPr>
          <w:ilvl w:val="0"/>
          <w:numId w:val="54"/>
        </w:numPr>
        <w:rPr>
          <w:rFonts w:cstheme="minorHAnsi"/>
          <w:sz w:val="20"/>
          <w:szCs w:val="20"/>
        </w:rPr>
      </w:pPr>
      <w:r w:rsidRPr="004B49DD">
        <w:rPr>
          <w:rFonts w:cstheme="minorHAnsi"/>
          <w:sz w:val="20"/>
          <w:szCs w:val="20"/>
        </w:rPr>
        <w:t>School of the Built Environment</w:t>
      </w:r>
    </w:p>
    <w:p w14:paraId="345BFE30" w14:textId="77777777" w:rsidR="002719FF" w:rsidRPr="004B49DD" w:rsidRDefault="002719FF" w:rsidP="002719FF">
      <w:pPr>
        <w:pStyle w:val="ListParagraph"/>
        <w:ind w:left="1440"/>
        <w:rPr>
          <w:rFonts w:cstheme="minorHAnsi"/>
          <w:sz w:val="20"/>
          <w:szCs w:val="20"/>
        </w:rPr>
      </w:pPr>
    </w:p>
    <w:p w14:paraId="48334331" w14:textId="77777777" w:rsidR="00B40258" w:rsidRPr="004B49DD" w:rsidRDefault="004423BC" w:rsidP="00383A39">
      <w:pPr>
        <w:pStyle w:val="ListParagraph"/>
        <w:numPr>
          <w:ilvl w:val="0"/>
          <w:numId w:val="56"/>
        </w:numPr>
        <w:rPr>
          <w:rFonts w:cstheme="minorHAnsi"/>
          <w:sz w:val="20"/>
          <w:szCs w:val="20"/>
        </w:rPr>
      </w:pPr>
      <w:r w:rsidRPr="004B49DD">
        <w:rPr>
          <w:rFonts w:cstheme="minorHAnsi"/>
          <w:sz w:val="20"/>
          <w:szCs w:val="20"/>
        </w:rPr>
        <w:t>The Reading School of Architecture</w:t>
      </w:r>
    </w:p>
    <w:p w14:paraId="71A57AC6" w14:textId="77777777" w:rsidR="004423BC" w:rsidRPr="004B49DD" w:rsidRDefault="004423BC" w:rsidP="00383A39">
      <w:pPr>
        <w:pStyle w:val="ListParagraph"/>
        <w:numPr>
          <w:ilvl w:val="0"/>
          <w:numId w:val="56"/>
        </w:numPr>
        <w:rPr>
          <w:rFonts w:cstheme="minorHAnsi"/>
          <w:sz w:val="20"/>
          <w:szCs w:val="20"/>
        </w:rPr>
      </w:pPr>
      <w:r w:rsidRPr="004B49DD">
        <w:rPr>
          <w:rFonts w:cstheme="minorHAnsi"/>
          <w:sz w:val="20"/>
          <w:szCs w:val="20"/>
        </w:rPr>
        <w:t xml:space="preserve">School of Construction, Management and Engineering </w:t>
      </w:r>
    </w:p>
    <w:p w14:paraId="7464052C" w14:textId="77777777" w:rsidR="004423BC" w:rsidRPr="004B49DD" w:rsidRDefault="004423BC" w:rsidP="004423BC">
      <w:pPr>
        <w:pStyle w:val="ListParagraph"/>
        <w:ind w:left="1440"/>
        <w:rPr>
          <w:rFonts w:cstheme="minorHAnsi"/>
          <w:sz w:val="20"/>
          <w:szCs w:val="20"/>
        </w:rPr>
      </w:pPr>
    </w:p>
    <w:p w14:paraId="3C2763F1"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Chemistry, Food and Pharmacy </w:t>
      </w:r>
    </w:p>
    <w:p w14:paraId="4E31F13D" w14:textId="77777777" w:rsidR="00B40258" w:rsidRPr="004B49DD" w:rsidRDefault="00B40258" w:rsidP="00B40258">
      <w:pPr>
        <w:pStyle w:val="ListParagraph"/>
        <w:ind w:left="1440"/>
        <w:rPr>
          <w:rFonts w:cstheme="minorHAnsi"/>
          <w:sz w:val="20"/>
          <w:szCs w:val="20"/>
        </w:rPr>
      </w:pPr>
    </w:p>
    <w:p w14:paraId="6D007F15"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Chemistry</w:t>
      </w:r>
    </w:p>
    <w:p w14:paraId="4718453C"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Food and Nutritional Sciences</w:t>
      </w:r>
    </w:p>
    <w:p w14:paraId="0924EB5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Pharmacy</w:t>
      </w:r>
    </w:p>
    <w:p w14:paraId="06136FEC" w14:textId="77777777" w:rsidR="00B40258" w:rsidRPr="004B49DD" w:rsidRDefault="00B40258" w:rsidP="00B40258">
      <w:pPr>
        <w:pStyle w:val="ListParagraph"/>
        <w:rPr>
          <w:rFonts w:cstheme="minorHAnsi"/>
          <w:sz w:val="20"/>
          <w:szCs w:val="20"/>
        </w:rPr>
      </w:pPr>
    </w:p>
    <w:p w14:paraId="32B96616"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Institute of Education</w:t>
      </w:r>
    </w:p>
    <w:p w14:paraId="0D8E1A0F" w14:textId="77777777" w:rsidR="00DF0E30" w:rsidRPr="004B49DD" w:rsidRDefault="00DF0E30" w:rsidP="00DF0E30">
      <w:pPr>
        <w:pStyle w:val="ListParagraph"/>
        <w:rPr>
          <w:rFonts w:cstheme="minorHAnsi"/>
          <w:sz w:val="20"/>
          <w:szCs w:val="20"/>
        </w:rPr>
      </w:pPr>
    </w:p>
    <w:p w14:paraId="1F8A708B"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Henley Business School</w:t>
      </w:r>
    </w:p>
    <w:p w14:paraId="1D0C35BA" w14:textId="77777777" w:rsidR="00DF0E30" w:rsidRPr="004B49DD" w:rsidRDefault="00DF0E30" w:rsidP="00DF0E30">
      <w:pPr>
        <w:pStyle w:val="ListParagraph"/>
        <w:ind w:left="1440"/>
        <w:rPr>
          <w:rFonts w:cstheme="minorHAnsi"/>
          <w:sz w:val="20"/>
          <w:szCs w:val="20"/>
        </w:rPr>
      </w:pPr>
    </w:p>
    <w:p w14:paraId="7875E101"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International Capital Market Association Centre</w:t>
      </w:r>
    </w:p>
    <w:p w14:paraId="5D45EBA8"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Real Estate and Planning </w:t>
      </w:r>
    </w:p>
    <w:p w14:paraId="5E6E7574"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Business Informatics, Systems and Accounting</w:t>
      </w:r>
    </w:p>
    <w:p w14:paraId="4E9CD2C9"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International Business and Strategy</w:t>
      </w:r>
    </w:p>
    <w:p w14:paraId="714F3538"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Leadership, Organisations and Behaviour </w:t>
      </w:r>
    </w:p>
    <w:p w14:paraId="06B99B23" w14:textId="496E492C"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Marketing </w:t>
      </w:r>
      <w:r w:rsidR="005A60E3" w:rsidRPr="004B49DD">
        <w:rPr>
          <w:rFonts w:cstheme="minorHAnsi"/>
          <w:sz w:val="20"/>
          <w:szCs w:val="20"/>
        </w:rPr>
        <w:t>and Reputation</w:t>
      </w:r>
    </w:p>
    <w:p w14:paraId="19812F83" w14:textId="77777777" w:rsidR="00DF0E30" w:rsidRPr="004B49DD" w:rsidRDefault="00DF0E30" w:rsidP="00DF0E30">
      <w:pPr>
        <w:pStyle w:val="ListParagraph"/>
        <w:rPr>
          <w:rFonts w:cstheme="minorHAnsi"/>
          <w:sz w:val="20"/>
          <w:szCs w:val="20"/>
        </w:rPr>
      </w:pPr>
    </w:p>
    <w:p w14:paraId="0C0864FF"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Humanities</w:t>
      </w:r>
    </w:p>
    <w:p w14:paraId="39174B27" w14:textId="77777777" w:rsidR="00B40258" w:rsidRPr="004B49DD" w:rsidRDefault="00B40258" w:rsidP="00B40258">
      <w:pPr>
        <w:pStyle w:val="ListParagraph"/>
        <w:ind w:left="1440"/>
        <w:rPr>
          <w:rFonts w:cstheme="minorHAnsi"/>
          <w:sz w:val="20"/>
          <w:szCs w:val="20"/>
        </w:rPr>
      </w:pPr>
    </w:p>
    <w:p w14:paraId="4DAAD9B4"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Classics</w:t>
      </w:r>
    </w:p>
    <w:p w14:paraId="2E6EB39F"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History</w:t>
      </w:r>
    </w:p>
    <w:p w14:paraId="67ED9D72"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 xml:space="preserve">Philosophy </w:t>
      </w:r>
    </w:p>
    <w:p w14:paraId="21BE1195" w14:textId="77777777" w:rsidR="00B40258" w:rsidRPr="004B49DD" w:rsidRDefault="00B40258" w:rsidP="00B40258">
      <w:pPr>
        <w:pStyle w:val="ListParagraph"/>
        <w:rPr>
          <w:rFonts w:cstheme="minorHAnsi"/>
          <w:sz w:val="20"/>
          <w:szCs w:val="20"/>
        </w:rPr>
      </w:pPr>
    </w:p>
    <w:p w14:paraId="13B53B93"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 xml:space="preserve">International Study and Language Institute </w:t>
      </w:r>
    </w:p>
    <w:p w14:paraId="2ABB43F4" w14:textId="77777777" w:rsidR="00DF0E30" w:rsidRPr="004B49DD" w:rsidRDefault="00DF0E30" w:rsidP="00DF0E30">
      <w:pPr>
        <w:pStyle w:val="ListParagraph"/>
        <w:rPr>
          <w:rFonts w:cstheme="minorHAnsi"/>
          <w:sz w:val="20"/>
          <w:szCs w:val="20"/>
        </w:rPr>
      </w:pPr>
    </w:p>
    <w:p w14:paraId="6D2AC167"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Law</w:t>
      </w:r>
    </w:p>
    <w:p w14:paraId="1C4A7D7D" w14:textId="77777777" w:rsidR="00B40258" w:rsidRPr="004B49DD" w:rsidRDefault="00B40258" w:rsidP="00B40258">
      <w:pPr>
        <w:pStyle w:val="ListParagraph"/>
        <w:rPr>
          <w:rFonts w:cstheme="minorHAnsi"/>
          <w:sz w:val="20"/>
          <w:szCs w:val="20"/>
        </w:rPr>
      </w:pPr>
    </w:p>
    <w:p w14:paraId="70BCDBA1"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Literature and Languages</w:t>
      </w:r>
    </w:p>
    <w:p w14:paraId="1842AAAC" w14:textId="77777777" w:rsidR="00B40258" w:rsidRPr="004B49DD" w:rsidRDefault="00B40258" w:rsidP="00B40258">
      <w:pPr>
        <w:pStyle w:val="ListParagraph"/>
        <w:ind w:left="2160"/>
        <w:rPr>
          <w:rFonts w:cstheme="minorHAnsi"/>
          <w:sz w:val="20"/>
          <w:szCs w:val="20"/>
        </w:rPr>
      </w:pPr>
    </w:p>
    <w:p w14:paraId="509A53A3"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English Literature</w:t>
      </w:r>
    </w:p>
    <w:p w14:paraId="4B87752C"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English Language and Applied Linguistics</w:t>
      </w:r>
    </w:p>
    <w:p w14:paraId="26A6F479" w14:textId="0159710C"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 xml:space="preserve">Languages </w:t>
      </w:r>
      <w:proofErr w:type="gramStart"/>
      <w:r w:rsidRPr="004B49DD">
        <w:rPr>
          <w:rFonts w:cstheme="minorHAnsi"/>
          <w:sz w:val="20"/>
          <w:szCs w:val="20"/>
        </w:rPr>
        <w:t xml:space="preserve">and </w:t>
      </w:r>
      <w:r w:rsidR="007A08AA" w:rsidRPr="004B49DD">
        <w:rPr>
          <w:rFonts w:cstheme="minorHAnsi"/>
          <w:sz w:val="20"/>
          <w:szCs w:val="20"/>
        </w:rPr>
        <w:t xml:space="preserve"> Cultures</w:t>
      </w:r>
      <w:proofErr w:type="gramEnd"/>
    </w:p>
    <w:p w14:paraId="6DFD977A" w14:textId="77777777" w:rsidR="00B40258" w:rsidRPr="004B49DD" w:rsidRDefault="00B40258" w:rsidP="00B40258">
      <w:pPr>
        <w:pStyle w:val="ListParagraph"/>
        <w:rPr>
          <w:rFonts w:cstheme="minorHAnsi"/>
          <w:sz w:val="20"/>
          <w:szCs w:val="20"/>
        </w:rPr>
      </w:pPr>
    </w:p>
    <w:p w14:paraId="34A91523"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w:t>
      </w:r>
      <w:r w:rsidR="00564E21" w:rsidRPr="004B49DD">
        <w:rPr>
          <w:rFonts w:cstheme="minorHAnsi"/>
          <w:sz w:val="20"/>
          <w:szCs w:val="20"/>
        </w:rPr>
        <w:t>Mathematical, Physical</w:t>
      </w:r>
      <w:r w:rsidRPr="004B49DD">
        <w:rPr>
          <w:rFonts w:cstheme="minorHAnsi"/>
          <w:sz w:val="20"/>
          <w:szCs w:val="20"/>
        </w:rPr>
        <w:t xml:space="preserve"> </w:t>
      </w:r>
      <w:r w:rsidR="002320EB" w:rsidRPr="004B49DD">
        <w:rPr>
          <w:rFonts w:cstheme="minorHAnsi"/>
          <w:sz w:val="20"/>
          <w:szCs w:val="20"/>
        </w:rPr>
        <w:t xml:space="preserve">and Computational </w:t>
      </w:r>
      <w:r w:rsidRPr="004B49DD">
        <w:rPr>
          <w:rFonts w:cstheme="minorHAnsi"/>
          <w:sz w:val="20"/>
          <w:szCs w:val="20"/>
        </w:rPr>
        <w:t>Sciences</w:t>
      </w:r>
    </w:p>
    <w:p w14:paraId="559CB642" w14:textId="77777777" w:rsidR="00B40258" w:rsidRPr="004B49DD" w:rsidRDefault="00B40258" w:rsidP="00B40258">
      <w:pPr>
        <w:pStyle w:val="ListParagraph"/>
        <w:ind w:left="1440"/>
        <w:rPr>
          <w:rFonts w:cstheme="minorHAnsi"/>
          <w:sz w:val="20"/>
          <w:szCs w:val="20"/>
        </w:rPr>
      </w:pPr>
    </w:p>
    <w:p w14:paraId="7808D3F2" w14:textId="77777777" w:rsidR="00B40258" w:rsidRPr="004B49DD" w:rsidRDefault="00B40258" w:rsidP="00130B5C">
      <w:pPr>
        <w:pStyle w:val="ListParagraph"/>
        <w:numPr>
          <w:ilvl w:val="1"/>
          <w:numId w:val="54"/>
        </w:numPr>
        <w:rPr>
          <w:rFonts w:cstheme="minorHAnsi"/>
          <w:sz w:val="20"/>
          <w:szCs w:val="20"/>
        </w:rPr>
      </w:pPr>
      <w:r w:rsidRPr="004B49DD">
        <w:rPr>
          <w:rFonts w:cstheme="minorHAnsi"/>
          <w:sz w:val="20"/>
          <w:szCs w:val="20"/>
        </w:rPr>
        <w:t>Computer Science</w:t>
      </w:r>
    </w:p>
    <w:p w14:paraId="05B7E02E"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Mathematics and Statistics </w:t>
      </w:r>
    </w:p>
    <w:p w14:paraId="7A200286" w14:textId="77777777" w:rsidR="00002DA7" w:rsidRPr="004B49DD" w:rsidRDefault="00002DA7" w:rsidP="00130B5C">
      <w:pPr>
        <w:pStyle w:val="ListParagraph"/>
        <w:numPr>
          <w:ilvl w:val="1"/>
          <w:numId w:val="54"/>
        </w:numPr>
        <w:rPr>
          <w:rFonts w:cstheme="minorHAnsi"/>
          <w:sz w:val="20"/>
          <w:szCs w:val="20"/>
        </w:rPr>
      </w:pPr>
      <w:r w:rsidRPr="004B49DD">
        <w:rPr>
          <w:rFonts w:cstheme="minorHAnsi"/>
          <w:sz w:val="20"/>
          <w:szCs w:val="20"/>
        </w:rPr>
        <w:t>Meteorology</w:t>
      </w:r>
    </w:p>
    <w:p w14:paraId="390DC943" w14:textId="77777777" w:rsidR="00B40258" w:rsidRPr="004B49DD" w:rsidRDefault="00B40258" w:rsidP="00DF0E30">
      <w:pPr>
        <w:pStyle w:val="ListParagraph"/>
        <w:rPr>
          <w:rFonts w:cstheme="minorHAnsi"/>
          <w:sz w:val="20"/>
          <w:szCs w:val="20"/>
        </w:rPr>
      </w:pPr>
    </w:p>
    <w:p w14:paraId="60EEEF79"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Politics, </w:t>
      </w:r>
      <w:proofErr w:type="gramStart"/>
      <w:r w:rsidRPr="004B49DD">
        <w:rPr>
          <w:rFonts w:cstheme="minorHAnsi"/>
          <w:sz w:val="20"/>
          <w:szCs w:val="20"/>
        </w:rPr>
        <w:t>Economics</w:t>
      </w:r>
      <w:proofErr w:type="gramEnd"/>
      <w:r w:rsidRPr="004B49DD">
        <w:rPr>
          <w:rFonts w:cstheme="minorHAnsi"/>
          <w:sz w:val="20"/>
          <w:szCs w:val="20"/>
        </w:rPr>
        <w:t xml:space="preserve"> and International Relations</w:t>
      </w:r>
    </w:p>
    <w:p w14:paraId="4965D085" w14:textId="77777777" w:rsidR="00B40258" w:rsidRPr="004B49DD" w:rsidRDefault="00B40258" w:rsidP="00DF0E30">
      <w:pPr>
        <w:pStyle w:val="ListParagraph"/>
        <w:ind w:left="1440"/>
        <w:rPr>
          <w:rFonts w:cstheme="minorHAnsi"/>
          <w:sz w:val="20"/>
          <w:szCs w:val="20"/>
        </w:rPr>
      </w:pPr>
    </w:p>
    <w:p w14:paraId="61FD56CE"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Economics</w:t>
      </w:r>
    </w:p>
    <w:p w14:paraId="4EF80A88"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Politics </w:t>
      </w:r>
      <w:r w:rsidR="005C7B7A" w:rsidRPr="004B49DD">
        <w:rPr>
          <w:rFonts w:cstheme="minorHAnsi"/>
          <w:sz w:val="20"/>
          <w:szCs w:val="20"/>
        </w:rPr>
        <w:t>and International Relations</w:t>
      </w:r>
    </w:p>
    <w:p w14:paraId="1CB8DA40" w14:textId="77777777" w:rsidR="00B40258" w:rsidRPr="004B49DD" w:rsidRDefault="00B40258" w:rsidP="00B40258">
      <w:pPr>
        <w:pStyle w:val="ListParagraph"/>
        <w:rPr>
          <w:rFonts w:cstheme="minorHAnsi"/>
          <w:sz w:val="20"/>
          <w:szCs w:val="20"/>
        </w:rPr>
      </w:pPr>
    </w:p>
    <w:p w14:paraId="7A9990BA"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Psychology and Clinical Language Sciences </w:t>
      </w:r>
    </w:p>
    <w:p w14:paraId="70523AB6" w14:textId="77777777" w:rsidR="00B40258" w:rsidRPr="004B49DD" w:rsidRDefault="00B40258" w:rsidP="00B40258">
      <w:pPr>
        <w:pStyle w:val="ListParagraph"/>
        <w:ind w:left="1440"/>
        <w:rPr>
          <w:rFonts w:cstheme="minorHAnsi"/>
          <w:sz w:val="20"/>
          <w:szCs w:val="20"/>
        </w:rPr>
      </w:pPr>
    </w:p>
    <w:p w14:paraId="1DA33DCC"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Intra-School Group</w:t>
      </w:r>
      <w:r w:rsidR="00B40258" w:rsidRPr="004B49DD">
        <w:rPr>
          <w:rFonts w:cstheme="minorHAnsi"/>
          <w:sz w:val="20"/>
          <w:szCs w:val="20"/>
        </w:rPr>
        <w:t xml:space="preserve"> - </w:t>
      </w:r>
      <w:r w:rsidRPr="004B49DD">
        <w:rPr>
          <w:rFonts w:cstheme="minorHAnsi"/>
          <w:sz w:val="20"/>
          <w:szCs w:val="20"/>
        </w:rPr>
        <w:t>Charlie Waller Institute</w:t>
      </w:r>
    </w:p>
    <w:p w14:paraId="1A868152" w14:textId="77777777" w:rsidR="0078137D" w:rsidRPr="004B49DD" w:rsidRDefault="0078137D" w:rsidP="0078137D">
      <w:pPr>
        <w:pStyle w:val="ListParagraph"/>
        <w:ind w:left="1440"/>
        <w:rPr>
          <w:rFonts w:cstheme="minorHAnsi"/>
          <w:sz w:val="20"/>
          <w:szCs w:val="20"/>
        </w:rPr>
      </w:pPr>
    </w:p>
    <w:p w14:paraId="2AFF5B83" w14:textId="77777777" w:rsidR="004D2546" w:rsidRPr="004B49DD" w:rsidRDefault="004D2546" w:rsidP="00635C4C">
      <w:pPr>
        <w:rPr>
          <w:rFonts w:cstheme="minorHAnsi"/>
          <w:sz w:val="20"/>
          <w:szCs w:val="20"/>
        </w:rPr>
      </w:pPr>
    </w:p>
    <w:p w14:paraId="2166687D" w14:textId="77777777" w:rsidR="00635C4C" w:rsidRPr="004B49DD" w:rsidRDefault="00635C4C" w:rsidP="00635C4C">
      <w:pPr>
        <w:rPr>
          <w:rFonts w:cstheme="minorHAnsi"/>
          <w:sz w:val="20"/>
          <w:szCs w:val="20"/>
        </w:rPr>
      </w:pPr>
    </w:p>
    <w:p w14:paraId="70C34A37" w14:textId="77777777" w:rsidR="00A903F5" w:rsidRPr="004B49DD" w:rsidRDefault="00A903F5" w:rsidP="00A903F5">
      <w:pPr>
        <w:pStyle w:val="ListParagraph"/>
        <w:ind w:left="1440"/>
        <w:rPr>
          <w:rFonts w:cstheme="minorHAnsi"/>
        </w:rPr>
      </w:pPr>
    </w:p>
    <w:p w14:paraId="0F0312C6" w14:textId="77777777" w:rsidR="00DF0E30" w:rsidRPr="004B49DD" w:rsidRDefault="00DF0E30">
      <w:pPr>
        <w:rPr>
          <w:rFonts w:cstheme="minorHAnsi"/>
          <w:b/>
          <w:sz w:val="20"/>
          <w:szCs w:val="20"/>
        </w:rPr>
      </w:pPr>
      <w:r w:rsidRPr="004B49DD">
        <w:rPr>
          <w:rFonts w:cstheme="minorHAnsi"/>
          <w:b/>
          <w:sz w:val="20"/>
          <w:szCs w:val="20"/>
        </w:rPr>
        <w:br w:type="page"/>
      </w:r>
    </w:p>
    <w:p w14:paraId="03F3F3E6" w14:textId="77777777" w:rsidR="00A903F5" w:rsidRPr="004B49DD" w:rsidRDefault="00A903F5" w:rsidP="00A903F5">
      <w:pPr>
        <w:rPr>
          <w:rFonts w:cstheme="minorHAnsi"/>
          <w:b/>
          <w:sz w:val="20"/>
          <w:szCs w:val="20"/>
        </w:rPr>
      </w:pPr>
      <w:r w:rsidRPr="004B49DD">
        <w:rPr>
          <w:rFonts w:cstheme="minorHAnsi"/>
          <w:b/>
          <w:sz w:val="20"/>
          <w:szCs w:val="20"/>
        </w:rPr>
        <w:lastRenderedPageBreak/>
        <w:t>Appendix (II)</w:t>
      </w:r>
    </w:p>
    <w:p w14:paraId="40E07A59" w14:textId="77777777" w:rsidR="00A903F5" w:rsidRPr="004B49DD" w:rsidRDefault="00A903F5" w:rsidP="00A903F5">
      <w:pPr>
        <w:rPr>
          <w:rFonts w:cstheme="minorHAnsi"/>
          <w:b/>
          <w:sz w:val="20"/>
          <w:szCs w:val="20"/>
        </w:rPr>
      </w:pPr>
      <w:r w:rsidRPr="004B49DD">
        <w:rPr>
          <w:rFonts w:cstheme="minorHAnsi"/>
          <w:b/>
          <w:sz w:val="20"/>
          <w:szCs w:val="20"/>
        </w:rPr>
        <w:t>Subsidiary Undertakings</w:t>
      </w:r>
    </w:p>
    <w:p w14:paraId="7EC28038" w14:textId="77777777" w:rsidR="00A903F5" w:rsidRPr="004B49DD" w:rsidRDefault="00A903F5" w:rsidP="00A903F5">
      <w:pPr>
        <w:rPr>
          <w:rFonts w:cstheme="minorHAnsi"/>
          <w:sz w:val="20"/>
          <w:szCs w:val="20"/>
        </w:rPr>
      </w:pPr>
      <w:r w:rsidRPr="004B49DD">
        <w:rPr>
          <w:rFonts w:cstheme="minorHAnsi"/>
          <w:sz w:val="20"/>
          <w:szCs w:val="20"/>
        </w:rPr>
        <w:t xml:space="preserve">The </w:t>
      </w:r>
      <w:r w:rsidR="00F479A9" w:rsidRPr="004B49DD">
        <w:rPr>
          <w:rFonts w:cstheme="minorHAnsi"/>
          <w:sz w:val="20"/>
          <w:szCs w:val="20"/>
        </w:rPr>
        <w:t xml:space="preserve">active </w:t>
      </w:r>
      <w:r w:rsidRPr="004B49DD">
        <w:rPr>
          <w:rFonts w:cstheme="minorHAnsi"/>
          <w:sz w:val="20"/>
          <w:szCs w:val="20"/>
        </w:rPr>
        <w:t>subsidiary companies, wholly or effectively controlled by the University of Reading are as follows:</w:t>
      </w:r>
    </w:p>
    <w:p w14:paraId="06BDE706"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Henley Business School Limited</w:t>
      </w:r>
      <w:r w:rsidR="00D5365E" w:rsidRPr="004B49DD">
        <w:rPr>
          <w:rFonts w:cstheme="minorHAnsi"/>
          <w:sz w:val="20"/>
          <w:szCs w:val="20"/>
        </w:rPr>
        <w:t xml:space="preserve"> (UK and </w:t>
      </w:r>
      <w:r w:rsidR="00A703D4" w:rsidRPr="004B49DD">
        <w:rPr>
          <w:rFonts w:cstheme="minorHAnsi"/>
          <w:sz w:val="20"/>
          <w:szCs w:val="20"/>
        </w:rPr>
        <w:t xml:space="preserve">through which Henley Business School </w:t>
      </w:r>
      <w:r w:rsidR="00D5365E" w:rsidRPr="004B49DD">
        <w:rPr>
          <w:rFonts w:cstheme="minorHAnsi"/>
          <w:sz w:val="20"/>
          <w:szCs w:val="20"/>
        </w:rPr>
        <w:t>South Africa</w:t>
      </w:r>
      <w:r w:rsidR="00A703D4" w:rsidRPr="004B49DD">
        <w:rPr>
          <w:rFonts w:cstheme="minorHAnsi"/>
          <w:sz w:val="20"/>
          <w:szCs w:val="20"/>
        </w:rPr>
        <w:t xml:space="preserve"> operates as a branch</w:t>
      </w:r>
      <w:r w:rsidR="00D5365E" w:rsidRPr="004B49DD">
        <w:rPr>
          <w:rFonts w:cstheme="minorHAnsi"/>
          <w:sz w:val="20"/>
          <w:szCs w:val="20"/>
        </w:rPr>
        <w:t>)</w:t>
      </w:r>
    </w:p>
    <w:p w14:paraId="3E547C44"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Reading Real Estate Foundation</w:t>
      </w:r>
    </w:p>
    <w:p w14:paraId="2EAA6907"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 xml:space="preserve">Henley Business School </w:t>
      </w:r>
      <w:r w:rsidR="00D5365E" w:rsidRPr="004B49DD">
        <w:rPr>
          <w:rFonts w:cstheme="minorHAnsi"/>
          <w:sz w:val="20"/>
          <w:szCs w:val="20"/>
        </w:rPr>
        <w:t xml:space="preserve">Germany </w:t>
      </w:r>
      <w:r w:rsidRPr="004B49DD">
        <w:rPr>
          <w:rFonts w:cstheme="minorHAnsi"/>
          <w:sz w:val="20"/>
          <w:szCs w:val="20"/>
        </w:rPr>
        <w:t>GmbH</w:t>
      </w:r>
    </w:p>
    <w:p w14:paraId="4755FA87"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RUMAL Reading Sdn. Bhd</w:t>
      </w:r>
    </w:p>
    <w:p w14:paraId="3EE368B9" w14:textId="77777777" w:rsidR="006F260A" w:rsidRPr="004B49DD" w:rsidRDefault="006F260A" w:rsidP="00130B5C">
      <w:pPr>
        <w:pStyle w:val="ListParagraph"/>
        <w:numPr>
          <w:ilvl w:val="0"/>
          <w:numId w:val="48"/>
        </w:numPr>
        <w:rPr>
          <w:rFonts w:cstheme="minorHAnsi"/>
          <w:sz w:val="20"/>
          <w:szCs w:val="20"/>
        </w:rPr>
      </w:pPr>
      <w:r w:rsidRPr="004B49DD">
        <w:rPr>
          <w:rFonts w:cstheme="minorHAnsi"/>
          <w:sz w:val="20"/>
          <w:szCs w:val="20"/>
        </w:rPr>
        <w:t xml:space="preserve">Thames Valley Science Park Limited </w:t>
      </w:r>
    </w:p>
    <w:p w14:paraId="35356589" w14:textId="77777777" w:rsidR="00374774" w:rsidRDefault="00374774" w:rsidP="00130B5C">
      <w:pPr>
        <w:pStyle w:val="ListParagraph"/>
        <w:numPr>
          <w:ilvl w:val="0"/>
          <w:numId w:val="48"/>
        </w:numPr>
        <w:rPr>
          <w:rFonts w:cstheme="minorHAnsi"/>
          <w:color w:val="000000" w:themeColor="text1"/>
          <w:sz w:val="20"/>
          <w:szCs w:val="20"/>
        </w:rPr>
      </w:pPr>
      <w:r w:rsidRPr="004B49DD">
        <w:rPr>
          <w:rFonts w:cstheme="minorHAnsi"/>
          <w:color w:val="000000" w:themeColor="text1"/>
          <w:sz w:val="20"/>
          <w:szCs w:val="20"/>
        </w:rPr>
        <w:t>Henley Business Angels Limited</w:t>
      </w:r>
    </w:p>
    <w:p w14:paraId="7BDCD39C" w14:textId="3F6559F7" w:rsidR="00665DB6" w:rsidRDefault="00665DB6" w:rsidP="00130B5C">
      <w:pPr>
        <w:pStyle w:val="ListParagraph"/>
        <w:numPr>
          <w:ilvl w:val="0"/>
          <w:numId w:val="48"/>
        </w:numPr>
        <w:rPr>
          <w:rFonts w:cstheme="minorHAnsi"/>
          <w:color w:val="000000" w:themeColor="text1"/>
          <w:sz w:val="20"/>
          <w:szCs w:val="20"/>
        </w:rPr>
      </w:pPr>
      <w:r>
        <w:rPr>
          <w:rFonts w:cstheme="minorHAnsi"/>
          <w:color w:val="000000" w:themeColor="text1"/>
          <w:sz w:val="20"/>
          <w:szCs w:val="20"/>
        </w:rPr>
        <w:t>Henley Business School Oy</w:t>
      </w:r>
    </w:p>
    <w:p w14:paraId="3CD0CEB2" w14:textId="296B4FDE" w:rsidR="00196092" w:rsidRPr="004B49DD" w:rsidRDefault="00196092" w:rsidP="00130B5C">
      <w:pPr>
        <w:pStyle w:val="ListParagraph"/>
        <w:numPr>
          <w:ilvl w:val="0"/>
          <w:numId w:val="48"/>
        </w:numPr>
        <w:rPr>
          <w:rFonts w:cstheme="minorHAnsi"/>
          <w:color w:val="000000" w:themeColor="text1"/>
          <w:sz w:val="20"/>
          <w:szCs w:val="20"/>
        </w:rPr>
      </w:pPr>
      <w:r>
        <w:rPr>
          <w:rFonts w:cstheme="minorHAnsi"/>
          <w:color w:val="000000" w:themeColor="text1"/>
          <w:sz w:val="20"/>
          <w:szCs w:val="20"/>
        </w:rPr>
        <w:t>Whiteknights Edu Private Limited</w:t>
      </w:r>
    </w:p>
    <w:p w14:paraId="7966CDFC" w14:textId="77777777" w:rsidR="00D5365E" w:rsidRPr="004B49DD" w:rsidRDefault="00D5365E" w:rsidP="00F61803">
      <w:pPr>
        <w:ind w:left="413"/>
        <w:rPr>
          <w:rFonts w:cstheme="minorHAnsi"/>
          <w:color w:val="000000" w:themeColor="text1"/>
          <w:sz w:val="20"/>
          <w:szCs w:val="20"/>
        </w:rPr>
      </w:pPr>
    </w:p>
    <w:p w14:paraId="77F93F38" w14:textId="77777777" w:rsidR="00A903F5" w:rsidRPr="004B49DD" w:rsidRDefault="00A903F5" w:rsidP="00A903F5">
      <w:pPr>
        <w:rPr>
          <w:rFonts w:cstheme="minorHAnsi"/>
          <w:b/>
          <w:sz w:val="20"/>
          <w:szCs w:val="20"/>
        </w:rPr>
      </w:pPr>
      <w:r w:rsidRPr="004B49DD">
        <w:rPr>
          <w:rFonts w:cstheme="minorHAnsi"/>
          <w:b/>
          <w:sz w:val="20"/>
          <w:szCs w:val="20"/>
        </w:rPr>
        <w:t>Connected Charitable Institutions</w:t>
      </w:r>
    </w:p>
    <w:p w14:paraId="54B2A617"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National Institute for Research in Dairying Trust</w:t>
      </w:r>
    </w:p>
    <w:p w14:paraId="1B425485"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Hugh Sinclair Trust</w:t>
      </w:r>
    </w:p>
    <w:p w14:paraId="5AB122DE"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Beckett International Foundation</w:t>
      </w:r>
    </w:p>
    <w:p w14:paraId="58939376"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 xml:space="preserve">Greenlands Trust </w:t>
      </w:r>
    </w:p>
    <w:p w14:paraId="308CF687" w14:textId="77777777" w:rsidR="00A903F5" w:rsidRPr="004B49DD" w:rsidRDefault="00A903F5" w:rsidP="00FB561E">
      <w:pPr>
        <w:pStyle w:val="NoSpacing"/>
        <w:rPr>
          <w:rFonts w:cstheme="minorHAnsi"/>
          <w:sz w:val="20"/>
          <w:szCs w:val="20"/>
        </w:rPr>
      </w:pPr>
    </w:p>
    <w:p w14:paraId="2ADA58A9" w14:textId="77777777" w:rsidR="00104620" w:rsidRPr="004B49DD" w:rsidRDefault="00104620" w:rsidP="00FB561E">
      <w:pPr>
        <w:pStyle w:val="NoSpacing"/>
        <w:rPr>
          <w:rFonts w:cstheme="minorHAnsi"/>
          <w:sz w:val="20"/>
          <w:szCs w:val="20"/>
        </w:rPr>
      </w:pPr>
    </w:p>
    <w:p w14:paraId="1588070A" w14:textId="77777777" w:rsidR="00104620" w:rsidRPr="004B49DD" w:rsidRDefault="00104620" w:rsidP="00104620">
      <w:pPr>
        <w:rPr>
          <w:rFonts w:cstheme="minorHAnsi"/>
        </w:rPr>
      </w:pPr>
    </w:p>
    <w:p w14:paraId="1E82D497" w14:textId="77777777" w:rsidR="00104620" w:rsidRPr="004B49DD" w:rsidRDefault="00104620" w:rsidP="00104620">
      <w:pPr>
        <w:rPr>
          <w:rFonts w:cstheme="minorHAnsi"/>
        </w:rPr>
      </w:pPr>
    </w:p>
    <w:p w14:paraId="1C22630C" w14:textId="77777777" w:rsidR="00104620" w:rsidRPr="004B49DD" w:rsidRDefault="00104620" w:rsidP="00104620">
      <w:pPr>
        <w:rPr>
          <w:rFonts w:cstheme="minorHAnsi"/>
        </w:rPr>
      </w:pPr>
    </w:p>
    <w:p w14:paraId="6E3E940E" w14:textId="77777777" w:rsidR="00104620" w:rsidRPr="004B49DD" w:rsidRDefault="00104620" w:rsidP="00104620">
      <w:pPr>
        <w:rPr>
          <w:rFonts w:cstheme="minorHAnsi"/>
        </w:rPr>
      </w:pPr>
    </w:p>
    <w:p w14:paraId="71C2CEF9" w14:textId="77777777" w:rsidR="00104620" w:rsidRPr="004B49DD" w:rsidRDefault="00104620" w:rsidP="00104620">
      <w:pPr>
        <w:rPr>
          <w:rFonts w:cstheme="minorHAnsi"/>
        </w:rPr>
      </w:pPr>
    </w:p>
    <w:p w14:paraId="598B2A41" w14:textId="77777777" w:rsidR="00104620" w:rsidRPr="004B49DD" w:rsidRDefault="00104620" w:rsidP="00104620">
      <w:pPr>
        <w:rPr>
          <w:rFonts w:cstheme="minorHAnsi"/>
        </w:rPr>
      </w:pPr>
    </w:p>
    <w:p w14:paraId="4AE0ECEF" w14:textId="77777777" w:rsidR="00104620" w:rsidRPr="004B49DD" w:rsidRDefault="00104620" w:rsidP="00104620">
      <w:pPr>
        <w:rPr>
          <w:rFonts w:cstheme="minorHAnsi"/>
        </w:rPr>
      </w:pPr>
    </w:p>
    <w:p w14:paraId="31EE6730" w14:textId="77777777" w:rsidR="00104620" w:rsidRPr="004B49DD" w:rsidRDefault="00104620" w:rsidP="00104620">
      <w:pPr>
        <w:rPr>
          <w:rFonts w:cstheme="minorHAnsi"/>
        </w:rPr>
      </w:pPr>
    </w:p>
    <w:p w14:paraId="21F97887" w14:textId="77777777" w:rsidR="00104620" w:rsidRPr="004B49DD" w:rsidRDefault="00104620" w:rsidP="00104620">
      <w:pPr>
        <w:rPr>
          <w:rFonts w:cstheme="minorHAnsi"/>
        </w:rPr>
      </w:pPr>
    </w:p>
    <w:p w14:paraId="7A918F95" w14:textId="77777777" w:rsidR="00104620" w:rsidRPr="004B49DD" w:rsidRDefault="00104620" w:rsidP="00104620">
      <w:pPr>
        <w:rPr>
          <w:rFonts w:cstheme="minorHAnsi"/>
        </w:rPr>
      </w:pPr>
    </w:p>
    <w:p w14:paraId="3D3E3E57" w14:textId="77777777" w:rsidR="00104620" w:rsidRPr="004B49DD" w:rsidRDefault="00104620" w:rsidP="00104620">
      <w:pPr>
        <w:rPr>
          <w:rFonts w:cstheme="minorHAnsi"/>
        </w:rPr>
      </w:pPr>
    </w:p>
    <w:p w14:paraId="17EA6926" w14:textId="77777777" w:rsidR="00104620" w:rsidRPr="004B49DD" w:rsidRDefault="00104620" w:rsidP="00104620">
      <w:pPr>
        <w:rPr>
          <w:rFonts w:cstheme="minorHAnsi"/>
        </w:rPr>
      </w:pPr>
    </w:p>
    <w:p w14:paraId="16D08C9B" w14:textId="5D105C8D" w:rsidR="00104620" w:rsidRPr="004B49DD" w:rsidRDefault="00104620" w:rsidP="00104620">
      <w:pPr>
        <w:rPr>
          <w:rFonts w:cstheme="minorHAnsi"/>
        </w:rPr>
      </w:pPr>
      <w:r w:rsidRPr="004B49DD">
        <w:rPr>
          <w:rFonts w:cstheme="minorHAnsi"/>
        </w:rPr>
        <w:t xml:space="preserve">Last updated: </w:t>
      </w:r>
      <w:r w:rsidR="00FE4C22" w:rsidRPr="004B49DD">
        <w:rPr>
          <w:rFonts w:cstheme="minorHAnsi"/>
        </w:rPr>
        <w:t xml:space="preserve"> </w:t>
      </w:r>
      <w:r w:rsidR="004B49DD">
        <w:rPr>
          <w:rFonts w:cstheme="minorHAnsi"/>
        </w:rPr>
        <w:t>16/5/2023</w:t>
      </w:r>
    </w:p>
    <w:sectPr w:rsidR="00104620" w:rsidRPr="004B49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3E9" w14:textId="77777777" w:rsidR="0006798A" w:rsidRDefault="0006798A" w:rsidP="008D291E">
      <w:pPr>
        <w:spacing w:after="0" w:line="240" w:lineRule="auto"/>
      </w:pPr>
      <w:r>
        <w:separator/>
      </w:r>
    </w:p>
  </w:endnote>
  <w:endnote w:type="continuationSeparator" w:id="0">
    <w:p w14:paraId="332A81B6" w14:textId="77777777" w:rsidR="0006798A" w:rsidRDefault="0006798A" w:rsidP="008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dg Swift">
    <w:altName w:val="Calibri"/>
    <w:panose1 w:val="02000503080000020004"/>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44001"/>
      <w:docPartObj>
        <w:docPartGallery w:val="Page Numbers (Bottom of Page)"/>
        <w:docPartUnique/>
      </w:docPartObj>
    </w:sdtPr>
    <w:sdtEndPr>
      <w:rPr>
        <w:rFonts w:ascii="Rdg Swift" w:hAnsi="Rdg Swift"/>
        <w:noProof/>
        <w:sz w:val="18"/>
        <w:szCs w:val="18"/>
      </w:rPr>
    </w:sdtEndPr>
    <w:sdtContent>
      <w:p w14:paraId="3806EB2E" w14:textId="77777777" w:rsidR="0006798A" w:rsidRPr="008D291E" w:rsidRDefault="0006798A">
        <w:pPr>
          <w:pStyle w:val="Footer"/>
          <w:jc w:val="right"/>
          <w:rPr>
            <w:rFonts w:ascii="Rdg Swift" w:hAnsi="Rdg Swift"/>
            <w:sz w:val="18"/>
            <w:szCs w:val="18"/>
          </w:rPr>
        </w:pPr>
        <w:r w:rsidRPr="008D291E">
          <w:rPr>
            <w:rFonts w:ascii="Rdg Swift" w:hAnsi="Rdg Swift"/>
            <w:sz w:val="18"/>
            <w:szCs w:val="18"/>
          </w:rPr>
          <w:fldChar w:fldCharType="begin"/>
        </w:r>
        <w:r w:rsidRPr="008D291E">
          <w:rPr>
            <w:rFonts w:ascii="Rdg Swift" w:hAnsi="Rdg Swift"/>
            <w:sz w:val="18"/>
            <w:szCs w:val="18"/>
          </w:rPr>
          <w:instrText xml:space="preserve"> PAGE   \* MERGEFORMAT </w:instrText>
        </w:r>
        <w:r w:rsidRPr="008D291E">
          <w:rPr>
            <w:rFonts w:ascii="Rdg Swift" w:hAnsi="Rdg Swift"/>
            <w:sz w:val="18"/>
            <w:szCs w:val="18"/>
          </w:rPr>
          <w:fldChar w:fldCharType="separate"/>
        </w:r>
        <w:r>
          <w:rPr>
            <w:rFonts w:ascii="Rdg Swift" w:hAnsi="Rdg Swift"/>
            <w:noProof/>
            <w:sz w:val="18"/>
            <w:szCs w:val="18"/>
          </w:rPr>
          <w:t>36</w:t>
        </w:r>
        <w:r w:rsidRPr="008D291E">
          <w:rPr>
            <w:rFonts w:ascii="Rdg Swift" w:hAnsi="Rdg Swift"/>
            <w:noProof/>
            <w:sz w:val="18"/>
            <w:szCs w:val="18"/>
          </w:rPr>
          <w:fldChar w:fldCharType="end"/>
        </w:r>
      </w:p>
    </w:sdtContent>
  </w:sdt>
  <w:p w14:paraId="7C791142" w14:textId="77777777" w:rsidR="0006798A" w:rsidRDefault="0006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D9D1" w14:textId="77777777" w:rsidR="0006798A" w:rsidRDefault="0006798A" w:rsidP="008D291E">
      <w:pPr>
        <w:spacing w:after="0" w:line="240" w:lineRule="auto"/>
      </w:pPr>
      <w:r>
        <w:separator/>
      </w:r>
    </w:p>
  </w:footnote>
  <w:footnote w:type="continuationSeparator" w:id="0">
    <w:p w14:paraId="73DDE54A" w14:textId="77777777" w:rsidR="0006798A" w:rsidRDefault="0006798A" w:rsidP="008D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AE"/>
    <w:multiLevelType w:val="multilevel"/>
    <w:tmpl w:val="0A9E8FF4"/>
    <w:lvl w:ilvl="0">
      <w:start w:val="4"/>
      <w:numFmt w:val="decimal"/>
      <w:lvlText w:val="%1."/>
      <w:lvlJc w:val="left"/>
      <w:pPr>
        <w:ind w:left="56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32" w:hanging="504"/>
      </w:pPr>
      <w:rPr>
        <w:rFonts w:hint="default"/>
      </w:rPr>
    </w:lvl>
    <w:lvl w:ilvl="3">
      <w:start w:val="1"/>
      <w:numFmt w:val="decimal"/>
      <w:lvlText w:val="%1.%2.%3.%4."/>
      <w:lvlJc w:val="left"/>
      <w:pPr>
        <w:ind w:left="1936" w:hanging="648"/>
      </w:pPr>
      <w:rPr>
        <w:rFonts w:hint="default"/>
      </w:rPr>
    </w:lvl>
    <w:lvl w:ilvl="4">
      <w:start w:val="1"/>
      <w:numFmt w:val="decimal"/>
      <w:lvlText w:val="%1.%2.%3.%4.%5."/>
      <w:lvlJc w:val="left"/>
      <w:pPr>
        <w:ind w:left="2440" w:hanging="792"/>
      </w:pPr>
      <w:rPr>
        <w:rFonts w:hint="default"/>
      </w:rPr>
    </w:lvl>
    <w:lvl w:ilvl="5">
      <w:start w:val="1"/>
      <w:numFmt w:val="decimal"/>
      <w:lvlText w:val="%1.%2.%3.%4.%5.%6."/>
      <w:lvlJc w:val="left"/>
      <w:pPr>
        <w:ind w:left="2944" w:hanging="936"/>
      </w:pPr>
      <w:rPr>
        <w:rFonts w:hint="default"/>
      </w:rPr>
    </w:lvl>
    <w:lvl w:ilvl="6">
      <w:start w:val="1"/>
      <w:numFmt w:val="decimal"/>
      <w:lvlText w:val="%1.%2.%3.%4.%5.%6.%7."/>
      <w:lvlJc w:val="left"/>
      <w:pPr>
        <w:ind w:left="3448" w:hanging="1080"/>
      </w:pPr>
      <w:rPr>
        <w:rFonts w:hint="default"/>
      </w:rPr>
    </w:lvl>
    <w:lvl w:ilvl="7">
      <w:start w:val="1"/>
      <w:numFmt w:val="decimal"/>
      <w:lvlText w:val="%1.%2.%3.%4.%5.%6.%7.%8."/>
      <w:lvlJc w:val="left"/>
      <w:pPr>
        <w:ind w:left="3952" w:hanging="1224"/>
      </w:pPr>
      <w:rPr>
        <w:rFonts w:hint="default"/>
      </w:rPr>
    </w:lvl>
    <w:lvl w:ilvl="8">
      <w:start w:val="1"/>
      <w:numFmt w:val="decimal"/>
      <w:lvlText w:val="%1.%2.%3.%4.%5.%6.%7.%8.%9."/>
      <w:lvlJc w:val="left"/>
      <w:pPr>
        <w:ind w:left="4528" w:hanging="1440"/>
      </w:pPr>
      <w:rPr>
        <w:rFonts w:hint="default"/>
      </w:rPr>
    </w:lvl>
  </w:abstractNum>
  <w:abstractNum w:abstractNumId="1" w15:restartNumberingAfterBreak="0">
    <w:nsid w:val="02BA49D7"/>
    <w:multiLevelType w:val="hybridMultilevel"/>
    <w:tmpl w:val="52F86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F6E0C"/>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0011"/>
    <w:multiLevelType w:val="hybridMultilevel"/>
    <w:tmpl w:val="63C4DFA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D790C39"/>
    <w:multiLevelType w:val="hybridMultilevel"/>
    <w:tmpl w:val="C41A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6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13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769E5"/>
    <w:multiLevelType w:val="hybridMultilevel"/>
    <w:tmpl w:val="AE3A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1E3C"/>
    <w:multiLevelType w:val="hybridMultilevel"/>
    <w:tmpl w:val="1ACC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074D2"/>
    <w:multiLevelType w:val="multilevel"/>
    <w:tmpl w:val="1E420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7BE0C33"/>
    <w:multiLevelType w:val="hybridMultilevel"/>
    <w:tmpl w:val="77D6C606"/>
    <w:lvl w:ilvl="0" w:tplc="FCC6E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21078"/>
    <w:multiLevelType w:val="hybridMultilevel"/>
    <w:tmpl w:val="04A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46D0"/>
    <w:multiLevelType w:val="multilevel"/>
    <w:tmpl w:val="D9C0124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18CB4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766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9D751C"/>
    <w:multiLevelType w:val="hybridMultilevel"/>
    <w:tmpl w:val="2E084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90BC7"/>
    <w:multiLevelType w:val="hybridMultilevel"/>
    <w:tmpl w:val="53765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427BDD"/>
    <w:multiLevelType w:val="hybridMultilevel"/>
    <w:tmpl w:val="525AA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E6407"/>
    <w:multiLevelType w:val="multilevel"/>
    <w:tmpl w:val="604CA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B473B"/>
    <w:multiLevelType w:val="hybridMultilevel"/>
    <w:tmpl w:val="C5E0A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2E57"/>
    <w:multiLevelType w:val="hybridMultilevel"/>
    <w:tmpl w:val="D200F4C4"/>
    <w:lvl w:ilvl="0" w:tplc="FCC6E68E">
      <w:start w:val="1"/>
      <w:numFmt w:val="lowerLetter"/>
      <w:lvlText w:val="(%1)"/>
      <w:lvlJc w:val="left"/>
      <w:pPr>
        <w:ind w:left="1080" w:hanging="360"/>
      </w:pPr>
      <w:rPr>
        <w:rFonts w:hint="default"/>
      </w:rPr>
    </w:lvl>
    <w:lvl w:ilvl="1" w:tplc="28F24CB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77CE4"/>
    <w:multiLevelType w:val="hybridMultilevel"/>
    <w:tmpl w:val="1D245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7B23"/>
    <w:multiLevelType w:val="hybridMultilevel"/>
    <w:tmpl w:val="1C7A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F711C"/>
    <w:multiLevelType w:val="hybridMultilevel"/>
    <w:tmpl w:val="38EC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2201A"/>
    <w:multiLevelType w:val="hybridMultilevel"/>
    <w:tmpl w:val="B4EA0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655D"/>
    <w:multiLevelType w:val="hybridMultilevel"/>
    <w:tmpl w:val="C0A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5175A"/>
    <w:multiLevelType w:val="hybridMultilevel"/>
    <w:tmpl w:val="F966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408EB"/>
    <w:multiLevelType w:val="hybridMultilevel"/>
    <w:tmpl w:val="265269A4"/>
    <w:lvl w:ilvl="0" w:tplc="CFC6877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50E6F5A"/>
    <w:multiLevelType w:val="hybridMultilevel"/>
    <w:tmpl w:val="B080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96561"/>
    <w:multiLevelType w:val="hybridMultilevel"/>
    <w:tmpl w:val="ED0204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06225"/>
    <w:multiLevelType w:val="hybridMultilevel"/>
    <w:tmpl w:val="05EA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B609A1"/>
    <w:multiLevelType w:val="hybridMultilevel"/>
    <w:tmpl w:val="B434B6C4"/>
    <w:lvl w:ilvl="0" w:tplc="08090001">
      <w:start w:val="1"/>
      <w:numFmt w:val="bullet"/>
      <w:lvlText w:val=""/>
      <w:lvlJc w:val="left"/>
      <w:pPr>
        <w:ind w:left="927" w:hanging="360"/>
      </w:pPr>
      <w:rPr>
        <w:rFonts w:ascii="Symbol" w:hAnsi="Symbol" w:hint="default"/>
      </w:rPr>
    </w:lvl>
    <w:lvl w:ilvl="1" w:tplc="28F24CB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05C33"/>
    <w:multiLevelType w:val="hybridMultilevel"/>
    <w:tmpl w:val="A1F6040C"/>
    <w:lvl w:ilvl="0" w:tplc="0809000F">
      <w:start w:val="1"/>
      <w:numFmt w:val="decimal"/>
      <w:lvlText w:val="%1."/>
      <w:lvlJc w:val="left"/>
      <w:pPr>
        <w:ind w:left="720" w:hanging="360"/>
      </w:pPr>
      <w:rPr>
        <w:rFonts w:hint="default"/>
      </w:rPr>
    </w:lvl>
    <w:lvl w:ilvl="1" w:tplc="840A17A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A59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13379"/>
    <w:multiLevelType w:val="multilevel"/>
    <w:tmpl w:val="48D8E76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A770D6"/>
    <w:multiLevelType w:val="hybridMultilevel"/>
    <w:tmpl w:val="9C96D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860A07"/>
    <w:multiLevelType w:val="multilevel"/>
    <w:tmpl w:val="8B6084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4816B6"/>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10D5F"/>
    <w:multiLevelType w:val="multilevel"/>
    <w:tmpl w:val="6F9421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264247"/>
    <w:multiLevelType w:val="hybridMultilevel"/>
    <w:tmpl w:val="E2E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0B2A51"/>
    <w:multiLevelType w:val="hybridMultilevel"/>
    <w:tmpl w:val="C300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E6427"/>
    <w:multiLevelType w:val="multilevel"/>
    <w:tmpl w:val="B3A0AB3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D0CD0"/>
    <w:multiLevelType w:val="hybridMultilevel"/>
    <w:tmpl w:val="A364CE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E1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154361"/>
    <w:multiLevelType w:val="multilevel"/>
    <w:tmpl w:val="B614BC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385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D6A76"/>
    <w:multiLevelType w:val="multilevel"/>
    <w:tmpl w:val="B7000DF8"/>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73CA6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B0F81"/>
    <w:multiLevelType w:val="hybridMultilevel"/>
    <w:tmpl w:val="0A76A0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9" w15:restartNumberingAfterBreak="0">
    <w:nsid w:val="74D27E84"/>
    <w:multiLevelType w:val="multilevel"/>
    <w:tmpl w:val="E51AB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EA0380"/>
    <w:multiLevelType w:val="hybridMultilevel"/>
    <w:tmpl w:val="74FC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96558B"/>
    <w:multiLevelType w:val="hybridMultilevel"/>
    <w:tmpl w:val="7CA2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BD5402"/>
    <w:multiLevelType w:val="multilevel"/>
    <w:tmpl w:val="24E60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C1679F"/>
    <w:multiLevelType w:val="hybridMultilevel"/>
    <w:tmpl w:val="A5A07018"/>
    <w:lvl w:ilvl="0" w:tplc="AF92133E">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4" w15:restartNumberingAfterBreak="0">
    <w:nsid w:val="78F510A9"/>
    <w:multiLevelType w:val="multilevel"/>
    <w:tmpl w:val="4ADC6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C9C3303"/>
    <w:multiLevelType w:val="multilevel"/>
    <w:tmpl w:val="4C1084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A97DB3"/>
    <w:multiLevelType w:val="hybridMultilevel"/>
    <w:tmpl w:val="FACE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046365">
    <w:abstractNumId w:val="12"/>
  </w:num>
  <w:num w:numId="2" w16cid:durableId="48919909">
    <w:abstractNumId w:val="46"/>
  </w:num>
  <w:num w:numId="3" w16cid:durableId="1894661537">
    <w:abstractNumId w:val="37"/>
  </w:num>
  <w:num w:numId="4" w16cid:durableId="203760389">
    <w:abstractNumId w:val="2"/>
  </w:num>
  <w:num w:numId="5" w16cid:durableId="1068654273">
    <w:abstractNumId w:val="6"/>
  </w:num>
  <w:num w:numId="6" w16cid:durableId="583538356">
    <w:abstractNumId w:val="17"/>
  </w:num>
  <w:num w:numId="7" w16cid:durableId="1883059807">
    <w:abstractNumId w:val="41"/>
  </w:num>
  <w:num w:numId="8" w16cid:durableId="728962378">
    <w:abstractNumId w:val="0"/>
  </w:num>
  <w:num w:numId="9" w16cid:durableId="1782266364">
    <w:abstractNumId w:val="38"/>
  </w:num>
  <w:num w:numId="10" w16cid:durableId="599340372">
    <w:abstractNumId w:val="31"/>
  </w:num>
  <w:num w:numId="11" w16cid:durableId="299189162">
    <w:abstractNumId w:val="47"/>
  </w:num>
  <w:num w:numId="12" w16cid:durableId="783574235">
    <w:abstractNumId w:val="3"/>
  </w:num>
  <w:num w:numId="13" w16cid:durableId="1827554865">
    <w:abstractNumId w:val="55"/>
  </w:num>
  <w:num w:numId="14" w16cid:durableId="1657342705">
    <w:abstractNumId w:val="51"/>
  </w:num>
  <w:num w:numId="15" w16cid:durableId="90901304">
    <w:abstractNumId w:val="43"/>
  </w:num>
  <w:num w:numId="16" w16cid:durableId="497892858">
    <w:abstractNumId w:val="24"/>
  </w:num>
  <w:num w:numId="17" w16cid:durableId="1982924804">
    <w:abstractNumId w:val="7"/>
  </w:num>
  <w:num w:numId="18" w16cid:durableId="2095079486">
    <w:abstractNumId w:val="33"/>
  </w:num>
  <w:num w:numId="19" w16cid:durableId="571543394">
    <w:abstractNumId w:val="10"/>
  </w:num>
  <w:num w:numId="20" w16cid:durableId="472716856">
    <w:abstractNumId w:val="27"/>
  </w:num>
  <w:num w:numId="21" w16cid:durableId="1630547472">
    <w:abstractNumId w:val="53"/>
  </w:num>
  <w:num w:numId="22" w16cid:durableId="869103784">
    <w:abstractNumId w:val="18"/>
  </w:num>
  <w:num w:numId="23" w16cid:durableId="2015255266">
    <w:abstractNumId w:val="52"/>
  </w:num>
  <w:num w:numId="24" w16cid:durableId="385225221">
    <w:abstractNumId w:val="9"/>
  </w:num>
  <w:num w:numId="25" w16cid:durableId="631061353">
    <w:abstractNumId w:val="35"/>
  </w:num>
  <w:num w:numId="26" w16cid:durableId="1287390283">
    <w:abstractNumId w:val="13"/>
  </w:num>
  <w:num w:numId="27" w16cid:durableId="1487282951">
    <w:abstractNumId w:val="36"/>
  </w:num>
  <w:num w:numId="28" w16cid:durableId="357778476">
    <w:abstractNumId w:val="44"/>
  </w:num>
  <w:num w:numId="29" w16cid:durableId="581380863">
    <w:abstractNumId w:val="45"/>
  </w:num>
  <w:num w:numId="30" w16cid:durableId="2000692456">
    <w:abstractNumId w:val="15"/>
  </w:num>
  <w:num w:numId="31" w16cid:durableId="254048191">
    <w:abstractNumId w:val="23"/>
  </w:num>
  <w:num w:numId="32" w16cid:durableId="2010596232">
    <w:abstractNumId w:val="11"/>
  </w:num>
  <w:num w:numId="33" w16cid:durableId="1453326654">
    <w:abstractNumId w:val="34"/>
  </w:num>
  <w:num w:numId="34" w16cid:durableId="1835755086">
    <w:abstractNumId w:val="16"/>
  </w:num>
  <w:num w:numId="35" w16cid:durableId="576129533">
    <w:abstractNumId w:val="32"/>
  </w:num>
  <w:num w:numId="36" w16cid:durableId="418333259">
    <w:abstractNumId w:val="28"/>
  </w:num>
  <w:num w:numId="37" w16cid:durableId="546643266">
    <w:abstractNumId w:val="14"/>
  </w:num>
  <w:num w:numId="38" w16cid:durableId="1430272261">
    <w:abstractNumId w:val="29"/>
  </w:num>
  <w:num w:numId="39" w16cid:durableId="640843712">
    <w:abstractNumId w:val="4"/>
  </w:num>
  <w:num w:numId="40" w16cid:durableId="5449243">
    <w:abstractNumId w:val="1"/>
  </w:num>
  <w:num w:numId="41" w16cid:durableId="1660619778">
    <w:abstractNumId w:val="56"/>
  </w:num>
  <w:num w:numId="42" w16cid:durableId="2014261628">
    <w:abstractNumId w:val="19"/>
  </w:num>
  <w:num w:numId="43" w16cid:durableId="1377241277">
    <w:abstractNumId w:val="50"/>
  </w:num>
  <w:num w:numId="44" w16cid:durableId="890927001">
    <w:abstractNumId w:val="49"/>
  </w:num>
  <w:num w:numId="45" w16cid:durableId="1305237560">
    <w:abstractNumId w:val="22"/>
  </w:num>
  <w:num w:numId="46" w16cid:durableId="1232233623">
    <w:abstractNumId w:val="40"/>
  </w:num>
  <w:num w:numId="47" w16cid:durableId="1785345229">
    <w:abstractNumId w:val="42"/>
  </w:num>
  <w:num w:numId="48" w16cid:durableId="1884323727">
    <w:abstractNumId w:val="48"/>
  </w:num>
  <w:num w:numId="49" w16cid:durableId="2046563336">
    <w:abstractNumId w:val="25"/>
  </w:num>
  <w:num w:numId="50" w16cid:durableId="1180125377">
    <w:abstractNumId w:val="26"/>
  </w:num>
  <w:num w:numId="51" w16cid:durableId="1455363691">
    <w:abstractNumId w:val="54"/>
  </w:num>
  <w:num w:numId="52" w16cid:durableId="244650472">
    <w:abstractNumId w:val="8"/>
  </w:num>
  <w:num w:numId="53" w16cid:durableId="100678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10880847">
    <w:abstractNumId w:val="21"/>
  </w:num>
  <w:num w:numId="55" w16cid:durableId="504169060">
    <w:abstractNumId w:val="39"/>
  </w:num>
  <w:num w:numId="56" w16cid:durableId="319386995">
    <w:abstractNumId w:val="30"/>
  </w:num>
  <w:num w:numId="57" w16cid:durableId="1429471501">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1E"/>
    <w:rsid w:val="00002DA7"/>
    <w:rsid w:val="00032AF1"/>
    <w:rsid w:val="00046153"/>
    <w:rsid w:val="000504EA"/>
    <w:rsid w:val="000509E6"/>
    <w:rsid w:val="00060D81"/>
    <w:rsid w:val="0006798A"/>
    <w:rsid w:val="00087F8B"/>
    <w:rsid w:val="000925FD"/>
    <w:rsid w:val="00094786"/>
    <w:rsid w:val="000C35A6"/>
    <w:rsid w:val="000E56CB"/>
    <w:rsid w:val="00104620"/>
    <w:rsid w:val="00116099"/>
    <w:rsid w:val="00116DB1"/>
    <w:rsid w:val="00130B5C"/>
    <w:rsid w:val="00137F37"/>
    <w:rsid w:val="00141E2A"/>
    <w:rsid w:val="00151F47"/>
    <w:rsid w:val="001566F1"/>
    <w:rsid w:val="001804BC"/>
    <w:rsid w:val="00196092"/>
    <w:rsid w:val="001C45C1"/>
    <w:rsid w:val="001D2816"/>
    <w:rsid w:val="001E5517"/>
    <w:rsid w:val="001E7550"/>
    <w:rsid w:val="001F658C"/>
    <w:rsid w:val="002320EB"/>
    <w:rsid w:val="00236DCD"/>
    <w:rsid w:val="00251CCD"/>
    <w:rsid w:val="002719FF"/>
    <w:rsid w:val="00275F67"/>
    <w:rsid w:val="0028182C"/>
    <w:rsid w:val="00283DB9"/>
    <w:rsid w:val="00285AF7"/>
    <w:rsid w:val="002B21E0"/>
    <w:rsid w:val="002B2CB1"/>
    <w:rsid w:val="002B4C08"/>
    <w:rsid w:val="002D6B91"/>
    <w:rsid w:val="002D7E65"/>
    <w:rsid w:val="002E3906"/>
    <w:rsid w:val="002F426E"/>
    <w:rsid w:val="00321ABD"/>
    <w:rsid w:val="00322057"/>
    <w:rsid w:val="00325C94"/>
    <w:rsid w:val="00334EDC"/>
    <w:rsid w:val="00340E11"/>
    <w:rsid w:val="00343A89"/>
    <w:rsid w:val="00352671"/>
    <w:rsid w:val="00374774"/>
    <w:rsid w:val="00382EEC"/>
    <w:rsid w:val="00383A39"/>
    <w:rsid w:val="0039063A"/>
    <w:rsid w:val="003A20D1"/>
    <w:rsid w:val="003B5809"/>
    <w:rsid w:val="003B753C"/>
    <w:rsid w:val="003F1DE5"/>
    <w:rsid w:val="003F76CB"/>
    <w:rsid w:val="00440A38"/>
    <w:rsid w:val="004423BC"/>
    <w:rsid w:val="004479B2"/>
    <w:rsid w:val="0045218A"/>
    <w:rsid w:val="00453865"/>
    <w:rsid w:val="00484DE2"/>
    <w:rsid w:val="00495403"/>
    <w:rsid w:val="004B0E87"/>
    <w:rsid w:val="004B1D48"/>
    <w:rsid w:val="004B49DD"/>
    <w:rsid w:val="004B6856"/>
    <w:rsid w:val="004C6221"/>
    <w:rsid w:val="004D2546"/>
    <w:rsid w:val="004F7A76"/>
    <w:rsid w:val="005104A7"/>
    <w:rsid w:val="005107EF"/>
    <w:rsid w:val="00517D27"/>
    <w:rsid w:val="00540CA7"/>
    <w:rsid w:val="005423A7"/>
    <w:rsid w:val="00550F11"/>
    <w:rsid w:val="00552400"/>
    <w:rsid w:val="00564E21"/>
    <w:rsid w:val="00580BEE"/>
    <w:rsid w:val="005810FF"/>
    <w:rsid w:val="00581D74"/>
    <w:rsid w:val="00585C54"/>
    <w:rsid w:val="005977B2"/>
    <w:rsid w:val="005A60E3"/>
    <w:rsid w:val="005B06AE"/>
    <w:rsid w:val="005C7B7A"/>
    <w:rsid w:val="005D573E"/>
    <w:rsid w:val="005D7925"/>
    <w:rsid w:val="005E0B75"/>
    <w:rsid w:val="005E604B"/>
    <w:rsid w:val="005E7F60"/>
    <w:rsid w:val="005F1092"/>
    <w:rsid w:val="0061206B"/>
    <w:rsid w:val="00622A82"/>
    <w:rsid w:val="00624F6B"/>
    <w:rsid w:val="00635C4C"/>
    <w:rsid w:val="0065472D"/>
    <w:rsid w:val="00656810"/>
    <w:rsid w:val="00665DB6"/>
    <w:rsid w:val="00694C2A"/>
    <w:rsid w:val="006B4100"/>
    <w:rsid w:val="006D0802"/>
    <w:rsid w:val="006F260A"/>
    <w:rsid w:val="006F3649"/>
    <w:rsid w:val="00711F5D"/>
    <w:rsid w:val="00757EF0"/>
    <w:rsid w:val="0078137D"/>
    <w:rsid w:val="00785776"/>
    <w:rsid w:val="007963F4"/>
    <w:rsid w:val="007A08AA"/>
    <w:rsid w:val="007C04EF"/>
    <w:rsid w:val="007C0B2D"/>
    <w:rsid w:val="007C790A"/>
    <w:rsid w:val="007D4448"/>
    <w:rsid w:val="007D6270"/>
    <w:rsid w:val="007E26CA"/>
    <w:rsid w:val="007E2F07"/>
    <w:rsid w:val="007F2B94"/>
    <w:rsid w:val="00800A32"/>
    <w:rsid w:val="00824CA3"/>
    <w:rsid w:val="008311B9"/>
    <w:rsid w:val="008340A5"/>
    <w:rsid w:val="008853F4"/>
    <w:rsid w:val="0089744F"/>
    <w:rsid w:val="008A0762"/>
    <w:rsid w:val="008B3897"/>
    <w:rsid w:val="008C78B6"/>
    <w:rsid w:val="008D291E"/>
    <w:rsid w:val="009049B8"/>
    <w:rsid w:val="00904D98"/>
    <w:rsid w:val="0091596D"/>
    <w:rsid w:val="00942939"/>
    <w:rsid w:val="009572E4"/>
    <w:rsid w:val="00965840"/>
    <w:rsid w:val="00973E5B"/>
    <w:rsid w:val="00974C7D"/>
    <w:rsid w:val="009A2BC6"/>
    <w:rsid w:val="009B411B"/>
    <w:rsid w:val="009D0FB0"/>
    <w:rsid w:val="009D6639"/>
    <w:rsid w:val="009E1C79"/>
    <w:rsid w:val="009E2F34"/>
    <w:rsid w:val="00A14DA1"/>
    <w:rsid w:val="00A17827"/>
    <w:rsid w:val="00A26EEF"/>
    <w:rsid w:val="00A43639"/>
    <w:rsid w:val="00A552D2"/>
    <w:rsid w:val="00A703D4"/>
    <w:rsid w:val="00A8182B"/>
    <w:rsid w:val="00A903F5"/>
    <w:rsid w:val="00A920FD"/>
    <w:rsid w:val="00AA43A3"/>
    <w:rsid w:val="00AA5B54"/>
    <w:rsid w:val="00AB2A89"/>
    <w:rsid w:val="00AC7661"/>
    <w:rsid w:val="00AE42DB"/>
    <w:rsid w:val="00B03F83"/>
    <w:rsid w:val="00B40258"/>
    <w:rsid w:val="00B9033F"/>
    <w:rsid w:val="00BE0FDD"/>
    <w:rsid w:val="00C00189"/>
    <w:rsid w:val="00C1392A"/>
    <w:rsid w:val="00C24C03"/>
    <w:rsid w:val="00C31D47"/>
    <w:rsid w:val="00C8478F"/>
    <w:rsid w:val="00C87005"/>
    <w:rsid w:val="00CC0031"/>
    <w:rsid w:val="00CD6954"/>
    <w:rsid w:val="00CE378F"/>
    <w:rsid w:val="00CF0BC3"/>
    <w:rsid w:val="00D5365E"/>
    <w:rsid w:val="00D6113F"/>
    <w:rsid w:val="00D97122"/>
    <w:rsid w:val="00DC5DE1"/>
    <w:rsid w:val="00DE62A4"/>
    <w:rsid w:val="00DF0E30"/>
    <w:rsid w:val="00DF185E"/>
    <w:rsid w:val="00DF757A"/>
    <w:rsid w:val="00E11A82"/>
    <w:rsid w:val="00E277AC"/>
    <w:rsid w:val="00E32D4F"/>
    <w:rsid w:val="00E6576A"/>
    <w:rsid w:val="00EA4A2A"/>
    <w:rsid w:val="00EB7AD3"/>
    <w:rsid w:val="00ED03CD"/>
    <w:rsid w:val="00ED3764"/>
    <w:rsid w:val="00EF057B"/>
    <w:rsid w:val="00F00757"/>
    <w:rsid w:val="00F02D3C"/>
    <w:rsid w:val="00F250B5"/>
    <w:rsid w:val="00F31BD7"/>
    <w:rsid w:val="00F479A9"/>
    <w:rsid w:val="00F53F1A"/>
    <w:rsid w:val="00F571E5"/>
    <w:rsid w:val="00F57B88"/>
    <w:rsid w:val="00F61803"/>
    <w:rsid w:val="00F846A3"/>
    <w:rsid w:val="00F84809"/>
    <w:rsid w:val="00FB561E"/>
    <w:rsid w:val="00FE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A35"/>
  <w15:docId w15:val="{8322535D-E6C2-4F8E-A985-3DA15D88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0"/>
  </w:style>
  <w:style w:type="paragraph" w:styleId="Heading1">
    <w:name w:val="heading 1"/>
    <w:basedOn w:val="Normal"/>
    <w:next w:val="Normal"/>
    <w:link w:val="Heading1Char"/>
    <w:uiPriority w:val="9"/>
    <w:qFormat/>
    <w:rsid w:val="004B4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1E"/>
    <w:pPr>
      <w:spacing w:after="0" w:line="240" w:lineRule="auto"/>
    </w:pPr>
  </w:style>
  <w:style w:type="paragraph" w:styleId="ListParagraph">
    <w:name w:val="List Paragraph"/>
    <w:basedOn w:val="Normal"/>
    <w:uiPriority w:val="34"/>
    <w:qFormat/>
    <w:rsid w:val="001E7550"/>
    <w:pPr>
      <w:ind w:left="720"/>
      <w:contextualSpacing/>
    </w:pPr>
  </w:style>
  <w:style w:type="paragraph" w:customStyle="1" w:styleId="Default">
    <w:name w:val="Default"/>
    <w:rsid w:val="001E7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99"/>
    <w:rPr>
      <w:rFonts w:ascii="Tahoma" w:hAnsi="Tahoma" w:cs="Tahoma"/>
      <w:sz w:val="16"/>
      <w:szCs w:val="16"/>
    </w:rPr>
  </w:style>
  <w:style w:type="paragraph" w:styleId="Header">
    <w:name w:val="header"/>
    <w:basedOn w:val="Normal"/>
    <w:link w:val="HeaderChar"/>
    <w:uiPriority w:val="99"/>
    <w:unhideWhenUsed/>
    <w:rsid w:val="008D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1E"/>
  </w:style>
  <w:style w:type="paragraph" w:styleId="Footer">
    <w:name w:val="footer"/>
    <w:basedOn w:val="Normal"/>
    <w:link w:val="FooterChar"/>
    <w:uiPriority w:val="99"/>
    <w:unhideWhenUsed/>
    <w:rsid w:val="008D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1E"/>
  </w:style>
  <w:style w:type="character" w:styleId="CommentReference">
    <w:name w:val="annotation reference"/>
    <w:basedOn w:val="DefaultParagraphFont"/>
    <w:uiPriority w:val="99"/>
    <w:semiHidden/>
    <w:unhideWhenUsed/>
    <w:rsid w:val="001D2816"/>
    <w:rPr>
      <w:sz w:val="16"/>
      <w:szCs w:val="16"/>
    </w:rPr>
  </w:style>
  <w:style w:type="paragraph" w:styleId="CommentText">
    <w:name w:val="annotation text"/>
    <w:basedOn w:val="Normal"/>
    <w:link w:val="CommentTextChar"/>
    <w:uiPriority w:val="99"/>
    <w:semiHidden/>
    <w:unhideWhenUsed/>
    <w:rsid w:val="001D2816"/>
    <w:pPr>
      <w:spacing w:line="240" w:lineRule="auto"/>
    </w:pPr>
    <w:rPr>
      <w:sz w:val="20"/>
      <w:szCs w:val="20"/>
    </w:rPr>
  </w:style>
  <w:style w:type="character" w:customStyle="1" w:styleId="CommentTextChar">
    <w:name w:val="Comment Text Char"/>
    <w:basedOn w:val="DefaultParagraphFont"/>
    <w:link w:val="CommentText"/>
    <w:uiPriority w:val="99"/>
    <w:semiHidden/>
    <w:rsid w:val="001D2816"/>
    <w:rPr>
      <w:sz w:val="20"/>
      <w:szCs w:val="20"/>
    </w:rPr>
  </w:style>
  <w:style w:type="paragraph" w:styleId="CommentSubject">
    <w:name w:val="annotation subject"/>
    <w:basedOn w:val="CommentText"/>
    <w:next w:val="CommentText"/>
    <w:link w:val="CommentSubjectChar"/>
    <w:uiPriority w:val="99"/>
    <w:semiHidden/>
    <w:unhideWhenUsed/>
    <w:rsid w:val="001D2816"/>
    <w:rPr>
      <w:b/>
      <w:bCs/>
    </w:rPr>
  </w:style>
  <w:style w:type="character" w:customStyle="1" w:styleId="CommentSubjectChar">
    <w:name w:val="Comment Subject Char"/>
    <w:basedOn w:val="CommentTextChar"/>
    <w:link w:val="CommentSubject"/>
    <w:uiPriority w:val="99"/>
    <w:semiHidden/>
    <w:rsid w:val="001D2816"/>
    <w:rPr>
      <w:b/>
      <w:bCs/>
      <w:sz w:val="20"/>
      <w:szCs w:val="20"/>
    </w:rPr>
  </w:style>
  <w:style w:type="paragraph" w:styleId="Revision">
    <w:name w:val="Revision"/>
    <w:hidden/>
    <w:uiPriority w:val="99"/>
    <w:semiHidden/>
    <w:rsid w:val="007D4448"/>
    <w:pPr>
      <w:spacing w:after="0" w:line="240" w:lineRule="auto"/>
    </w:pPr>
  </w:style>
  <w:style w:type="character" w:customStyle="1" w:styleId="Heading1Char">
    <w:name w:val="Heading 1 Char"/>
    <w:basedOn w:val="DefaultParagraphFont"/>
    <w:link w:val="Heading1"/>
    <w:uiPriority w:val="9"/>
    <w:rsid w:val="004B49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A9BC-8F3A-41A7-9D09-CA1974A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7587</Words>
  <Characters>43249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Rowe</dc:creator>
  <cp:lastModifiedBy>Louise Sharman</cp:lastModifiedBy>
  <cp:revision>2</cp:revision>
  <cp:lastPrinted>2016-07-05T08:54:00Z</cp:lastPrinted>
  <dcterms:created xsi:type="dcterms:W3CDTF">2023-12-12T11:06:00Z</dcterms:created>
  <dcterms:modified xsi:type="dcterms:W3CDTF">2023-12-12T11:06:00Z</dcterms:modified>
</cp:coreProperties>
</file>