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344957" w14:textId="77777777" w:rsidR="00252663" w:rsidRPr="008474AB" w:rsidRDefault="00252663" w:rsidP="0C208D86">
      <w:pPr>
        <w:jc w:val="center"/>
        <w:rPr>
          <w:rFonts w:ascii="Arial" w:hAnsi="Arial" w:cs="Arial"/>
          <w:b/>
          <w:bCs/>
          <w:sz w:val="24"/>
          <w:szCs w:val="24"/>
          <w:u w:val="single"/>
        </w:rPr>
      </w:pPr>
    </w:p>
    <w:p w14:paraId="236C2B67" w14:textId="2FF483EA" w:rsidR="0C208D86" w:rsidRDefault="0C208D86" w:rsidP="0C208D86">
      <w:pPr>
        <w:jc w:val="center"/>
        <w:rPr>
          <w:rFonts w:ascii="Arial" w:hAnsi="Arial" w:cs="Arial"/>
          <w:b/>
          <w:bCs/>
          <w:sz w:val="24"/>
          <w:szCs w:val="24"/>
          <w:u w:val="single"/>
        </w:rPr>
      </w:pPr>
    </w:p>
    <w:p w14:paraId="13830595" w14:textId="68306458" w:rsidR="00F23AC0" w:rsidRPr="001C4743" w:rsidRDefault="00A07CC5" w:rsidP="0ACBA76C">
      <w:pPr>
        <w:jc w:val="center"/>
        <w:rPr>
          <w:rFonts w:ascii="Arial" w:hAnsi="Arial" w:cs="Arial"/>
          <w:b/>
          <w:bCs/>
          <w:sz w:val="24"/>
          <w:szCs w:val="24"/>
        </w:rPr>
      </w:pPr>
      <w:r w:rsidRPr="001C4743">
        <w:rPr>
          <w:rFonts w:ascii="Arial" w:hAnsi="Arial" w:cs="Arial"/>
          <w:b/>
          <w:bCs/>
          <w:sz w:val="24"/>
          <w:szCs w:val="24"/>
        </w:rPr>
        <w:t xml:space="preserve">INFORMATION PARTICULARS </w:t>
      </w:r>
    </w:p>
    <w:p w14:paraId="0BAF665C" w14:textId="1033A8D3" w:rsidR="00FF3E44" w:rsidRPr="001C4743" w:rsidRDefault="00FF3E44" w:rsidP="00CD35A5">
      <w:pPr>
        <w:jc w:val="center"/>
        <w:rPr>
          <w:rFonts w:ascii="Arial" w:hAnsi="Arial" w:cs="Arial"/>
          <w:b/>
          <w:sz w:val="24"/>
          <w:szCs w:val="24"/>
        </w:rPr>
      </w:pPr>
      <w:r w:rsidRPr="001C4743">
        <w:rPr>
          <w:rFonts w:ascii="Arial" w:hAnsi="Arial" w:cs="Arial"/>
          <w:b/>
          <w:sz w:val="24"/>
          <w:szCs w:val="24"/>
        </w:rPr>
        <w:t>Pg</w:t>
      </w:r>
      <w:r w:rsidR="00EE1E58" w:rsidRPr="001C4743">
        <w:rPr>
          <w:rFonts w:ascii="Arial" w:hAnsi="Arial" w:cs="Arial"/>
          <w:b/>
          <w:sz w:val="24"/>
          <w:szCs w:val="24"/>
        </w:rPr>
        <w:t>Cert</w:t>
      </w:r>
      <w:r w:rsidRPr="001C4743">
        <w:rPr>
          <w:rFonts w:ascii="Arial" w:hAnsi="Arial" w:cs="Arial"/>
          <w:b/>
          <w:sz w:val="24"/>
          <w:szCs w:val="24"/>
        </w:rPr>
        <w:t xml:space="preserve"> </w:t>
      </w:r>
      <w:r w:rsidR="006F37F3" w:rsidRPr="001C4743">
        <w:rPr>
          <w:rFonts w:ascii="Arial" w:hAnsi="Arial" w:cs="Arial"/>
          <w:b/>
          <w:sz w:val="24"/>
          <w:szCs w:val="24"/>
        </w:rPr>
        <w:t>Supervision for Children and Young People's Improving Access to Psychological Treatments (CYP)</w:t>
      </w:r>
    </w:p>
    <w:p w14:paraId="3FBAF7F9" w14:textId="77777777" w:rsidR="00177195" w:rsidRPr="008474AB" w:rsidRDefault="00177195" w:rsidP="001C0B13">
      <w:pPr>
        <w:jc w:val="center"/>
        <w:rPr>
          <w:rFonts w:ascii="Arial" w:hAnsi="Arial" w:cs="Arial"/>
          <w:b/>
          <w:sz w:val="24"/>
          <w:szCs w:val="24"/>
          <w:u w:val="single"/>
        </w:rPr>
      </w:pPr>
    </w:p>
    <w:p w14:paraId="28BC8EBB" w14:textId="1D4F9EC6" w:rsidR="0052313A" w:rsidRPr="008474AB" w:rsidRDefault="7DE6D460" w:rsidP="0052313A">
      <w:pPr>
        <w:rPr>
          <w:rFonts w:ascii="Arial" w:hAnsi="Arial" w:cs="Arial"/>
          <w:sz w:val="24"/>
          <w:szCs w:val="24"/>
        </w:rPr>
      </w:pPr>
      <w:r w:rsidRPr="69591B93">
        <w:rPr>
          <w:rFonts w:ascii="Arial" w:hAnsi="Arial" w:cs="Arial"/>
          <w:sz w:val="24"/>
          <w:szCs w:val="24"/>
        </w:rPr>
        <w:t xml:space="preserve">In line </w:t>
      </w:r>
      <w:r w:rsidR="0B4814A3" w:rsidRPr="69591B93">
        <w:rPr>
          <w:rFonts w:ascii="Arial" w:hAnsi="Arial" w:cs="Arial"/>
          <w:sz w:val="24"/>
          <w:szCs w:val="24"/>
        </w:rPr>
        <w:t xml:space="preserve">with </w:t>
      </w:r>
      <w:r w:rsidR="1148B955" w:rsidRPr="69591B93">
        <w:rPr>
          <w:rFonts w:ascii="Arial" w:hAnsi="Arial" w:cs="Arial"/>
          <w:sz w:val="24"/>
          <w:szCs w:val="24"/>
        </w:rPr>
        <w:t>accredit</w:t>
      </w:r>
      <w:r w:rsidR="5B3ACEFA" w:rsidRPr="69591B93">
        <w:rPr>
          <w:rFonts w:ascii="Arial" w:hAnsi="Arial" w:cs="Arial"/>
          <w:sz w:val="24"/>
          <w:szCs w:val="24"/>
        </w:rPr>
        <w:t>ing</w:t>
      </w:r>
      <w:r w:rsidR="3210DC2D" w:rsidRPr="69591B93">
        <w:rPr>
          <w:rFonts w:ascii="Arial" w:hAnsi="Arial" w:cs="Arial"/>
          <w:sz w:val="24"/>
          <w:szCs w:val="24"/>
        </w:rPr>
        <w:t xml:space="preserve"> </w:t>
      </w:r>
      <w:r w:rsidRPr="69591B93">
        <w:rPr>
          <w:rFonts w:ascii="Arial" w:hAnsi="Arial" w:cs="Arial"/>
          <w:sz w:val="24"/>
          <w:szCs w:val="24"/>
        </w:rPr>
        <w:t>guidance</w:t>
      </w:r>
      <w:r w:rsidR="5B3ACEFA" w:rsidRPr="69591B93">
        <w:rPr>
          <w:rFonts w:ascii="Arial" w:hAnsi="Arial" w:cs="Arial"/>
          <w:sz w:val="24"/>
          <w:szCs w:val="24"/>
        </w:rPr>
        <w:t xml:space="preserve"> (BABCP</w:t>
      </w:r>
      <w:r w:rsidR="6DA671CA" w:rsidRPr="69591B93">
        <w:rPr>
          <w:rFonts w:ascii="Arial" w:hAnsi="Arial" w:cs="Arial"/>
          <w:sz w:val="24"/>
          <w:szCs w:val="24"/>
        </w:rPr>
        <w:t>/BPS</w:t>
      </w:r>
      <w:r w:rsidR="30402E1F" w:rsidRPr="69591B93">
        <w:rPr>
          <w:rFonts w:ascii="Arial" w:hAnsi="Arial" w:cs="Arial"/>
          <w:sz w:val="24"/>
          <w:szCs w:val="24"/>
        </w:rPr>
        <w:t>)</w:t>
      </w:r>
      <w:r w:rsidRPr="69591B93">
        <w:rPr>
          <w:rFonts w:ascii="Arial" w:hAnsi="Arial" w:cs="Arial"/>
          <w:sz w:val="24"/>
          <w:szCs w:val="24"/>
        </w:rPr>
        <w:t>, the University</w:t>
      </w:r>
      <w:r w:rsidR="767BB7EE" w:rsidRPr="69591B93">
        <w:rPr>
          <w:rFonts w:ascii="Arial" w:hAnsi="Arial" w:cs="Arial"/>
          <w:sz w:val="24"/>
          <w:szCs w:val="24"/>
        </w:rPr>
        <w:t xml:space="preserve"> of Reading</w:t>
      </w:r>
      <w:r w:rsidR="59B2C906" w:rsidRPr="69591B93">
        <w:rPr>
          <w:rFonts w:ascii="Arial" w:hAnsi="Arial" w:cs="Arial"/>
          <w:sz w:val="24"/>
          <w:szCs w:val="24"/>
        </w:rPr>
        <w:t xml:space="preserve"> </w:t>
      </w:r>
      <w:r w:rsidR="0B4814A3" w:rsidRPr="69591B93">
        <w:rPr>
          <w:rFonts w:ascii="Arial" w:hAnsi="Arial" w:cs="Arial"/>
          <w:sz w:val="24"/>
          <w:szCs w:val="24"/>
        </w:rPr>
        <w:t>Pg</w:t>
      </w:r>
      <w:r w:rsidR="0884478E" w:rsidRPr="69591B93">
        <w:rPr>
          <w:rFonts w:ascii="Arial" w:hAnsi="Arial" w:cs="Arial"/>
          <w:sz w:val="24"/>
          <w:szCs w:val="24"/>
        </w:rPr>
        <w:t>Cert</w:t>
      </w:r>
      <w:r w:rsidR="0B4814A3" w:rsidRPr="69591B93">
        <w:rPr>
          <w:rFonts w:ascii="Arial" w:hAnsi="Arial" w:cs="Arial"/>
          <w:sz w:val="24"/>
          <w:szCs w:val="24"/>
        </w:rPr>
        <w:t xml:space="preserve"> in </w:t>
      </w:r>
      <w:r w:rsidR="70FA71E7" w:rsidRPr="69591B93">
        <w:rPr>
          <w:rFonts w:ascii="Arial" w:hAnsi="Arial" w:cs="Arial"/>
          <w:sz w:val="24"/>
          <w:szCs w:val="24"/>
        </w:rPr>
        <w:t>Supervision for Children and Young People's Improving Access to Psychological Treatments (CYP)</w:t>
      </w:r>
      <w:r w:rsidR="5E5C5512" w:rsidRPr="69591B93">
        <w:rPr>
          <w:rFonts w:ascii="Arial" w:hAnsi="Arial" w:cs="Arial"/>
          <w:sz w:val="24"/>
          <w:szCs w:val="24"/>
        </w:rPr>
        <w:t xml:space="preserve"> p</w:t>
      </w:r>
      <w:r w:rsidRPr="69591B93">
        <w:rPr>
          <w:rFonts w:ascii="Arial" w:hAnsi="Arial" w:cs="Arial"/>
          <w:sz w:val="24"/>
          <w:szCs w:val="24"/>
        </w:rPr>
        <w:t>r</w:t>
      </w:r>
      <w:r w:rsidR="5E5C5512" w:rsidRPr="69591B93">
        <w:rPr>
          <w:rFonts w:ascii="Arial" w:hAnsi="Arial" w:cs="Arial"/>
          <w:sz w:val="24"/>
          <w:szCs w:val="24"/>
        </w:rPr>
        <w:t>ogr</w:t>
      </w:r>
      <w:r w:rsidRPr="69591B93">
        <w:rPr>
          <w:rFonts w:ascii="Arial" w:hAnsi="Arial" w:cs="Arial"/>
          <w:sz w:val="24"/>
          <w:szCs w:val="24"/>
        </w:rPr>
        <w:t xml:space="preserve">amme is </w:t>
      </w:r>
      <w:r w:rsidR="169C6D82" w:rsidRPr="69591B93">
        <w:rPr>
          <w:rFonts w:ascii="Arial" w:hAnsi="Arial" w:cs="Arial"/>
          <w:sz w:val="24"/>
          <w:szCs w:val="24"/>
        </w:rPr>
        <w:t>part</w:t>
      </w:r>
      <w:r w:rsidRPr="69591B93">
        <w:rPr>
          <w:rFonts w:ascii="Arial" w:hAnsi="Arial" w:cs="Arial"/>
          <w:sz w:val="24"/>
          <w:szCs w:val="24"/>
        </w:rPr>
        <w:t>-time and for the duration of 12 months.</w:t>
      </w:r>
      <w:r w:rsidR="4077E739" w:rsidRPr="69591B93">
        <w:rPr>
          <w:rFonts w:ascii="Arial" w:hAnsi="Arial" w:cs="Arial"/>
          <w:sz w:val="24"/>
          <w:szCs w:val="24"/>
        </w:rPr>
        <w:t xml:space="preserve"> </w:t>
      </w:r>
      <w:r w:rsidR="3508D406" w:rsidRPr="69591B93">
        <w:rPr>
          <w:rFonts w:ascii="Arial" w:hAnsi="Arial" w:cs="Arial"/>
          <w:sz w:val="24"/>
          <w:szCs w:val="24"/>
        </w:rPr>
        <w:t xml:space="preserve">Over the course of the programme, </w:t>
      </w:r>
      <w:r w:rsidR="4077E739" w:rsidRPr="69591B93">
        <w:rPr>
          <w:rFonts w:ascii="Arial" w:hAnsi="Arial" w:cs="Arial"/>
          <w:sz w:val="24"/>
          <w:szCs w:val="24"/>
        </w:rPr>
        <w:t xml:space="preserve">a </w:t>
      </w:r>
      <w:r w:rsidR="41611F50" w:rsidRPr="69591B93">
        <w:rPr>
          <w:rFonts w:ascii="Arial" w:hAnsi="Arial" w:cs="Arial"/>
          <w:sz w:val="24"/>
          <w:szCs w:val="24"/>
        </w:rPr>
        <w:t xml:space="preserve">proportion of time is </w:t>
      </w:r>
      <w:r w:rsidRPr="69591B93">
        <w:rPr>
          <w:rFonts w:ascii="Arial" w:hAnsi="Arial" w:cs="Arial"/>
          <w:sz w:val="24"/>
          <w:szCs w:val="24"/>
        </w:rPr>
        <w:t xml:space="preserve">dedicated to </w:t>
      </w:r>
      <w:r w:rsidR="6A2BA223" w:rsidRPr="69591B93">
        <w:rPr>
          <w:rFonts w:ascii="Arial" w:hAnsi="Arial" w:cs="Arial"/>
          <w:sz w:val="24"/>
          <w:szCs w:val="24"/>
        </w:rPr>
        <w:t>taught/supervision</w:t>
      </w:r>
      <w:r w:rsidRPr="69591B93">
        <w:rPr>
          <w:rFonts w:ascii="Arial" w:hAnsi="Arial" w:cs="Arial"/>
          <w:sz w:val="24"/>
          <w:szCs w:val="24"/>
        </w:rPr>
        <w:t xml:space="preserve"> days at the University</w:t>
      </w:r>
      <w:r w:rsidR="6CE09269" w:rsidRPr="69591B93">
        <w:rPr>
          <w:rFonts w:ascii="Arial" w:hAnsi="Arial" w:cs="Arial"/>
          <w:sz w:val="24"/>
          <w:szCs w:val="24"/>
        </w:rPr>
        <w:t>, whilst the</w:t>
      </w:r>
      <w:r w:rsidR="01FB7382" w:rsidRPr="69591B93">
        <w:rPr>
          <w:rFonts w:ascii="Arial" w:hAnsi="Arial" w:cs="Arial"/>
          <w:sz w:val="24"/>
          <w:szCs w:val="24"/>
        </w:rPr>
        <w:t xml:space="preserve"> majority of the</w:t>
      </w:r>
      <w:r w:rsidR="0FE9D0B1" w:rsidRPr="69591B93">
        <w:rPr>
          <w:rFonts w:ascii="Arial" w:hAnsi="Arial" w:cs="Arial"/>
          <w:sz w:val="24"/>
          <w:szCs w:val="24"/>
        </w:rPr>
        <w:t xml:space="preserve"> trainee supervisor</w:t>
      </w:r>
      <w:r w:rsidR="51F8D5F3" w:rsidRPr="69591B93">
        <w:rPr>
          <w:rFonts w:ascii="Arial" w:hAnsi="Arial" w:cs="Arial"/>
          <w:sz w:val="24"/>
          <w:szCs w:val="24"/>
        </w:rPr>
        <w:t>’s</w:t>
      </w:r>
      <w:r w:rsidR="0FE9D0B1" w:rsidRPr="69591B93">
        <w:rPr>
          <w:rFonts w:ascii="Arial" w:hAnsi="Arial" w:cs="Arial"/>
          <w:sz w:val="24"/>
          <w:szCs w:val="24"/>
        </w:rPr>
        <w:t xml:space="preserve"> (aka</w:t>
      </w:r>
      <w:r w:rsidR="01FB7382" w:rsidRPr="69591B93">
        <w:rPr>
          <w:rFonts w:ascii="Arial" w:hAnsi="Arial" w:cs="Arial"/>
          <w:sz w:val="24"/>
          <w:szCs w:val="24"/>
        </w:rPr>
        <w:t xml:space="preserve"> student</w:t>
      </w:r>
      <w:r w:rsidR="44C83F84" w:rsidRPr="69591B93">
        <w:rPr>
          <w:rFonts w:ascii="Arial" w:hAnsi="Arial" w:cs="Arial"/>
          <w:sz w:val="24"/>
          <w:szCs w:val="24"/>
        </w:rPr>
        <w:t>’s</w:t>
      </w:r>
      <w:r w:rsidR="6E8E34E4" w:rsidRPr="69591B93">
        <w:rPr>
          <w:rFonts w:ascii="Arial" w:hAnsi="Arial" w:cs="Arial"/>
          <w:sz w:val="24"/>
          <w:szCs w:val="24"/>
        </w:rPr>
        <w:t xml:space="preserve">) </w:t>
      </w:r>
      <w:r w:rsidRPr="69591B93">
        <w:rPr>
          <w:rFonts w:ascii="Arial" w:hAnsi="Arial" w:cs="Arial"/>
          <w:sz w:val="24"/>
          <w:szCs w:val="24"/>
        </w:rPr>
        <w:t>time is spent</w:t>
      </w:r>
      <w:r w:rsidR="476672A6" w:rsidRPr="69591B93">
        <w:rPr>
          <w:rFonts w:ascii="Arial" w:hAnsi="Arial" w:cs="Arial"/>
          <w:sz w:val="24"/>
          <w:szCs w:val="24"/>
        </w:rPr>
        <w:t xml:space="preserve"> implementing the skills </w:t>
      </w:r>
      <w:r w:rsidR="3A38130C" w:rsidRPr="69591B93">
        <w:rPr>
          <w:rFonts w:ascii="Arial" w:hAnsi="Arial" w:cs="Arial"/>
          <w:sz w:val="24"/>
          <w:szCs w:val="24"/>
        </w:rPr>
        <w:t>gained from</w:t>
      </w:r>
      <w:r w:rsidR="476672A6" w:rsidRPr="69591B93">
        <w:rPr>
          <w:rFonts w:ascii="Arial" w:hAnsi="Arial" w:cs="Arial"/>
          <w:sz w:val="24"/>
          <w:szCs w:val="24"/>
        </w:rPr>
        <w:t xml:space="preserve"> training</w:t>
      </w:r>
      <w:r w:rsidRPr="69591B93">
        <w:rPr>
          <w:rFonts w:ascii="Arial" w:hAnsi="Arial" w:cs="Arial"/>
          <w:sz w:val="24"/>
          <w:szCs w:val="24"/>
        </w:rPr>
        <w:t xml:space="preserve"> within</w:t>
      </w:r>
      <w:r w:rsidR="0B4814A3" w:rsidRPr="69591B93">
        <w:rPr>
          <w:rFonts w:ascii="Arial" w:hAnsi="Arial" w:cs="Arial"/>
          <w:sz w:val="24"/>
          <w:szCs w:val="24"/>
        </w:rPr>
        <w:t xml:space="preserve"> their </w:t>
      </w:r>
      <w:r w:rsidR="39EB9351" w:rsidRPr="69591B93">
        <w:rPr>
          <w:rFonts w:ascii="Arial" w:hAnsi="Arial" w:cs="Arial"/>
          <w:sz w:val="24"/>
          <w:szCs w:val="24"/>
        </w:rPr>
        <w:t>employing organisation</w:t>
      </w:r>
      <w:r w:rsidR="21BF5441" w:rsidRPr="69591B93">
        <w:rPr>
          <w:rFonts w:ascii="Arial" w:hAnsi="Arial" w:cs="Arial"/>
          <w:sz w:val="24"/>
          <w:szCs w:val="24"/>
        </w:rPr>
        <w:t xml:space="preserve">. Students gain significant experiential </w:t>
      </w:r>
      <w:r w:rsidR="3A692FB5" w:rsidRPr="69591B93">
        <w:rPr>
          <w:rFonts w:ascii="Arial" w:hAnsi="Arial" w:cs="Arial"/>
          <w:sz w:val="24"/>
          <w:szCs w:val="24"/>
        </w:rPr>
        <w:t>learning from</w:t>
      </w:r>
      <w:r w:rsidR="70BB55EA" w:rsidRPr="69591B93">
        <w:rPr>
          <w:rFonts w:ascii="Arial" w:hAnsi="Arial" w:cs="Arial"/>
          <w:sz w:val="24"/>
          <w:szCs w:val="24"/>
        </w:rPr>
        <w:t xml:space="preserve"> </w:t>
      </w:r>
      <w:r w:rsidR="5AA5DC22" w:rsidRPr="69591B93">
        <w:rPr>
          <w:rFonts w:ascii="Arial" w:hAnsi="Arial" w:cs="Arial"/>
          <w:sz w:val="24"/>
          <w:szCs w:val="24"/>
        </w:rPr>
        <w:t xml:space="preserve">working within </w:t>
      </w:r>
      <w:r w:rsidRPr="69591B93">
        <w:rPr>
          <w:rFonts w:ascii="Arial" w:hAnsi="Arial" w:cs="Arial"/>
          <w:sz w:val="24"/>
          <w:szCs w:val="24"/>
        </w:rPr>
        <w:t>appropriate systems</w:t>
      </w:r>
      <w:r w:rsidR="415A84F8" w:rsidRPr="69591B93">
        <w:rPr>
          <w:rFonts w:ascii="Arial" w:hAnsi="Arial" w:cs="Arial"/>
          <w:sz w:val="24"/>
          <w:szCs w:val="24"/>
        </w:rPr>
        <w:t xml:space="preserve"> delivering</w:t>
      </w:r>
      <w:r w:rsidRPr="69591B93">
        <w:rPr>
          <w:rFonts w:ascii="Arial" w:hAnsi="Arial" w:cs="Arial"/>
          <w:sz w:val="24"/>
          <w:szCs w:val="24"/>
        </w:rPr>
        <w:t xml:space="preserve"> </w:t>
      </w:r>
      <w:r w:rsidR="74890C45" w:rsidRPr="69591B93">
        <w:rPr>
          <w:rFonts w:ascii="Arial" w:hAnsi="Arial" w:cs="Arial"/>
          <w:sz w:val="24"/>
          <w:szCs w:val="24"/>
        </w:rPr>
        <w:t>the evidence-based</w:t>
      </w:r>
      <w:r w:rsidRPr="69591B93">
        <w:rPr>
          <w:rFonts w:ascii="Arial" w:hAnsi="Arial" w:cs="Arial"/>
          <w:sz w:val="24"/>
          <w:szCs w:val="24"/>
        </w:rPr>
        <w:t xml:space="preserve"> interventions</w:t>
      </w:r>
      <w:r w:rsidR="681EE57C" w:rsidRPr="69591B93">
        <w:rPr>
          <w:rFonts w:ascii="Arial" w:hAnsi="Arial" w:cs="Arial"/>
          <w:sz w:val="24"/>
          <w:szCs w:val="24"/>
        </w:rPr>
        <w:t>,</w:t>
      </w:r>
      <w:r w:rsidRPr="69591B93">
        <w:rPr>
          <w:rFonts w:ascii="Arial" w:hAnsi="Arial" w:cs="Arial"/>
          <w:sz w:val="24"/>
          <w:szCs w:val="24"/>
        </w:rPr>
        <w:t xml:space="preserve"> as well as through supervision</w:t>
      </w:r>
      <w:r w:rsidR="645E789B" w:rsidRPr="69591B93">
        <w:rPr>
          <w:rFonts w:ascii="Arial" w:hAnsi="Arial" w:cs="Arial"/>
          <w:sz w:val="24"/>
          <w:szCs w:val="24"/>
        </w:rPr>
        <w:t xml:space="preserve"> of supervision</w:t>
      </w:r>
      <w:r w:rsidRPr="69591B93">
        <w:rPr>
          <w:rFonts w:ascii="Arial" w:hAnsi="Arial" w:cs="Arial"/>
          <w:sz w:val="24"/>
          <w:szCs w:val="24"/>
        </w:rPr>
        <w:t>.</w:t>
      </w:r>
    </w:p>
    <w:p w14:paraId="244C86AA" w14:textId="1FD76889" w:rsidR="002C6FD0" w:rsidRPr="008474AB" w:rsidRDefault="00C53E58" w:rsidP="0052313A">
      <w:pPr>
        <w:rPr>
          <w:rFonts w:ascii="Arial" w:hAnsi="Arial" w:cs="Arial"/>
          <w:sz w:val="24"/>
          <w:szCs w:val="24"/>
        </w:rPr>
      </w:pPr>
      <w:r w:rsidRPr="008474AB">
        <w:rPr>
          <w:rFonts w:ascii="Arial" w:hAnsi="Arial" w:cs="Arial"/>
          <w:sz w:val="24"/>
          <w:szCs w:val="24"/>
        </w:rPr>
        <w:t>The purpose of the</w:t>
      </w:r>
      <w:r w:rsidR="00A07CC5" w:rsidRPr="008474AB">
        <w:rPr>
          <w:rFonts w:ascii="Arial" w:hAnsi="Arial" w:cs="Arial"/>
          <w:sz w:val="24"/>
          <w:szCs w:val="24"/>
        </w:rPr>
        <w:t xml:space="preserve">se </w:t>
      </w:r>
      <w:r w:rsidR="00822DEE" w:rsidRPr="008474AB">
        <w:rPr>
          <w:rFonts w:ascii="Arial" w:hAnsi="Arial" w:cs="Arial"/>
          <w:sz w:val="24"/>
          <w:szCs w:val="24"/>
        </w:rPr>
        <w:t>p</w:t>
      </w:r>
      <w:r w:rsidR="00A07CC5" w:rsidRPr="008474AB">
        <w:rPr>
          <w:rFonts w:ascii="Arial" w:hAnsi="Arial" w:cs="Arial"/>
          <w:sz w:val="24"/>
          <w:szCs w:val="24"/>
        </w:rPr>
        <w:t>articulars</w:t>
      </w:r>
      <w:r w:rsidRPr="008474AB">
        <w:rPr>
          <w:rFonts w:ascii="Arial" w:hAnsi="Arial" w:cs="Arial"/>
          <w:sz w:val="24"/>
          <w:szCs w:val="24"/>
        </w:rPr>
        <w:t xml:space="preserve"> </w:t>
      </w:r>
      <w:r w:rsidR="00A07CC5" w:rsidRPr="008474AB">
        <w:rPr>
          <w:rFonts w:ascii="Arial" w:hAnsi="Arial" w:cs="Arial"/>
          <w:sz w:val="24"/>
          <w:szCs w:val="24"/>
        </w:rPr>
        <w:t xml:space="preserve">is to </w:t>
      </w:r>
      <w:r w:rsidR="0052313A" w:rsidRPr="008474AB">
        <w:rPr>
          <w:rFonts w:ascii="Arial" w:hAnsi="Arial" w:cs="Arial"/>
          <w:sz w:val="24"/>
          <w:szCs w:val="24"/>
        </w:rPr>
        <w:t xml:space="preserve">ensure that </w:t>
      </w:r>
      <w:r w:rsidR="000A28D3" w:rsidRPr="008474AB">
        <w:rPr>
          <w:rFonts w:ascii="Arial" w:hAnsi="Arial" w:cs="Arial"/>
          <w:sz w:val="24"/>
          <w:szCs w:val="24"/>
        </w:rPr>
        <w:t>all parties are</w:t>
      </w:r>
      <w:r w:rsidR="00A07CC5" w:rsidRPr="008474AB">
        <w:rPr>
          <w:rFonts w:ascii="Arial" w:hAnsi="Arial" w:cs="Arial"/>
          <w:sz w:val="24"/>
          <w:szCs w:val="24"/>
        </w:rPr>
        <w:t xml:space="preserve"> aware of </w:t>
      </w:r>
      <w:r w:rsidR="00AF0A76" w:rsidRPr="008474AB">
        <w:rPr>
          <w:rFonts w:ascii="Arial" w:hAnsi="Arial" w:cs="Arial"/>
          <w:sz w:val="24"/>
          <w:szCs w:val="24"/>
        </w:rPr>
        <w:t xml:space="preserve">the minimum </w:t>
      </w:r>
      <w:r w:rsidR="00231103" w:rsidRPr="008474AB">
        <w:rPr>
          <w:rFonts w:ascii="Arial" w:hAnsi="Arial" w:cs="Arial"/>
          <w:sz w:val="24"/>
          <w:szCs w:val="24"/>
        </w:rPr>
        <w:t xml:space="preserve">expected </w:t>
      </w:r>
      <w:r w:rsidR="00AF0A76" w:rsidRPr="008474AB">
        <w:rPr>
          <w:rFonts w:ascii="Arial" w:hAnsi="Arial" w:cs="Arial"/>
          <w:sz w:val="24"/>
          <w:szCs w:val="24"/>
        </w:rPr>
        <w:t xml:space="preserve">level of training, experience and practice required to pass the programme and </w:t>
      </w:r>
      <w:r w:rsidR="000A28D3" w:rsidRPr="008474AB">
        <w:rPr>
          <w:rFonts w:ascii="Arial" w:hAnsi="Arial" w:cs="Arial"/>
          <w:sz w:val="24"/>
          <w:szCs w:val="24"/>
        </w:rPr>
        <w:t xml:space="preserve">that there is transparency regarding communication between the University and the workplace. </w:t>
      </w:r>
    </w:p>
    <w:p w14:paraId="7CD42B46" w14:textId="77777777" w:rsidR="00F9073A" w:rsidRPr="00F9073A" w:rsidRDefault="00F9073A" w:rsidP="00F9073A">
      <w:pPr>
        <w:rPr>
          <w:rFonts w:ascii="Arial" w:hAnsi="Arial" w:cs="Arial"/>
          <w:b/>
          <w:bCs/>
          <w:sz w:val="24"/>
          <w:szCs w:val="24"/>
        </w:rPr>
      </w:pPr>
      <w:r>
        <w:rPr>
          <w:rFonts w:ascii="Arial" w:hAnsi="Arial" w:cs="Arial"/>
          <w:b/>
          <w:bCs/>
          <w:sz w:val="24"/>
          <w:szCs w:val="24"/>
        </w:rPr>
        <w:t>Section 1: Details of Particulars</w:t>
      </w:r>
    </w:p>
    <w:p w14:paraId="661BE23B" w14:textId="7C4B5C43" w:rsidR="00AF0A76" w:rsidRPr="008474AB" w:rsidRDefault="00AF0A76" w:rsidP="0052313A">
      <w:pPr>
        <w:rPr>
          <w:rFonts w:ascii="Arial" w:hAnsi="Arial" w:cs="Arial"/>
          <w:sz w:val="24"/>
          <w:szCs w:val="24"/>
        </w:rPr>
      </w:pPr>
      <w:r w:rsidRPr="008474AB">
        <w:rPr>
          <w:rFonts w:ascii="Arial" w:hAnsi="Arial" w:cs="Arial"/>
          <w:sz w:val="24"/>
          <w:szCs w:val="24"/>
        </w:rPr>
        <w:t xml:space="preserve">The </w:t>
      </w:r>
      <w:r w:rsidR="00817291" w:rsidRPr="008474AB">
        <w:rPr>
          <w:rFonts w:ascii="Arial" w:hAnsi="Arial" w:cs="Arial"/>
          <w:sz w:val="24"/>
          <w:szCs w:val="24"/>
        </w:rPr>
        <w:t xml:space="preserve">particulars relate to </w:t>
      </w:r>
      <w:r w:rsidRPr="008474AB">
        <w:rPr>
          <w:rFonts w:ascii="Arial" w:hAnsi="Arial" w:cs="Arial"/>
          <w:sz w:val="24"/>
          <w:szCs w:val="24"/>
        </w:rPr>
        <w:t xml:space="preserve">the following: </w:t>
      </w:r>
    </w:p>
    <w:tbl>
      <w:tblPr>
        <w:tblStyle w:val="TableGrid"/>
        <w:tblpPr w:leftFromText="180" w:rightFromText="180" w:vertAnchor="text" w:horzAnchor="margin" w:tblpY="48"/>
        <w:tblW w:w="9016" w:type="dxa"/>
        <w:tblLook w:val="04A0" w:firstRow="1" w:lastRow="0" w:firstColumn="1" w:lastColumn="0" w:noHBand="0" w:noVBand="1"/>
      </w:tblPr>
      <w:tblGrid>
        <w:gridCol w:w="2943"/>
        <w:gridCol w:w="6073"/>
      </w:tblGrid>
      <w:tr w:rsidR="002E5D1E" w:rsidRPr="008474AB" w14:paraId="1CF376C2" w14:textId="77777777" w:rsidTr="0F901A6C">
        <w:tc>
          <w:tcPr>
            <w:tcW w:w="2943" w:type="dxa"/>
          </w:tcPr>
          <w:p w14:paraId="3FC57FE5" w14:textId="1993ED9F" w:rsidR="002E5D1E" w:rsidRPr="008474AB" w:rsidRDefault="29C83AD3" w:rsidP="3EC4F242">
            <w:pPr>
              <w:rPr>
                <w:rFonts w:ascii="Arial" w:hAnsi="Arial" w:cs="Arial"/>
                <w:b/>
                <w:bCs/>
                <w:sz w:val="24"/>
                <w:szCs w:val="24"/>
              </w:rPr>
            </w:pPr>
            <w:r w:rsidRPr="0F901A6C">
              <w:rPr>
                <w:rFonts w:ascii="Arial" w:hAnsi="Arial" w:cs="Arial"/>
                <w:b/>
                <w:bCs/>
                <w:sz w:val="24"/>
                <w:szCs w:val="24"/>
              </w:rPr>
              <w:t xml:space="preserve"> </w:t>
            </w:r>
            <w:r w:rsidR="00106E4F" w:rsidRPr="0F901A6C">
              <w:rPr>
                <w:rFonts w:ascii="Arial" w:hAnsi="Arial" w:cs="Arial"/>
                <w:b/>
                <w:bCs/>
                <w:sz w:val="24"/>
                <w:szCs w:val="24"/>
              </w:rPr>
              <w:t>Student</w:t>
            </w:r>
            <w:r w:rsidR="313FAD02" w:rsidRPr="0F901A6C">
              <w:rPr>
                <w:rFonts w:ascii="Arial" w:hAnsi="Arial" w:cs="Arial"/>
                <w:b/>
                <w:bCs/>
                <w:sz w:val="24"/>
                <w:szCs w:val="24"/>
              </w:rPr>
              <w:t>(s)</w:t>
            </w:r>
            <w:r w:rsidR="002E5D1E" w:rsidRPr="0F901A6C">
              <w:rPr>
                <w:rFonts w:ascii="Arial" w:hAnsi="Arial" w:cs="Arial"/>
                <w:b/>
                <w:bCs/>
                <w:sz w:val="24"/>
                <w:szCs w:val="24"/>
              </w:rPr>
              <w:t xml:space="preserve"> </w:t>
            </w:r>
          </w:p>
        </w:tc>
        <w:tc>
          <w:tcPr>
            <w:tcW w:w="6073" w:type="dxa"/>
          </w:tcPr>
          <w:p w14:paraId="16C84B0A" w14:textId="77777777" w:rsidR="002E5D1E" w:rsidRPr="008474AB" w:rsidRDefault="002E5D1E" w:rsidP="002E5D1E">
            <w:pPr>
              <w:rPr>
                <w:rFonts w:ascii="Arial" w:hAnsi="Arial" w:cs="Arial"/>
                <w:b/>
                <w:sz w:val="24"/>
                <w:szCs w:val="24"/>
              </w:rPr>
            </w:pPr>
          </w:p>
        </w:tc>
      </w:tr>
      <w:tr w:rsidR="0F901A6C" w14:paraId="53701F00" w14:textId="77777777" w:rsidTr="0F901A6C">
        <w:trPr>
          <w:trHeight w:val="300"/>
        </w:trPr>
        <w:tc>
          <w:tcPr>
            <w:tcW w:w="2943" w:type="dxa"/>
          </w:tcPr>
          <w:p w14:paraId="2E2D646F" w14:textId="5342FE70" w:rsidR="0173CBF7" w:rsidRDefault="0173CBF7" w:rsidP="0F901A6C">
            <w:pPr>
              <w:jc w:val="right"/>
            </w:pPr>
            <w:r w:rsidRPr="0F901A6C">
              <w:rPr>
                <w:rFonts w:ascii="Arial" w:hAnsi="Arial" w:cs="Arial"/>
                <w:sz w:val="24"/>
                <w:szCs w:val="24"/>
              </w:rPr>
              <w:t>Name</w:t>
            </w:r>
          </w:p>
        </w:tc>
        <w:tc>
          <w:tcPr>
            <w:tcW w:w="6073" w:type="dxa"/>
          </w:tcPr>
          <w:p w14:paraId="791D7BD7" w14:textId="2782C1BE" w:rsidR="0F901A6C" w:rsidRDefault="0F901A6C" w:rsidP="0F901A6C">
            <w:pPr>
              <w:rPr>
                <w:rFonts w:ascii="Arial" w:hAnsi="Arial" w:cs="Arial"/>
                <w:b/>
                <w:bCs/>
                <w:sz w:val="24"/>
                <w:szCs w:val="24"/>
              </w:rPr>
            </w:pPr>
          </w:p>
        </w:tc>
      </w:tr>
      <w:tr w:rsidR="002E5D1E" w:rsidRPr="008474AB" w14:paraId="41A3C2B8" w14:textId="77777777" w:rsidTr="0F901A6C">
        <w:tc>
          <w:tcPr>
            <w:tcW w:w="2943" w:type="dxa"/>
          </w:tcPr>
          <w:p w14:paraId="431FA5D3" w14:textId="478EDDEE" w:rsidR="002E5D1E" w:rsidRPr="008474AB" w:rsidRDefault="002E5D1E" w:rsidP="002E5D1E">
            <w:pPr>
              <w:ind w:left="720"/>
              <w:jc w:val="right"/>
              <w:rPr>
                <w:rFonts w:ascii="Arial" w:hAnsi="Arial" w:cs="Arial"/>
                <w:sz w:val="24"/>
                <w:szCs w:val="24"/>
              </w:rPr>
            </w:pPr>
            <w:r w:rsidRPr="008474AB">
              <w:rPr>
                <w:rFonts w:ascii="Arial" w:hAnsi="Arial" w:cs="Arial"/>
                <w:sz w:val="24"/>
                <w:szCs w:val="24"/>
              </w:rPr>
              <w:t>Contact Tel.</w:t>
            </w:r>
          </w:p>
        </w:tc>
        <w:tc>
          <w:tcPr>
            <w:tcW w:w="6073" w:type="dxa"/>
          </w:tcPr>
          <w:p w14:paraId="30297615" w14:textId="77777777" w:rsidR="002E5D1E" w:rsidRPr="008474AB" w:rsidRDefault="002E5D1E" w:rsidP="002E5D1E">
            <w:pPr>
              <w:rPr>
                <w:rFonts w:ascii="Arial" w:hAnsi="Arial" w:cs="Arial"/>
                <w:b/>
                <w:sz w:val="24"/>
                <w:szCs w:val="24"/>
              </w:rPr>
            </w:pPr>
          </w:p>
        </w:tc>
      </w:tr>
      <w:tr w:rsidR="002E5D1E" w:rsidRPr="008474AB" w14:paraId="33E2768F" w14:textId="77777777" w:rsidTr="0F901A6C">
        <w:tc>
          <w:tcPr>
            <w:tcW w:w="2943" w:type="dxa"/>
          </w:tcPr>
          <w:p w14:paraId="4271E46F" w14:textId="77777777" w:rsidR="002E5D1E" w:rsidRPr="008474AB" w:rsidRDefault="002E5D1E" w:rsidP="002E5D1E">
            <w:pPr>
              <w:ind w:left="720"/>
              <w:jc w:val="right"/>
              <w:rPr>
                <w:rFonts w:ascii="Arial" w:hAnsi="Arial" w:cs="Arial"/>
                <w:sz w:val="24"/>
                <w:szCs w:val="24"/>
              </w:rPr>
            </w:pPr>
            <w:r w:rsidRPr="008474AB">
              <w:rPr>
                <w:rFonts w:ascii="Arial" w:hAnsi="Arial" w:cs="Arial"/>
                <w:sz w:val="24"/>
                <w:szCs w:val="24"/>
              </w:rPr>
              <w:t>Email</w:t>
            </w:r>
          </w:p>
        </w:tc>
        <w:tc>
          <w:tcPr>
            <w:tcW w:w="6073" w:type="dxa"/>
          </w:tcPr>
          <w:p w14:paraId="26555D21" w14:textId="77777777" w:rsidR="002E5D1E" w:rsidRPr="008474AB" w:rsidRDefault="002E5D1E" w:rsidP="002E5D1E">
            <w:pPr>
              <w:rPr>
                <w:rFonts w:ascii="Arial" w:hAnsi="Arial" w:cs="Arial"/>
                <w:b/>
                <w:sz w:val="24"/>
                <w:szCs w:val="24"/>
              </w:rPr>
            </w:pPr>
          </w:p>
        </w:tc>
      </w:tr>
      <w:tr w:rsidR="002E5D1E" w:rsidRPr="008474AB" w14:paraId="442D31D3" w14:textId="77777777" w:rsidTr="0F901A6C">
        <w:tc>
          <w:tcPr>
            <w:tcW w:w="2943" w:type="dxa"/>
          </w:tcPr>
          <w:p w14:paraId="11EB0EF0" w14:textId="6F286AC1" w:rsidR="002E5D1E" w:rsidRPr="008474AB" w:rsidRDefault="002E5D1E" w:rsidP="002E5D1E">
            <w:pPr>
              <w:jc w:val="right"/>
              <w:rPr>
                <w:rFonts w:ascii="Arial" w:hAnsi="Arial" w:cs="Arial"/>
                <w:sz w:val="24"/>
                <w:szCs w:val="24"/>
              </w:rPr>
            </w:pPr>
          </w:p>
        </w:tc>
        <w:tc>
          <w:tcPr>
            <w:tcW w:w="6073" w:type="dxa"/>
          </w:tcPr>
          <w:p w14:paraId="01A8CF81" w14:textId="77777777" w:rsidR="002E5D1E" w:rsidRPr="008474AB" w:rsidRDefault="002E5D1E" w:rsidP="002E5D1E">
            <w:pPr>
              <w:rPr>
                <w:rFonts w:ascii="Arial" w:hAnsi="Arial" w:cs="Arial"/>
                <w:b/>
                <w:sz w:val="24"/>
                <w:szCs w:val="24"/>
              </w:rPr>
            </w:pPr>
          </w:p>
        </w:tc>
      </w:tr>
      <w:tr w:rsidR="002E5D1E" w:rsidRPr="008474AB" w14:paraId="5CFC5EC2" w14:textId="77777777" w:rsidTr="0F901A6C">
        <w:tc>
          <w:tcPr>
            <w:tcW w:w="2943" w:type="dxa"/>
          </w:tcPr>
          <w:p w14:paraId="14DD3AB5" w14:textId="39471C4F" w:rsidR="002E5D1E" w:rsidRPr="008474AB" w:rsidRDefault="2046ED94" w:rsidP="002E5D1E">
            <w:pPr>
              <w:jc w:val="right"/>
              <w:rPr>
                <w:rFonts w:ascii="Arial" w:hAnsi="Arial" w:cs="Arial"/>
                <w:sz w:val="24"/>
                <w:szCs w:val="24"/>
              </w:rPr>
            </w:pPr>
            <w:r w:rsidRPr="008474AB">
              <w:rPr>
                <w:rFonts w:ascii="Arial" w:hAnsi="Arial" w:cs="Arial"/>
                <w:sz w:val="24"/>
                <w:szCs w:val="24"/>
              </w:rPr>
              <w:t>BABCP Membership No.</w:t>
            </w:r>
            <w:r w:rsidR="72CD9CCC" w:rsidRPr="008474AB">
              <w:rPr>
                <w:rFonts w:ascii="Arial" w:hAnsi="Arial" w:cs="Arial"/>
                <w:sz w:val="24"/>
                <w:szCs w:val="24"/>
              </w:rPr>
              <w:t xml:space="preserve"> (HI supervision trainees only)</w:t>
            </w:r>
          </w:p>
        </w:tc>
        <w:tc>
          <w:tcPr>
            <w:tcW w:w="6073" w:type="dxa"/>
          </w:tcPr>
          <w:p w14:paraId="0621E289" w14:textId="77777777" w:rsidR="002E5D1E" w:rsidRPr="008474AB" w:rsidRDefault="002E5D1E" w:rsidP="002E5D1E">
            <w:pPr>
              <w:rPr>
                <w:rFonts w:ascii="Arial" w:hAnsi="Arial" w:cs="Arial"/>
                <w:b/>
                <w:sz w:val="24"/>
                <w:szCs w:val="24"/>
              </w:rPr>
            </w:pPr>
          </w:p>
        </w:tc>
      </w:tr>
      <w:tr w:rsidR="002E5D1E" w:rsidRPr="008474AB" w14:paraId="237CE796" w14:textId="77777777" w:rsidTr="0F901A6C">
        <w:tc>
          <w:tcPr>
            <w:tcW w:w="2943" w:type="dxa"/>
          </w:tcPr>
          <w:p w14:paraId="3B1D8F37" w14:textId="77777777" w:rsidR="002E5D1E" w:rsidRPr="008474AB" w:rsidRDefault="002E5D1E" w:rsidP="002E5D1E">
            <w:pPr>
              <w:rPr>
                <w:rFonts w:ascii="Arial" w:hAnsi="Arial" w:cs="Arial"/>
                <w:b/>
                <w:sz w:val="24"/>
                <w:szCs w:val="24"/>
              </w:rPr>
            </w:pPr>
          </w:p>
          <w:p w14:paraId="58CC3322" w14:textId="220A8F49" w:rsidR="002E5D1E" w:rsidRPr="008474AB" w:rsidRDefault="2046ED94" w:rsidP="0ACBA76C">
            <w:pPr>
              <w:rPr>
                <w:rFonts w:ascii="Arial" w:hAnsi="Arial" w:cs="Arial"/>
                <w:b/>
                <w:bCs/>
                <w:sz w:val="24"/>
                <w:szCs w:val="24"/>
              </w:rPr>
            </w:pPr>
            <w:r w:rsidRPr="008474AB">
              <w:rPr>
                <w:rFonts w:ascii="Arial" w:hAnsi="Arial" w:cs="Arial"/>
                <w:b/>
                <w:bCs/>
                <w:sz w:val="24"/>
                <w:szCs w:val="24"/>
              </w:rPr>
              <w:t xml:space="preserve">Name </w:t>
            </w:r>
            <w:r w:rsidR="618C3365" w:rsidRPr="008474AB">
              <w:rPr>
                <w:rFonts w:ascii="Arial" w:hAnsi="Arial" w:cs="Arial"/>
                <w:b/>
                <w:bCs/>
                <w:sz w:val="24"/>
                <w:szCs w:val="24"/>
              </w:rPr>
              <w:t>and</w:t>
            </w:r>
            <w:r w:rsidR="00B4683D" w:rsidRPr="008474AB">
              <w:rPr>
                <w:rFonts w:ascii="Arial" w:hAnsi="Arial" w:cs="Arial"/>
                <w:b/>
                <w:bCs/>
                <w:sz w:val="24"/>
                <w:szCs w:val="24"/>
              </w:rPr>
              <w:t xml:space="preserve"> </w:t>
            </w:r>
            <w:proofErr w:type="gramStart"/>
            <w:r w:rsidRPr="008474AB">
              <w:rPr>
                <w:rFonts w:ascii="Arial" w:hAnsi="Arial" w:cs="Arial"/>
                <w:b/>
                <w:bCs/>
                <w:sz w:val="24"/>
                <w:szCs w:val="24"/>
              </w:rPr>
              <w:t>Address</w:t>
            </w:r>
            <w:proofErr w:type="gramEnd"/>
            <w:r w:rsidRPr="008474AB">
              <w:rPr>
                <w:rFonts w:ascii="Arial" w:hAnsi="Arial" w:cs="Arial"/>
                <w:b/>
                <w:bCs/>
                <w:sz w:val="24"/>
                <w:szCs w:val="24"/>
              </w:rPr>
              <w:t xml:space="preserve"> </w:t>
            </w:r>
            <w:proofErr w:type="gramStart"/>
            <w:r w:rsidRPr="008474AB">
              <w:rPr>
                <w:rFonts w:ascii="Arial" w:hAnsi="Arial" w:cs="Arial"/>
                <w:b/>
                <w:bCs/>
                <w:sz w:val="24"/>
                <w:szCs w:val="24"/>
              </w:rPr>
              <w:t xml:space="preserve">of </w:t>
            </w:r>
            <w:r w:rsidR="132D8843" w:rsidRPr="008474AB">
              <w:rPr>
                <w:rFonts w:ascii="Arial" w:hAnsi="Arial" w:cs="Arial"/>
                <w:sz w:val="24"/>
                <w:szCs w:val="24"/>
              </w:rPr>
              <w:t xml:space="preserve"> </w:t>
            </w:r>
            <w:r w:rsidR="132D8843" w:rsidRPr="008474AB">
              <w:rPr>
                <w:rFonts w:ascii="Arial" w:hAnsi="Arial" w:cs="Arial"/>
                <w:b/>
                <w:bCs/>
                <w:sz w:val="24"/>
                <w:szCs w:val="24"/>
              </w:rPr>
              <w:t>employing</w:t>
            </w:r>
            <w:proofErr w:type="gramEnd"/>
            <w:r w:rsidR="132D8843" w:rsidRPr="008474AB">
              <w:rPr>
                <w:rFonts w:ascii="Arial" w:hAnsi="Arial" w:cs="Arial"/>
                <w:b/>
                <w:bCs/>
                <w:sz w:val="24"/>
                <w:szCs w:val="24"/>
              </w:rPr>
              <w:t xml:space="preserve"> organisation</w:t>
            </w:r>
          </w:p>
        </w:tc>
        <w:tc>
          <w:tcPr>
            <w:tcW w:w="6073" w:type="dxa"/>
          </w:tcPr>
          <w:p w14:paraId="2CD28674" w14:textId="77777777" w:rsidR="002E5D1E" w:rsidRPr="008474AB" w:rsidRDefault="002E5D1E" w:rsidP="002E5D1E">
            <w:pPr>
              <w:rPr>
                <w:rFonts w:ascii="Arial" w:hAnsi="Arial" w:cs="Arial"/>
                <w:b/>
                <w:sz w:val="24"/>
                <w:szCs w:val="24"/>
              </w:rPr>
            </w:pPr>
          </w:p>
        </w:tc>
      </w:tr>
      <w:tr w:rsidR="002E5D1E" w:rsidRPr="008474AB" w14:paraId="52C0DF03" w14:textId="77777777" w:rsidTr="0F901A6C">
        <w:tc>
          <w:tcPr>
            <w:tcW w:w="2943" w:type="dxa"/>
          </w:tcPr>
          <w:p w14:paraId="09CD17FF" w14:textId="62418FA5" w:rsidR="002E5D1E" w:rsidRPr="008474AB" w:rsidRDefault="002E5D1E" w:rsidP="002E5D1E">
            <w:pPr>
              <w:ind w:left="720"/>
              <w:jc w:val="right"/>
              <w:rPr>
                <w:rFonts w:ascii="Arial" w:hAnsi="Arial" w:cs="Arial"/>
                <w:sz w:val="24"/>
                <w:szCs w:val="24"/>
              </w:rPr>
            </w:pPr>
          </w:p>
        </w:tc>
        <w:tc>
          <w:tcPr>
            <w:tcW w:w="6073" w:type="dxa"/>
          </w:tcPr>
          <w:p w14:paraId="1C1E5573" w14:textId="77777777" w:rsidR="002E5D1E" w:rsidRPr="008474AB" w:rsidRDefault="002E5D1E" w:rsidP="002E5D1E">
            <w:pPr>
              <w:rPr>
                <w:rFonts w:ascii="Arial" w:hAnsi="Arial" w:cs="Arial"/>
                <w:b/>
                <w:sz w:val="24"/>
                <w:szCs w:val="24"/>
              </w:rPr>
            </w:pPr>
          </w:p>
        </w:tc>
      </w:tr>
      <w:tr w:rsidR="002E5D1E" w:rsidRPr="008474AB" w14:paraId="51F0CCD0" w14:textId="77777777" w:rsidTr="0F901A6C">
        <w:tc>
          <w:tcPr>
            <w:tcW w:w="2943" w:type="dxa"/>
          </w:tcPr>
          <w:p w14:paraId="4C3865CF" w14:textId="24BB7FBD" w:rsidR="002E5D1E" w:rsidRPr="008474AB" w:rsidRDefault="005B04FC" w:rsidP="3EC4F242">
            <w:pPr>
              <w:spacing w:line="259" w:lineRule="auto"/>
              <w:rPr>
                <w:rFonts w:ascii="Arial" w:hAnsi="Arial" w:cs="Arial"/>
                <w:sz w:val="24"/>
                <w:szCs w:val="24"/>
              </w:rPr>
            </w:pPr>
            <w:r>
              <w:rPr>
                <w:rFonts w:ascii="Arial" w:hAnsi="Arial" w:cs="Arial"/>
                <w:b/>
                <w:bCs/>
                <w:sz w:val="24"/>
                <w:szCs w:val="24"/>
              </w:rPr>
              <w:t>Line Manager</w:t>
            </w:r>
          </w:p>
        </w:tc>
        <w:tc>
          <w:tcPr>
            <w:tcW w:w="6073" w:type="dxa"/>
          </w:tcPr>
          <w:p w14:paraId="2AA6895F" w14:textId="77777777" w:rsidR="002E5D1E" w:rsidRPr="008474AB" w:rsidRDefault="002E5D1E" w:rsidP="002E5D1E">
            <w:pPr>
              <w:rPr>
                <w:rFonts w:ascii="Arial" w:hAnsi="Arial" w:cs="Arial"/>
                <w:b/>
                <w:sz w:val="24"/>
                <w:szCs w:val="24"/>
              </w:rPr>
            </w:pPr>
          </w:p>
        </w:tc>
      </w:tr>
      <w:tr w:rsidR="002E5D1E" w:rsidRPr="008474AB" w14:paraId="1E990D06" w14:textId="77777777" w:rsidTr="0F901A6C">
        <w:tc>
          <w:tcPr>
            <w:tcW w:w="2943" w:type="dxa"/>
          </w:tcPr>
          <w:p w14:paraId="1DEE3675" w14:textId="77777777" w:rsidR="002E5D1E" w:rsidRPr="008474AB" w:rsidRDefault="002E5D1E" w:rsidP="002E5D1E">
            <w:pPr>
              <w:ind w:left="720"/>
              <w:jc w:val="right"/>
              <w:rPr>
                <w:rFonts w:ascii="Arial" w:hAnsi="Arial" w:cs="Arial"/>
                <w:sz w:val="24"/>
                <w:szCs w:val="24"/>
              </w:rPr>
            </w:pPr>
            <w:r w:rsidRPr="008474AB">
              <w:rPr>
                <w:rFonts w:ascii="Arial" w:hAnsi="Arial" w:cs="Arial"/>
                <w:sz w:val="24"/>
                <w:szCs w:val="24"/>
              </w:rPr>
              <w:t>Contact Tel.</w:t>
            </w:r>
          </w:p>
        </w:tc>
        <w:tc>
          <w:tcPr>
            <w:tcW w:w="6073" w:type="dxa"/>
          </w:tcPr>
          <w:p w14:paraId="56ABF9C0" w14:textId="77777777" w:rsidR="002E5D1E" w:rsidRPr="008474AB" w:rsidRDefault="002E5D1E" w:rsidP="002E5D1E">
            <w:pPr>
              <w:rPr>
                <w:rFonts w:ascii="Arial" w:hAnsi="Arial" w:cs="Arial"/>
                <w:b/>
                <w:sz w:val="24"/>
                <w:szCs w:val="24"/>
              </w:rPr>
            </w:pPr>
          </w:p>
        </w:tc>
      </w:tr>
      <w:tr w:rsidR="002E5D1E" w:rsidRPr="008474AB" w14:paraId="4699F612" w14:textId="77777777" w:rsidTr="0F901A6C">
        <w:tc>
          <w:tcPr>
            <w:tcW w:w="2943" w:type="dxa"/>
          </w:tcPr>
          <w:p w14:paraId="70956396" w14:textId="77777777" w:rsidR="002E5D1E" w:rsidRPr="008474AB" w:rsidRDefault="002E5D1E" w:rsidP="002E5D1E">
            <w:pPr>
              <w:ind w:left="720"/>
              <w:jc w:val="right"/>
              <w:rPr>
                <w:rFonts w:ascii="Arial" w:hAnsi="Arial" w:cs="Arial"/>
                <w:sz w:val="24"/>
                <w:szCs w:val="24"/>
              </w:rPr>
            </w:pPr>
            <w:r w:rsidRPr="008474AB">
              <w:rPr>
                <w:rFonts w:ascii="Arial" w:hAnsi="Arial" w:cs="Arial"/>
                <w:sz w:val="24"/>
                <w:szCs w:val="24"/>
              </w:rPr>
              <w:t>Email</w:t>
            </w:r>
          </w:p>
        </w:tc>
        <w:tc>
          <w:tcPr>
            <w:tcW w:w="6073" w:type="dxa"/>
          </w:tcPr>
          <w:p w14:paraId="2E1A6B7A" w14:textId="77777777" w:rsidR="002E5D1E" w:rsidRPr="008474AB" w:rsidRDefault="002E5D1E" w:rsidP="002E5D1E">
            <w:pPr>
              <w:rPr>
                <w:rFonts w:ascii="Arial" w:hAnsi="Arial" w:cs="Arial"/>
                <w:b/>
                <w:sz w:val="24"/>
                <w:szCs w:val="24"/>
              </w:rPr>
            </w:pPr>
          </w:p>
        </w:tc>
      </w:tr>
      <w:tr w:rsidR="002E5D1E" w:rsidRPr="008474AB" w14:paraId="7726F7CA" w14:textId="77777777" w:rsidTr="0F901A6C">
        <w:tc>
          <w:tcPr>
            <w:tcW w:w="2943" w:type="dxa"/>
          </w:tcPr>
          <w:p w14:paraId="1A29BF22" w14:textId="77777777" w:rsidR="002E5D1E" w:rsidRPr="008474AB" w:rsidRDefault="002E5D1E" w:rsidP="002E5D1E">
            <w:pPr>
              <w:rPr>
                <w:rFonts w:ascii="Arial" w:hAnsi="Arial" w:cs="Arial"/>
                <w:b/>
                <w:sz w:val="24"/>
                <w:szCs w:val="24"/>
              </w:rPr>
            </w:pPr>
            <w:r w:rsidRPr="008474AB">
              <w:rPr>
                <w:rFonts w:ascii="Arial" w:hAnsi="Arial" w:cs="Arial"/>
                <w:b/>
                <w:sz w:val="24"/>
                <w:szCs w:val="24"/>
              </w:rPr>
              <w:t>Programme Director</w:t>
            </w:r>
          </w:p>
        </w:tc>
        <w:tc>
          <w:tcPr>
            <w:tcW w:w="6073" w:type="dxa"/>
          </w:tcPr>
          <w:p w14:paraId="4E964D79" w14:textId="30353450" w:rsidR="002E5D1E" w:rsidRPr="008474AB" w:rsidRDefault="5B15C1AE" w:rsidP="002E5D1E">
            <w:r w:rsidRPr="61392D22">
              <w:rPr>
                <w:rFonts w:ascii="Arial" w:hAnsi="Arial" w:cs="Arial"/>
                <w:b/>
                <w:bCs/>
                <w:sz w:val="24"/>
                <w:szCs w:val="24"/>
              </w:rPr>
              <w:t>Melissa Snaith</w:t>
            </w:r>
            <w:r w:rsidR="1A519F90" w:rsidRPr="61392D22">
              <w:rPr>
                <w:rFonts w:ascii="Arial" w:hAnsi="Arial" w:cs="Arial"/>
                <w:b/>
                <w:bCs/>
                <w:sz w:val="24"/>
                <w:szCs w:val="24"/>
              </w:rPr>
              <w:t xml:space="preserve"> / Lizzie Elliott</w:t>
            </w:r>
          </w:p>
        </w:tc>
      </w:tr>
      <w:tr w:rsidR="002E5D1E" w:rsidRPr="008474AB" w14:paraId="7145AB6F" w14:textId="77777777" w:rsidTr="0F901A6C">
        <w:tc>
          <w:tcPr>
            <w:tcW w:w="2943" w:type="dxa"/>
          </w:tcPr>
          <w:p w14:paraId="2CFD029C" w14:textId="77777777" w:rsidR="002E5D1E" w:rsidRPr="008474AB" w:rsidRDefault="002E5D1E" w:rsidP="002E5D1E">
            <w:pPr>
              <w:ind w:left="720"/>
              <w:jc w:val="right"/>
              <w:rPr>
                <w:rFonts w:ascii="Arial" w:hAnsi="Arial" w:cs="Arial"/>
                <w:sz w:val="24"/>
                <w:szCs w:val="24"/>
              </w:rPr>
            </w:pPr>
            <w:r w:rsidRPr="008474AB">
              <w:rPr>
                <w:rFonts w:ascii="Arial" w:hAnsi="Arial" w:cs="Arial"/>
                <w:sz w:val="24"/>
                <w:szCs w:val="24"/>
              </w:rPr>
              <w:t>Contact Tel.</w:t>
            </w:r>
          </w:p>
        </w:tc>
        <w:tc>
          <w:tcPr>
            <w:tcW w:w="6073" w:type="dxa"/>
          </w:tcPr>
          <w:p w14:paraId="0159E8D4" w14:textId="15CB230B" w:rsidR="002E5D1E" w:rsidRPr="008474AB" w:rsidRDefault="009D5101" w:rsidP="002E5D1E">
            <w:pPr>
              <w:rPr>
                <w:rFonts w:ascii="Arial" w:hAnsi="Arial" w:cs="Arial"/>
                <w:b/>
                <w:sz w:val="24"/>
                <w:szCs w:val="24"/>
              </w:rPr>
            </w:pPr>
            <w:r w:rsidRPr="008474AB">
              <w:rPr>
                <w:rFonts w:ascii="Arial" w:hAnsi="Arial" w:cs="Arial"/>
                <w:b/>
                <w:sz w:val="24"/>
                <w:szCs w:val="24"/>
              </w:rPr>
              <w:t>Via Teams</w:t>
            </w:r>
          </w:p>
        </w:tc>
      </w:tr>
      <w:tr w:rsidR="002E5D1E" w:rsidRPr="008474AB" w14:paraId="7DBFF109" w14:textId="77777777" w:rsidTr="0F901A6C">
        <w:tc>
          <w:tcPr>
            <w:tcW w:w="2943" w:type="dxa"/>
          </w:tcPr>
          <w:p w14:paraId="18CEB7CA" w14:textId="77777777" w:rsidR="002E5D1E" w:rsidRPr="008474AB" w:rsidRDefault="002E5D1E" w:rsidP="002E5D1E">
            <w:pPr>
              <w:ind w:left="720"/>
              <w:jc w:val="right"/>
              <w:rPr>
                <w:rFonts w:ascii="Arial" w:hAnsi="Arial" w:cs="Arial"/>
                <w:sz w:val="24"/>
                <w:szCs w:val="24"/>
              </w:rPr>
            </w:pPr>
            <w:r w:rsidRPr="008474AB">
              <w:rPr>
                <w:rFonts w:ascii="Arial" w:hAnsi="Arial" w:cs="Arial"/>
                <w:sz w:val="24"/>
                <w:szCs w:val="24"/>
              </w:rPr>
              <w:t>Email</w:t>
            </w:r>
          </w:p>
        </w:tc>
        <w:tc>
          <w:tcPr>
            <w:tcW w:w="6073" w:type="dxa"/>
          </w:tcPr>
          <w:p w14:paraId="4D6D8624" w14:textId="0048749D" w:rsidR="002E5D1E" w:rsidRPr="008474AB" w:rsidRDefault="0FA63E68" w:rsidP="69591B93">
            <w:pPr>
              <w:rPr>
                <w:rFonts w:ascii="Arial" w:hAnsi="Arial" w:cs="Arial"/>
                <w:b/>
                <w:bCs/>
                <w:sz w:val="24"/>
                <w:szCs w:val="24"/>
              </w:rPr>
            </w:pPr>
            <w:hyperlink r:id="rId10">
              <w:r w:rsidRPr="61392D22">
                <w:rPr>
                  <w:rStyle w:val="Hyperlink"/>
                  <w:rFonts w:ascii="Arial" w:hAnsi="Arial" w:cs="Arial"/>
                  <w:b/>
                  <w:bCs/>
                  <w:sz w:val="24"/>
                  <w:szCs w:val="24"/>
                </w:rPr>
                <w:t>m.h.snaith</w:t>
              </w:r>
              <w:r w:rsidR="383D9CA7" w:rsidRPr="61392D22">
                <w:rPr>
                  <w:rStyle w:val="Hyperlink"/>
                  <w:rFonts w:ascii="Arial" w:hAnsi="Arial" w:cs="Arial"/>
                  <w:b/>
                  <w:bCs/>
                  <w:sz w:val="24"/>
                  <w:szCs w:val="24"/>
                </w:rPr>
                <w:t>@reading.ac.uk</w:t>
              </w:r>
            </w:hyperlink>
            <w:r w:rsidR="3F881762" w:rsidRPr="61392D22">
              <w:rPr>
                <w:rFonts w:ascii="Arial" w:hAnsi="Arial" w:cs="Arial"/>
                <w:b/>
                <w:bCs/>
                <w:sz w:val="24"/>
                <w:szCs w:val="24"/>
              </w:rPr>
              <w:t xml:space="preserve"> / </w:t>
            </w:r>
            <w:hyperlink r:id="rId11">
              <w:r w:rsidR="3F881762" w:rsidRPr="61392D22">
                <w:rPr>
                  <w:rStyle w:val="Hyperlink"/>
                  <w:rFonts w:ascii="Arial" w:hAnsi="Arial" w:cs="Arial"/>
                  <w:b/>
                  <w:bCs/>
                  <w:sz w:val="24"/>
                  <w:szCs w:val="24"/>
                </w:rPr>
                <w:t>elizabeth.c.j.elliott@reading.ac.uk</w:t>
              </w:r>
            </w:hyperlink>
            <w:r w:rsidR="3F881762" w:rsidRPr="61392D22">
              <w:rPr>
                <w:rFonts w:ascii="Arial" w:hAnsi="Arial" w:cs="Arial"/>
                <w:b/>
                <w:bCs/>
                <w:sz w:val="24"/>
                <w:szCs w:val="24"/>
              </w:rPr>
              <w:t xml:space="preserve"> </w:t>
            </w:r>
          </w:p>
        </w:tc>
      </w:tr>
    </w:tbl>
    <w:p w14:paraId="29699C96" w14:textId="77777777" w:rsidR="001C78BD" w:rsidRPr="008474AB" w:rsidRDefault="001C78BD" w:rsidP="0052313A">
      <w:pPr>
        <w:rPr>
          <w:rFonts w:ascii="Arial" w:hAnsi="Arial" w:cs="Arial"/>
          <w:sz w:val="24"/>
          <w:szCs w:val="24"/>
        </w:rPr>
      </w:pPr>
    </w:p>
    <w:p w14:paraId="1CF5278F" w14:textId="0ADEADF1" w:rsidR="00A26DE1" w:rsidRPr="008474AB" w:rsidRDefault="00A26DE1" w:rsidP="00751FA4">
      <w:pPr>
        <w:rPr>
          <w:rFonts w:ascii="Arial" w:hAnsi="Arial" w:cs="Arial"/>
          <w:b/>
          <w:sz w:val="24"/>
          <w:szCs w:val="24"/>
        </w:rPr>
      </w:pPr>
      <w:r w:rsidRPr="008474AB">
        <w:rPr>
          <w:rFonts w:ascii="Arial" w:hAnsi="Arial" w:cs="Arial"/>
          <w:b/>
          <w:sz w:val="24"/>
          <w:szCs w:val="24"/>
        </w:rPr>
        <w:tab/>
      </w:r>
    </w:p>
    <w:p w14:paraId="57BE2287" w14:textId="0F48CF54" w:rsidR="00FF3E44" w:rsidRPr="008474AB" w:rsidRDefault="00A26DE1" w:rsidP="0725D6A1">
      <w:pPr>
        <w:rPr>
          <w:rFonts w:ascii="Arial" w:hAnsi="Arial" w:cs="Arial"/>
          <w:sz w:val="24"/>
          <w:szCs w:val="24"/>
        </w:rPr>
      </w:pPr>
      <w:r w:rsidRPr="0725D6A1">
        <w:rPr>
          <w:rFonts w:ascii="Arial" w:hAnsi="Arial" w:cs="Arial"/>
          <w:sz w:val="24"/>
          <w:szCs w:val="24"/>
        </w:rPr>
        <w:lastRenderedPageBreak/>
        <w:t xml:space="preserve">              </w:t>
      </w:r>
    </w:p>
    <w:p w14:paraId="0C3E613C" w14:textId="7E406BB0" w:rsidR="00A26DE1" w:rsidRPr="008474AB" w:rsidRDefault="00822DEE" w:rsidP="00814A42">
      <w:pPr>
        <w:pStyle w:val="ListParagraph"/>
        <w:numPr>
          <w:ilvl w:val="0"/>
          <w:numId w:val="35"/>
        </w:numPr>
        <w:ind w:left="720"/>
        <w:rPr>
          <w:rFonts w:ascii="Arial" w:hAnsi="Arial" w:cs="Arial"/>
          <w:b/>
          <w:sz w:val="24"/>
          <w:szCs w:val="24"/>
          <w:u w:val="single"/>
        </w:rPr>
      </w:pPr>
      <w:r w:rsidRPr="008474AB">
        <w:rPr>
          <w:rFonts w:ascii="Arial" w:hAnsi="Arial" w:cs="Arial"/>
          <w:b/>
          <w:sz w:val="24"/>
          <w:szCs w:val="24"/>
          <w:u w:val="single"/>
        </w:rPr>
        <w:t>Workplace</w:t>
      </w:r>
    </w:p>
    <w:p w14:paraId="2FB99BB9" w14:textId="77777777" w:rsidR="00814A42" w:rsidRPr="008474AB" w:rsidRDefault="00814A42" w:rsidP="00814A42">
      <w:pPr>
        <w:ind w:left="360"/>
        <w:rPr>
          <w:rFonts w:ascii="Arial" w:hAnsi="Arial" w:cs="Arial"/>
          <w:bCs/>
          <w:sz w:val="24"/>
          <w:szCs w:val="24"/>
        </w:rPr>
      </w:pPr>
    </w:p>
    <w:p w14:paraId="38ADE0A7" w14:textId="57A3772C" w:rsidR="00DE566E" w:rsidRPr="008474AB" w:rsidRDefault="00DE566E" w:rsidP="00DE566E">
      <w:pPr>
        <w:ind w:left="360"/>
        <w:rPr>
          <w:rFonts w:ascii="Arial" w:hAnsi="Arial" w:cs="Arial"/>
          <w:sz w:val="24"/>
          <w:szCs w:val="24"/>
        </w:rPr>
      </w:pPr>
      <w:r w:rsidRPr="008474AB">
        <w:rPr>
          <w:rFonts w:ascii="Arial" w:hAnsi="Arial" w:cs="Arial"/>
          <w:sz w:val="24"/>
          <w:szCs w:val="24"/>
        </w:rPr>
        <w:t>The line manager should ensure that the student has access to the following, for the duration of their training:</w:t>
      </w:r>
    </w:p>
    <w:p w14:paraId="1737B88F" w14:textId="49AD202D" w:rsidR="00A26DE1" w:rsidRPr="008474AB" w:rsidRDefault="00A26DE1" w:rsidP="00814A42">
      <w:pPr>
        <w:pStyle w:val="ListParagraph"/>
        <w:numPr>
          <w:ilvl w:val="0"/>
          <w:numId w:val="38"/>
        </w:numPr>
        <w:ind w:left="720"/>
        <w:rPr>
          <w:rFonts w:ascii="Arial" w:hAnsi="Arial" w:cs="Arial"/>
          <w:bCs/>
          <w:sz w:val="24"/>
          <w:szCs w:val="24"/>
        </w:rPr>
      </w:pPr>
      <w:r w:rsidRPr="008474AB">
        <w:rPr>
          <w:rFonts w:ascii="Arial" w:hAnsi="Arial" w:cs="Arial"/>
          <w:bCs/>
          <w:sz w:val="24"/>
          <w:szCs w:val="24"/>
        </w:rPr>
        <w:t xml:space="preserve">Suitable office and clinical accommodation for </w:t>
      </w:r>
      <w:r w:rsidR="00106E4F" w:rsidRPr="008474AB">
        <w:rPr>
          <w:rFonts w:ascii="Arial" w:hAnsi="Arial" w:cs="Arial"/>
          <w:bCs/>
          <w:sz w:val="24"/>
          <w:szCs w:val="24"/>
        </w:rPr>
        <w:t>student</w:t>
      </w:r>
      <w:r w:rsidRPr="008474AB">
        <w:rPr>
          <w:rFonts w:ascii="Arial" w:hAnsi="Arial" w:cs="Arial"/>
          <w:bCs/>
          <w:sz w:val="24"/>
          <w:szCs w:val="24"/>
        </w:rPr>
        <w:t xml:space="preserve">s </w:t>
      </w:r>
    </w:p>
    <w:p w14:paraId="4FAFF90D" w14:textId="11820DC4" w:rsidR="00A26DE1" w:rsidRPr="008474AB" w:rsidRDefault="00A26DE1" w:rsidP="00814A42">
      <w:pPr>
        <w:pStyle w:val="ListParagraph"/>
        <w:numPr>
          <w:ilvl w:val="0"/>
          <w:numId w:val="38"/>
        </w:numPr>
        <w:ind w:left="720"/>
        <w:rPr>
          <w:rFonts w:ascii="Arial" w:hAnsi="Arial" w:cs="Arial"/>
          <w:bCs/>
          <w:sz w:val="24"/>
          <w:szCs w:val="24"/>
        </w:rPr>
      </w:pPr>
      <w:r w:rsidRPr="008474AB">
        <w:rPr>
          <w:rFonts w:ascii="Arial" w:hAnsi="Arial" w:cs="Arial"/>
          <w:bCs/>
          <w:sz w:val="24"/>
          <w:szCs w:val="24"/>
        </w:rPr>
        <w:t xml:space="preserve">A </w:t>
      </w:r>
      <w:r w:rsidR="00231103" w:rsidRPr="008474AB">
        <w:rPr>
          <w:rFonts w:ascii="Arial" w:hAnsi="Arial" w:cs="Arial"/>
          <w:bCs/>
          <w:sz w:val="24"/>
          <w:szCs w:val="24"/>
        </w:rPr>
        <w:t xml:space="preserve">secure </w:t>
      </w:r>
      <w:r w:rsidR="00FF3E44" w:rsidRPr="008474AB">
        <w:rPr>
          <w:rFonts w:ascii="Arial" w:hAnsi="Arial" w:cs="Arial"/>
          <w:bCs/>
          <w:sz w:val="24"/>
          <w:szCs w:val="24"/>
        </w:rPr>
        <w:t>client</w:t>
      </w:r>
      <w:r w:rsidRPr="008474AB">
        <w:rPr>
          <w:rFonts w:ascii="Arial" w:hAnsi="Arial" w:cs="Arial"/>
          <w:bCs/>
          <w:sz w:val="24"/>
          <w:szCs w:val="24"/>
        </w:rPr>
        <w:t xml:space="preserve"> appointment system </w:t>
      </w:r>
      <w:r w:rsidR="00231103" w:rsidRPr="008474AB">
        <w:rPr>
          <w:rFonts w:ascii="Arial" w:hAnsi="Arial" w:cs="Arial"/>
          <w:bCs/>
          <w:sz w:val="24"/>
          <w:szCs w:val="24"/>
        </w:rPr>
        <w:t xml:space="preserve">(ensuring compliance with relevant personal data protection laws) </w:t>
      </w:r>
      <w:r w:rsidRPr="008474AB">
        <w:rPr>
          <w:rFonts w:ascii="Arial" w:hAnsi="Arial" w:cs="Arial"/>
          <w:bCs/>
          <w:sz w:val="24"/>
          <w:szCs w:val="24"/>
        </w:rPr>
        <w:t xml:space="preserve">which allows </w:t>
      </w:r>
      <w:r w:rsidR="00C3512E" w:rsidRPr="008474AB">
        <w:rPr>
          <w:rFonts w:ascii="Arial" w:hAnsi="Arial" w:cs="Arial"/>
          <w:bCs/>
          <w:sz w:val="24"/>
          <w:szCs w:val="24"/>
        </w:rPr>
        <w:t>supervisors to review their supervisees clinical work in a transparent way (e.g., to review notes</w:t>
      </w:r>
      <w:r w:rsidR="00764830" w:rsidRPr="008474AB">
        <w:rPr>
          <w:rFonts w:ascii="Arial" w:hAnsi="Arial" w:cs="Arial"/>
          <w:bCs/>
          <w:sz w:val="24"/>
          <w:szCs w:val="24"/>
        </w:rPr>
        <w:t>/ROMs completion)</w:t>
      </w:r>
    </w:p>
    <w:p w14:paraId="78E9F2EE" w14:textId="61B502A4" w:rsidR="00A26DE1" w:rsidRPr="008474AB" w:rsidRDefault="00946395" w:rsidP="00814A42">
      <w:pPr>
        <w:pStyle w:val="ListParagraph"/>
        <w:numPr>
          <w:ilvl w:val="0"/>
          <w:numId w:val="38"/>
        </w:numPr>
        <w:ind w:left="720"/>
        <w:rPr>
          <w:rFonts w:ascii="Arial" w:hAnsi="Arial" w:cs="Arial"/>
          <w:bCs/>
          <w:sz w:val="24"/>
          <w:szCs w:val="24"/>
        </w:rPr>
      </w:pPr>
      <w:r w:rsidRPr="008474AB">
        <w:rPr>
          <w:rFonts w:ascii="Arial" w:hAnsi="Arial" w:cs="Arial"/>
          <w:bCs/>
          <w:sz w:val="24"/>
          <w:szCs w:val="24"/>
        </w:rPr>
        <w:t>V</w:t>
      </w:r>
      <w:r w:rsidR="00A26DE1" w:rsidRPr="008474AB">
        <w:rPr>
          <w:rFonts w:ascii="Arial" w:hAnsi="Arial" w:cs="Arial"/>
          <w:bCs/>
          <w:sz w:val="24"/>
          <w:szCs w:val="24"/>
        </w:rPr>
        <w:t>ideo recording equipment that can be used to routinely record and subsequently review</w:t>
      </w:r>
      <w:r w:rsidR="00764830" w:rsidRPr="008474AB">
        <w:rPr>
          <w:rFonts w:ascii="Arial" w:hAnsi="Arial" w:cs="Arial"/>
          <w:bCs/>
          <w:sz w:val="24"/>
          <w:szCs w:val="24"/>
        </w:rPr>
        <w:t xml:space="preserve"> supervision</w:t>
      </w:r>
      <w:r w:rsidR="00A26DE1" w:rsidRPr="008474AB">
        <w:rPr>
          <w:rFonts w:ascii="Arial" w:hAnsi="Arial" w:cs="Arial"/>
          <w:bCs/>
          <w:sz w:val="24"/>
          <w:szCs w:val="24"/>
        </w:rPr>
        <w:t xml:space="preserve"> sessions for both training and quality assurance purposes. Suitable data protection procedures and equipment will be in place to allow </w:t>
      </w:r>
      <w:r w:rsidR="00106E4F" w:rsidRPr="008474AB">
        <w:rPr>
          <w:rFonts w:ascii="Arial" w:hAnsi="Arial" w:cs="Arial"/>
          <w:bCs/>
          <w:sz w:val="24"/>
          <w:szCs w:val="24"/>
        </w:rPr>
        <w:t>student</w:t>
      </w:r>
      <w:r w:rsidR="00A26DE1" w:rsidRPr="008474AB">
        <w:rPr>
          <w:rFonts w:ascii="Arial" w:hAnsi="Arial" w:cs="Arial"/>
          <w:bCs/>
          <w:sz w:val="24"/>
          <w:szCs w:val="24"/>
        </w:rPr>
        <w:t>s to submit recordings on a regular basis for formative and summative learning and assessment.  This includes bringing excerpt of videos to both university and</w:t>
      </w:r>
      <w:r w:rsidR="005330D8" w:rsidRPr="008474AB">
        <w:rPr>
          <w:rFonts w:ascii="Arial" w:hAnsi="Arial" w:cs="Arial"/>
          <w:bCs/>
          <w:sz w:val="24"/>
          <w:szCs w:val="24"/>
        </w:rPr>
        <w:t>/or</w:t>
      </w:r>
      <w:r w:rsidR="00A26DE1" w:rsidRPr="008474AB">
        <w:rPr>
          <w:rFonts w:ascii="Arial" w:hAnsi="Arial" w:cs="Arial"/>
          <w:bCs/>
          <w:sz w:val="24"/>
          <w:szCs w:val="24"/>
        </w:rPr>
        <w:t xml:space="preserve"> workplace supervision on a </w:t>
      </w:r>
      <w:r w:rsidR="009D4A03" w:rsidRPr="008474AB">
        <w:rPr>
          <w:rFonts w:ascii="Arial" w:hAnsi="Arial" w:cs="Arial"/>
          <w:bCs/>
          <w:sz w:val="24"/>
          <w:szCs w:val="24"/>
        </w:rPr>
        <w:t>regular</w:t>
      </w:r>
      <w:r w:rsidR="00A26DE1" w:rsidRPr="008474AB">
        <w:rPr>
          <w:rFonts w:ascii="Arial" w:hAnsi="Arial" w:cs="Arial"/>
          <w:bCs/>
          <w:sz w:val="24"/>
          <w:szCs w:val="24"/>
        </w:rPr>
        <w:t xml:space="preserve"> basis as well as videos of full </w:t>
      </w:r>
      <w:r w:rsidR="00764830" w:rsidRPr="008474AB">
        <w:rPr>
          <w:rFonts w:ascii="Arial" w:hAnsi="Arial" w:cs="Arial"/>
          <w:bCs/>
          <w:sz w:val="24"/>
          <w:szCs w:val="24"/>
        </w:rPr>
        <w:t xml:space="preserve">supervision </w:t>
      </w:r>
      <w:r w:rsidR="00A26DE1" w:rsidRPr="008474AB">
        <w:rPr>
          <w:rFonts w:ascii="Arial" w:hAnsi="Arial" w:cs="Arial"/>
          <w:bCs/>
          <w:sz w:val="24"/>
          <w:szCs w:val="24"/>
        </w:rPr>
        <w:t>sessions</w:t>
      </w:r>
    </w:p>
    <w:p w14:paraId="42199962" w14:textId="7833453C" w:rsidR="00A26DE1" w:rsidRPr="008474AB" w:rsidRDefault="0045691E" w:rsidP="00814A42">
      <w:pPr>
        <w:pStyle w:val="ListParagraph"/>
        <w:numPr>
          <w:ilvl w:val="0"/>
          <w:numId w:val="38"/>
        </w:numPr>
        <w:ind w:left="720"/>
        <w:rPr>
          <w:rFonts w:ascii="Arial" w:hAnsi="Arial" w:cs="Arial"/>
          <w:bCs/>
          <w:sz w:val="24"/>
          <w:szCs w:val="24"/>
        </w:rPr>
      </w:pPr>
      <w:r w:rsidRPr="008474AB">
        <w:rPr>
          <w:rFonts w:ascii="Arial" w:hAnsi="Arial" w:cs="Arial"/>
          <w:bCs/>
          <w:sz w:val="24"/>
          <w:szCs w:val="24"/>
        </w:rPr>
        <w:t>Regular</w:t>
      </w:r>
      <w:r w:rsidR="00A26DE1" w:rsidRPr="008474AB">
        <w:rPr>
          <w:rFonts w:ascii="Arial" w:hAnsi="Arial" w:cs="Arial"/>
          <w:bCs/>
          <w:sz w:val="24"/>
          <w:szCs w:val="24"/>
        </w:rPr>
        <w:t xml:space="preserve"> supervision </w:t>
      </w:r>
      <w:r w:rsidR="00754DDB" w:rsidRPr="008474AB">
        <w:rPr>
          <w:rFonts w:ascii="Arial" w:hAnsi="Arial" w:cs="Arial"/>
          <w:bCs/>
          <w:sz w:val="24"/>
          <w:szCs w:val="24"/>
        </w:rPr>
        <w:t xml:space="preserve">of supervision </w:t>
      </w:r>
      <w:r w:rsidR="00A26DE1" w:rsidRPr="008474AB">
        <w:rPr>
          <w:rFonts w:ascii="Arial" w:hAnsi="Arial" w:cs="Arial"/>
          <w:bCs/>
          <w:sz w:val="24"/>
          <w:szCs w:val="24"/>
        </w:rPr>
        <w:t xml:space="preserve">which is outcome based and includes the opportunity to review video tapes of their sessions and/or practice skills through role-play </w:t>
      </w:r>
      <w:proofErr w:type="gramStart"/>
      <w:r w:rsidR="00A26DE1" w:rsidRPr="008474AB">
        <w:rPr>
          <w:rFonts w:ascii="Arial" w:hAnsi="Arial" w:cs="Arial"/>
          <w:bCs/>
          <w:sz w:val="24"/>
          <w:szCs w:val="24"/>
        </w:rPr>
        <w:t>in order to</w:t>
      </w:r>
      <w:proofErr w:type="gramEnd"/>
      <w:r w:rsidR="00A26DE1" w:rsidRPr="008474AB">
        <w:rPr>
          <w:rFonts w:ascii="Arial" w:hAnsi="Arial" w:cs="Arial"/>
          <w:bCs/>
          <w:sz w:val="24"/>
          <w:szCs w:val="24"/>
        </w:rPr>
        <w:t xml:space="preserve"> develop their clinical skills</w:t>
      </w:r>
      <w:r w:rsidR="00CC08F8" w:rsidRPr="008474AB">
        <w:rPr>
          <w:rFonts w:ascii="Arial" w:hAnsi="Arial" w:cs="Arial"/>
          <w:bCs/>
          <w:sz w:val="24"/>
          <w:szCs w:val="24"/>
        </w:rPr>
        <w:t>.</w:t>
      </w:r>
    </w:p>
    <w:p w14:paraId="6C156C9C" w14:textId="77777777" w:rsidR="00436479" w:rsidRPr="008474AB" w:rsidRDefault="00436479" w:rsidP="00814A42">
      <w:pPr>
        <w:ind w:left="360"/>
        <w:rPr>
          <w:rFonts w:ascii="Arial" w:hAnsi="Arial" w:cs="Arial"/>
          <w:b/>
          <w:sz w:val="24"/>
          <w:szCs w:val="24"/>
        </w:rPr>
      </w:pPr>
    </w:p>
    <w:p w14:paraId="7439295F" w14:textId="612E61F6" w:rsidR="00436479" w:rsidRPr="008474AB" w:rsidRDefault="00754DDB" w:rsidP="00814A42">
      <w:pPr>
        <w:pStyle w:val="ListParagraph"/>
        <w:numPr>
          <w:ilvl w:val="0"/>
          <w:numId w:val="35"/>
        </w:numPr>
        <w:ind w:left="720"/>
        <w:rPr>
          <w:rFonts w:ascii="Arial" w:hAnsi="Arial" w:cs="Arial"/>
          <w:b/>
          <w:sz w:val="24"/>
          <w:szCs w:val="24"/>
          <w:u w:val="single"/>
        </w:rPr>
      </w:pPr>
      <w:r w:rsidRPr="008474AB">
        <w:rPr>
          <w:rFonts w:ascii="Arial" w:hAnsi="Arial" w:cs="Arial"/>
          <w:b/>
          <w:sz w:val="24"/>
          <w:szCs w:val="24"/>
          <w:u w:val="single"/>
        </w:rPr>
        <w:t xml:space="preserve">Workplace </w:t>
      </w:r>
      <w:r w:rsidR="00A5413C" w:rsidRPr="008474AB">
        <w:rPr>
          <w:rFonts w:ascii="Arial" w:hAnsi="Arial" w:cs="Arial"/>
          <w:b/>
          <w:sz w:val="24"/>
          <w:szCs w:val="24"/>
          <w:u w:val="single"/>
        </w:rPr>
        <w:t>Supervision</w:t>
      </w:r>
      <w:r w:rsidRPr="008474AB">
        <w:rPr>
          <w:rFonts w:ascii="Arial" w:hAnsi="Arial" w:cs="Arial"/>
          <w:b/>
          <w:sz w:val="24"/>
          <w:szCs w:val="24"/>
          <w:u w:val="single"/>
        </w:rPr>
        <w:t xml:space="preserve"> of Supervision</w:t>
      </w:r>
    </w:p>
    <w:p w14:paraId="346F9928" w14:textId="751082FD" w:rsidR="00C7071F" w:rsidRPr="008474AB" w:rsidRDefault="00C7071F" w:rsidP="3EC4F242">
      <w:pPr>
        <w:ind w:left="360"/>
        <w:rPr>
          <w:rFonts w:ascii="Arial" w:hAnsi="Arial" w:cs="Arial"/>
          <w:sz w:val="24"/>
          <w:szCs w:val="24"/>
        </w:rPr>
      </w:pPr>
      <w:r w:rsidRPr="008474AB">
        <w:rPr>
          <w:rFonts w:ascii="Arial" w:hAnsi="Arial" w:cs="Arial"/>
          <w:sz w:val="24"/>
          <w:szCs w:val="24"/>
        </w:rPr>
        <w:t xml:space="preserve">It is recognised that not all </w:t>
      </w:r>
      <w:r w:rsidR="59D02072" w:rsidRPr="008474AB">
        <w:rPr>
          <w:rFonts w:ascii="Arial" w:hAnsi="Arial" w:cs="Arial"/>
          <w:sz w:val="24"/>
          <w:szCs w:val="24"/>
        </w:rPr>
        <w:t xml:space="preserve">students </w:t>
      </w:r>
      <w:r w:rsidRPr="008474AB">
        <w:rPr>
          <w:rFonts w:ascii="Arial" w:hAnsi="Arial" w:cs="Arial"/>
          <w:sz w:val="24"/>
          <w:szCs w:val="24"/>
        </w:rPr>
        <w:t xml:space="preserve">will have workplace supervision of supervision during their undertaking of the course as supervision of supervision is provided as part of the programme. However, there must be an identified person with the service to whom the </w:t>
      </w:r>
      <w:r w:rsidR="7D8F0B6B" w:rsidRPr="008474AB">
        <w:rPr>
          <w:rFonts w:ascii="Arial" w:hAnsi="Arial" w:cs="Arial"/>
          <w:sz w:val="24"/>
          <w:szCs w:val="24"/>
        </w:rPr>
        <w:t>student</w:t>
      </w:r>
      <w:r w:rsidRPr="008474AB">
        <w:rPr>
          <w:rFonts w:ascii="Arial" w:hAnsi="Arial" w:cs="Arial"/>
          <w:sz w:val="24"/>
          <w:szCs w:val="24"/>
        </w:rPr>
        <w:t xml:space="preserve"> can take any </w:t>
      </w:r>
      <w:r w:rsidR="311C0129" w:rsidRPr="008474AB">
        <w:rPr>
          <w:rFonts w:ascii="Arial" w:hAnsi="Arial" w:cs="Arial"/>
          <w:sz w:val="24"/>
          <w:szCs w:val="24"/>
        </w:rPr>
        <w:t xml:space="preserve">concerns regarding the supervision of their supervisees. </w:t>
      </w:r>
      <w:r w:rsidR="372A6242" w:rsidRPr="008474AB">
        <w:rPr>
          <w:rFonts w:ascii="Arial" w:hAnsi="Arial" w:cs="Arial"/>
          <w:sz w:val="24"/>
          <w:szCs w:val="24"/>
        </w:rPr>
        <w:t>The sections below should inform any workplace supervision of supervision that is in place.</w:t>
      </w:r>
    </w:p>
    <w:p w14:paraId="4FF512E1" w14:textId="4C715FA8" w:rsidR="00436479" w:rsidRPr="008474AB" w:rsidRDefault="00436479" w:rsidP="00814A42">
      <w:pPr>
        <w:ind w:left="360"/>
        <w:rPr>
          <w:rFonts w:ascii="Arial" w:hAnsi="Arial" w:cs="Arial"/>
          <w:b/>
          <w:i/>
          <w:iCs/>
          <w:sz w:val="24"/>
          <w:szCs w:val="24"/>
        </w:rPr>
      </w:pPr>
      <w:r w:rsidRPr="008474AB">
        <w:rPr>
          <w:rFonts w:ascii="Arial" w:hAnsi="Arial" w:cs="Arial"/>
          <w:b/>
          <w:i/>
          <w:iCs/>
          <w:sz w:val="24"/>
          <w:szCs w:val="24"/>
        </w:rPr>
        <w:t>Supervision Objectives</w:t>
      </w:r>
    </w:p>
    <w:p w14:paraId="07461A15" w14:textId="495F6637" w:rsidR="00436479" w:rsidRPr="008474AB" w:rsidRDefault="00436479" w:rsidP="00814A42">
      <w:pPr>
        <w:pStyle w:val="ListParagraph"/>
        <w:numPr>
          <w:ilvl w:val="0"/>
          <w:numId w:val="14"/>
        </w:numPr>
        <w:ind w:left="720"/>
        <w:rPr>
          <w:rFonts w:ascii="Arial" w:hAnsi="Arial" w:cs="Arial"/>
          <w:sz w:val="24"/>
          <w:szCs w:val="24"/>
        </w:rPr>
      </w:pPr>
      <w:r w:rsidRPr="008474AB">
        <w:rPr>
          <w:rFonts w:ascii="Arial" w:hAnsi="Arial" w:cs="Arial"/>
          <w:sz w:val="24"/>
          <w:szCs w:val="24"/>
        </w:rPr>
        <w:t xml:space="preserve">To help ensure ongoing safe </w:t>
      </w:r>
      <w:r w:rsidR="00754DDB" w:rsidRPr="008474AB">
        <w:rPr>
          <w:rFonts w:ascii="Arial" w:hAnsi="Arial" w:cs="Arial"/>
          <w:sz w:val="24"/>
          <w:szCs w:val="24"/>
        </w:rPr>
        <w:t xml:space="preserve">and </w:t>
      </w:r>
      <w:r w:rsidRPr="008474AB">
        <w:rPr>
          <w:rFonts w:ascii="Arial" w:hAnsi="Arial" w:cs="Arial"/>
          <w:sz w:val="24"/>
          <w:szCs w:val="24"/>
        </w:rPr>
        <w:t xml:space="preserve">ethically sound </w:t>
      </w:r>
      <w:r w:rsidR="00754DDB" w:rsidRPr="008474AB">
        <w:rPr>
          <w:rFonts w:ascii="Arial" w:hAnsi="Arial" w:cs="Arial"/>
          <w:sz w:val="24"/>
          <w:szCs w:val="24"/>
        </w:rPr>
        <w:t xml:space="preserve">supervisory </w:t>
      </w:r>
      <w:r w:rsidRPr="008474AB">
        <w:rPr>
          <w:rFonts w:ascii="Arial" w:hAnsi="Arial" w:cs="Arial"/>
          <w:sz w:val="24"/>
          <w:szCs w:val="24"/>
        </w:rPr>
        <w:t xml:space="preserve">practice on the part of the </w:t>
      </w:r>
      <w:r w:rsidR="1C68DE6C" w:rsidRPr="008474AB">
        <w:rPr>
          <w:rFonts w:ascii="Arial" w:hAnsi="Arial" w:cs="Arial"/>
          <w:sz w:val="24"/>
          <w:szCs w:val="24"/>
        </w:rPr>
        <w:t>s</w:t>
      </w:r>
      <w:r w:rsidR="7AF61BD2" w:rsidRPr="008474AB">
        <w:rPr>
          <w:rFonts w:ascii="Arial" w:hAnsi="Arial" w:cs="Arial"/>
          <w:sz w:val="24"/>
          <w:szCs w:val="24"/>
        </w:rPr>
        <w:t>tudent</w:t>
      </w:r>
    </w:p>
    <w:p w14:paraId="4B5EC40E" w14:textId="1E85BD26" w:rsidR="00814A42" w:rsidRPr="008474AB" w:rsidRDefault="00436479" w:rsidP="00814A42">
      <w:pPr>
        <w:pStyle w:val="ListParagraph"/>
        <w:numPr>
          <w:ilvl w:val="0"/>
          <w:numId w:val="14"/>
        </w:numPr>
        <w:ind w:left="720"/>
        <w:rPr>
          <w:rFonts w:ascii="Arial" w:hAnsi="Arial" w:cs="Arial"/>
          <w:sz w:val="24"/>
          <w:szCs w:val="24"/>
        </w:rPr>
      </w:pPr>
      <w:r w:rsidRPr="008474AB">
        <w:rPr>
          <w:rFonts w:ascii="Arial" w:hAnsi="Arial" w:cs="Arial"/>
          <w:sz w:val="24"/>
          <w:szCs w:val="24"/>
        </w:rPr>
        <w:t xml:space="preserve">To help ensure that </w:t>
      </w:r>
      <w:r w:rsidR="00754DDB" w:rsidRPr="008474AB">
        <w:rPr>
          <w:rFonts w:ascii="Arial" w:hAnsi="Arial" w:cs="Arial"/>
          <w:sz w:val="24"/>
          <w:szCs w:val="24"/>
        </w:rPr>
        <w:t xml:space="preserve">supervision </w:t>
      </w:r>
      <w:r w:rsidRPr="008474AB">
        <w:rPr>
          <w:rFonts w:ascii="Arial" w:hAnsi="Arial" w:cs="Arial"/>
          <w:sz w:val="24"/>
          <w:szCs w:val="24"/>
        </w:rPr>
        <w:t>interventions are conducted in a competent way, and are based upon the best avail</w:t>
      </w:r>
      <w:r w:rsidR="00A5413C" w:rsidRPr="008474AB">
        <w:rPr>
          <w:rFonts w:ascii="Arial" w:hAnsi="Arial" w:cs="Arial"/>
          <w:sz w:val="24"/>
          <w:szCs w:val="24"/>
        </w:rPr>
        <w:t>able evidence</w:t>
      </w:r>
    </w:p>
    <w:p w14:paraId="3733AFED" w14:textId="40AC42AC" w:rsidR="00252663" w:rsidRPr="008474AB" w:rsidRDefault="00436479" w:rsidP="000015EC">
      <w:pPr>
        <w:pStyle w:val="ListParagraph"/>
        <w:numPr>
          <w:ilvl w:val="0"/>
          <w:numId w:val="14"/>
        </w:numPr>
        <w:ind w:left="720"/>
        <w:rPr>
          <w:rFonts w:ascii="Arial" w:hAnsi="Arial" w:cs="Arial"/>
          <w:sz w:val="24"/>
          <w:szCs w:val="24"/>
        </w:rPr>
      </w:pPr>
      <w:r w:rsidRPr="008474AB">
        <w:rPr>
          <w:rFonts w:ascii="Arial" w:hAnsi="Arial" w:cs="Arial"/>
          <w:sz w:val="24"/>
          <w:szCs w:val="24"/>
        </w:rPr>
        <w:t xml:space="preserve">To facilitate the transfer of </w:t>
      </w:r>
      <w:r w:rsidR="00754DDB" w:rsidRPr="008474AB">
        <w:rPr>
          <w:rFonts w:ascii="Arial" w:hAnsi="Arial" w:cs="Arial"/>
          <w:sz w:val="24"/>
          <w:szCs w:val="24"/>
        </w:rPr>
        <w:t xml:space="preserve">supervision </w:t>
      </w:r>
      <w:r w:rsidRPr="008474AB">
        <w:rPr>
          <w:rFonts w:ascii="Arial" w:hAnsi="Arial" w:cs="Arial"/>
          <w:sz w:val="24"/>
          <w:szCs w:val="24"/>
        </w:rPr>
        <w:t>skills taught on the course into applied</w:t>
      </w:r>
      <w:r w:rsidR="00885B67" w:rsidRPr="008474AB">
        <w:rPr>
          <w:rFonts w:ascii="Arial" w:hAnsi="Arial" w:cs="Arial"/>
          <w:sz w:val="24"/>
          <w:szCs w:val="24"/>
        </w:rPr>
        <w:t xml:space="preserve"> </w:t>
      </w:r>
      <w:r w:rsidRPr="008474AB">
        <w:rPr>
          <w:rFonts w:ascii="Arial" w:hAnsi="Arial" w:cs="Arial"/>
          <w:sz w:val="24"/>
          <w:szCs w:val="24"/>
        </w:rPr>
        <w:t>practic</w:t>
      </w:r>
      <w:r w:rsidR="00B4683D" w:rsidRPr="008474AB">
        <w:rPr>
          <w:rFonts w:ascii="Arial" w:hAnsi="Arial" w:cs="Arial"/>
          <w:sz w:val="24"/>
          <w:szCs w:val="24"/>
        </w:rPr>
        <w:t>e.</w:t>
      </w:r>
    </w:p>
    <w:p w14:paraId="629C7933" w14:textId="77777777" w:rsidR="00B4683D" w:rsidRPr="008474AB" w:rsidRDefault="00B4683D" w:rsidP="00B4683D">
      <w:pPr>
        <w:pStyle w:val="ListParagraph"/>
        <w:rPr>
          <w:rFonts w:ascii="Arial" w:hAnsi="Arial" w:cs="Arial"/>
          <w:sz w:val="24"/>
          <w:szCs w:val="24"/>
        </w:rPr>
      </w:pPr>
    </w:p>
    <w:p w14:paraId="1C60CBFD" w14:textId="229A97DC" w:rsidR="00436479" w:rsidRPr="008474AB" w:rsidRDefault="00436479" w:rsidP="00814A42">
      <w:pPr>
        <w:ind w:left="360"/>
        <w:rPr>
          <w:rFonts w:ascii="Arial" w:hAnsi="Arial" w:cs="Arial"/>
          <w:b/>
          <w:i/>
          <w:sz w:val="24"/>
          <w:szCs w:val="24"/>
        </w:rPr>
      </w:pPr>
      <w:r w:rsidRPr="008474AB">
        <w:rPr>
          <w:rFonts w:ascii="Arial" w:hAnsi="Arial" w:cs="Arial"/>
          <w:b/>
          <w:i/>
          <w:sz w:val="24"/>
          <w:szCs w:val="24"/>
        </w:rPr>
        <w:t>Professional Conduct</w:t>
      </w:r>
      <w:r w:rsidR="00B01D8F" w:rsidRPr="008474AB">
        <w:rPr>
          <w:rFonts w:ascii="Arial" w:hAnsi="Arial" w:cs="Arial"/>
          <w:noProof/>
          <w:sz w:val="24"/>
          <w:szCs w:val="24"/>
          <w:lang w:eastAsia="en-GB"/>
        </w:rPr>
        <w:t xml:space="preserve"> </w:t>
      </w:r>
    </w:p>
    <w:p w14:paraId="366568B4" w14:textId="20A354C4" w:rsidR="00436479" w:rsidRPr="008474AB" w:rsidRDefault="00436479" w:rsidP="00814A42">
      <w:pPr>
        <w:pStyle w:val="ListParagraph"/>
        <w:numPr>
          <w:ilvl w:val="0"/>
          <w:numId w:val="12"/>
        </w:numPr>
        <w:ind w:left="720"/>
        <w:rPr>
          <w:rFonts w:ascii="Arial" w:hAnsi="Arial" w:cs="Arial"/>
          <w:sz w:val="24"/>
          <w:szCs w:val="24"/>
        </w:rPr>
      </w:pPr>
      <w:r w:rsidRPr="008474AB">
        <w:rPr>
          <w:rFonts w:ascii="Arial" w:hAnsi="Arial" w:cs="Arial"/>
          <w:sz w:val="24"/>
          <w:szCs w:val="24"/>
        </w:rPr>
        <w:t xml:space="preserve">The </w:t>
      </w:r>
      <w:r w:rsidR="00885B67" w:rsidRPr="008474AB">
        <w:rPr>
          <w:rFonts w:ascii="Arial" w:hAnsi="Arial" w:cs="Arial"/>
          <w:sz w:val="24"/>
          <w:szCs w:val="24"/>
        </w:rPr>
        <w:t>s</w:t>
      </w:r>
      <w:r w:rsidR="3E11FC81" w:rsidRPr="008474AB">
        <w:rPr>
          <w:rFonts w:ascii="Arial" w:hAnsi="Arial" w:cs="Arial"/>
          <w:sz w:val="24"/>
          <w:szCs w:val="24"/>
        </w:rPr>
        <w:t xml:space="preserve">tudent </w:t>
      </w:r>
      <w:r w:rsidRPr="008474AB">
        <w:rPr>
          <w:rFonts w:ascii="Arial" w:hAnsi="Arial" w:cs="Arial"/>
          <w:sz w:val="24"/>
          <w:szCs w:val="24"/>
        </w:rPr>
        <w:t>will adhere to the codes of conduct set out by the BABCP</w:t>
      </w:r>
      <w:r w:rsidR="006C02C3" w:rsidRPr="008474AB">
        <w:rPr>
          <w:rFonts w:ascii="Arial" w:hAnsi="Arial" w:cs="Arial"/>
          <w:sz w:val="24"/>
          <w:szCs w:val="24"/>
        </w:rPr>
        <w:t>/BPS</w:t>
      </w:r>
      <w:r w:rsidRPr="008474AB">
        <w:rPr>
          <w:rFonts w:ascii="Arial" w:hAnsi="Arial" w:cs="Arial"/>
          <w:sz w:val="24"/>
          <w:szCs w:val="24"/>
        </w:rPr>
        <w:t xml:space="preserve"> guidelines for good practice</w:t>
      </w:r>
      <w:r w:rsidR="009D5101" w:rsidRPr="008474AB">
        <w:rPr>
          <w:rFonts w:ascii="Arial" w:hAnsi="Arial" w:cs="Arial"/>
          <w:sz w:val="24"/>
          <w:szCs w:val="24"/>
        </w:rPr>
        <w:t xml:space="preserve"> (including the maintaining of professional </w:t>
      </w:r>
      <w:r w:rsidR="009D5101" w:rsidRPr="008474AB">
        <w:rPr>
          <w:rFonts w:ascii="Arial" w:hAnsi="Arial" w:cs="Arial"/>
          <w:sz w:val="24"/>
          <w:szCs w:val="24"/>
        </w:rPr>
        <w:lastRenderedPageBreak/>
        <w:t>boundaries, demonstrating professional conduct in all settings including University, and maintaining client records in line with employer expectations)</w:t>
      </w:r>
      <w:r w:rsidR="009D5101" w:rsidRPr="008474AB">
        <w:rPr>
          <w:rStyle w:val="normaltextrun"/>
          <w:rFonts w:ascii="Arial" w:hAnsi="Arial" w:cs="Arial"/>
          <w:color w:val="000000"/>
          <w:sz w:val="24"/>
          <w:szCs w:val="24"/>
          <w:shd w:val="clear" w:color="auto" w:fill="FFFFFF"/>
        </w:rPr>
        <w:t> </w:t>
      </w:r>
    </w:p>
    <w:p w14:paraId="51B52825" w14:textId="22B5D96F" w:rsidR="00B4683D" w:rsidRPr="008474AB" w:rsidRDefault="00436479" w:rsidP="3EC4F242">
      <w:pPr>
        <w:pStyle w:val="ListParagraph"/>
        <w:numPr>
          <w:ilvl w:val="0"/>
          <w:numId w:val="12"/>
        </w:numPr>
        <w:ind w:left="720"/>
        <w:rPr>
          <w:rFonts w:ascii="Arial" w:hAnsi="Arial" w:cs="Arial"/>
          <w:sz w:val="24"/>
          <w:szCs w:val="24"/>
        </w:rPr>
      </w:pPr>
      <w:r w:rsidRPr="008474AB">
        <w:rPr>
          <w:rFonts w:ascii="Arial" w:hAnsi="Arial" w:cs="Arial"/>
          <w:sz w:val="24"/>
          <w:szCs w:val="24"/>
        </w:rPr>
        <w:t>The</w:t>
      </w:r>
      <w:r w:rsidR="006A133E" w:rsidRPr="008474AB">
        <w:rPr>
          <w:rFonts w:ascii="Arial" w:hAnsi="Arial" w:cs="Arial"/>
          <w:sz w:val="24"/>
          <w:szCs w:val="24"/>
        </w:rPr>
        <w:t xml:space="preserve"> s</w:t>
      </w:r>
      <w:r w:rsidR="28DEE556" w:rsidRPr="008474AB">
        <w:rPr>
          <w:rFonts w:ascii="Arial" w:hAnsi="Arial" w:cs="Arial"/>
          <w:sz w:val="24"/>
          <w:szCs w:val="24"/>
        </w:rPr>
        <w:t>tud</w:t>
      </w:r>
      <w:r w:rsidR="2267232E" w:rsidRPr="008474AB">
        <w:rPr>
          <w:rFonts w:ascii="Arial" w:hAnsi="Arial" w:cs="Arial"/>
          <w:sz w:val="24"/>
          <w:szCs w:val="24"/>
        </w:rPr>
        <w:t>e</w:t>
      </w:r>
      <w:r w:rsidR="28DEE556" w:rsidRPr="008474AB">
        <w:rPr>
          <w:rFonts w:ascii="Arial" w:hAnsi="Arial" w:cs="Arial"/>
          <w:sz w:val="24"/>
          <w:szCs w:val="24"/>
        </w:rPr>
        <w:t>nt</w:t>
      </w:r>
      <w:r w:rsidR="2267232E" w:rsidRPr="008474AB">
        <w:rPr>
          <w:rFonts w:ascii="Arial" w:hAnsi="Arial" w:cs="Arial"/>
          <w:sz w:val="24"/>
          <w:szCs w:val="24"/>
        </w:rPr>
        <w:t>’s</w:t>
      </w:r>
      <w:r w:rsidRPr="008474AB">
        <w:rPr>
          <w:rFonts w:ascii="Arial" w:hAnsi="Arial" w:cs="Arial"/>
          <w:sz w:val="24"/>
          <w:szCs w:val="24"/>
        </w:rPr>
        <w:t xml:space="preserve"> supervisor will ensure that they are familiar with the professional code of conduct under which the </w:t>
      </w:r>
      <w:r w:rsidR="00E0575C" w:rsidRPr="008474AB">
        <w:rPr>
          <w:rFonts w:ascii="Arial" w:hAnsi="Arial" w:cs="Arial"/>
          <w:sz w:val="24"/>
          <w:szCs w:val="24"/>
        </w:rPr>
        <w:t>trainee</w:t>
      </w:r>
      <w:r w:rsidRPr="008474AB">
        <w:rPr>
          <w:rFonts w:ascii="Arial" w:hAnsi="Arial" w:cs="Arial"/>
          <w:sz w:val="24"/>
          <w:szCs w:val="24"/>
        </w:rPr>
        <w:t xml:space="preserve"> is bound, and take appropriate action if they have concerns that the code of conduct has been breached   </w:t>
      </w:r>
    </w:p>
    <w:p w14:paraId="119C8FD3" w14:textId="2F9D3B9A" w:rsidR="00B4683D" w:rsidRPr="008474AB" w:rsidRDefault="67B56A96" w:rsidP="3EC4F242">
      <w:pPr>
        <w:pStyle w:val="ListParagraph"/>
        <w:numPr>
          <w:ilvl w:val="0"/>
          <w:numId w:val="12"/>
        </w:numPr>
        <w:ind w:left="720"/>
        <w:rPr>
          <w:rFonts w:ascii="Arial" w:hAnsi="Arial" w:cs="Arial"/>
          <w:sz w:val="24"/>
          <w:szCs w:val="24"/>
        </w:rPr>
      </w:pPr>
      <w:r w:rsidRPr="008474AB">
        <w:rPr>
          <w:rFonts w:ascii="Arial" w:hAnsi="Arial" w:cs="Arial"/>
          <w:sz w:val="24"/>
          <w:szCs w:val="24"/>
        </w:rPr>
        <w:t xml:space="preserve">Both parties will </w:t>
      </w:r>
      <w:r w:rsidR="00436479" w:rsidRPr="008474AB">
        <w:rPr>
          <w:rFonts w:ascii="Arial" w:hAnsi="Arial" w:cs="Arial"/>
          <w:sz w:val="24"/>
          <w:szCs w:val="24"/>
        </w:rPr>
        <w:t xml:space="preserve">ensure that live </w:t>
      </w:r>
      <w:r w:rsidR="00754DDB" w:rsidRPr="008474AB">
        <w:rPr>
          <w:rFonts w:ascii="Arial" w:hAnsi="Arial" w:cs="Arial"/>
          <w:sz w:val="24"/>
          <w:szCs w:val="24"/>
        </w:rPr>
        <w:t xml:space="preserve">supervision </w:t>
      </w:r>
      <w:r w:rsidR="00436479" w:rsidRPr="008474AB">
        <w:rPr>
          <w:rFonts w:ascii="Arial" w:hAnsi="Arial" w:cs="Arial"/>
          <w:sz w:val="24"/>
          <w:szCs w:val="24"/>
        </w:rPr>
        <w:t>material is handled in accordance with NHS and University governance procedures</w:t>
      </w:r>
      <w:r w:rsidR="00B4683D" w:rsidRPr="008474AB">
        <w:rPr>
          <w:rFonts w:ascii="Arial" w:hAnsi="Arial" w:cs="Arial"/>
          <w:sz w:val="24"/>
          <w:szCs w:val="24"/>
        </w:rPr>
        <w:t>.</w:t>
      </w:r>
    </w:p>
    <w:p w14:paraId="2B8AC496" w14:textId="77777777" w:rsidR="00B4683D" w:rsidRPr="008474AB" w:rsidRDefault="00B4683D" w:rsidP="00B4683D">
      <w:pPr>
        <w:pStyle w:val="ListParagraph"/>
        <w:rPr>
          <w:rFonts w:ascii="Arial" w:hAnsi="Arial" w:cs="Arial"/>
          <w:sz w:val="24"/>
          <w:szCs w:val="24"/>
        </w:rPr>
      </w:pPr>
    </w:p>
    <w:p w14:paraId="4CADC560" w14:textId="77777777" w:rsidR="00814A42" w:rsidRPr="008474AB" w:rsidRDefault="00436479" w:rsidP="00FF3E44">
      <w:pPr>
        <w:ind w:left="360"/>
        <w:rPr>
          <w:rFonts w:ascii="Arial" w:hAnsi="Arial" w:cs="Arial"/>
          <w:b/>
          <w:sz w:val="24"/>
          <w:szCs w:val="24"/>
        </w:rPr>
      </w:pPr>
      <w:r w:rsidRPr="008474AB">
        <w:rPr>
          <w:rFonts w:ascii="Arial" w:hAnsi="Arial" w:cs="Arial"/>
          <w:b/>
          <w:i/>
          <w:sz w:val="24"/>
          <w:szCs w:val="24"/>
        </w:rPr>
        <w:t>Confidentiality</w:t>
      </w:r>
    </w:p>
    <w:p w14:paraId="46FBAAE9" w14:textId="22212C6E" w:rsidR="00436479" w:rsidRPr="008474AB" w:rsidRDefault="00436479" w:rsidP="00FF3E44">
      <w:pPr>
        <w:ind w:left="360"/>
        <w:rPr>
          <w:rFonts w:ascii="Arial" w:hAnsi="Arial" w:cs="Arial"/>
          <w:b/>
          <w:sz w:val="24"/>
          <w:szCs w:val="24"/>
        </w:rPr>
      </w:pPr>
      <w:r w:rsidRPr="008474AB">
        <w:rPr>
          <w:rFonts w:ascii="Arial" w:hAnsi="Arial" w:cs="Arial"/>
          <w:sz w:val="24"/>
          <w:szCs w:val="24"/>
        </w:rPr>
        <w:t>Professional and clinical issues discussed within supervision are confidential and are not to be discussed outside of the session. The exceptions to this are as follows:</w:t>
      </w:r>
    </w:p>
    <w:p w14:paraId="21D8FA12" w14:textId="3E6018E2" w:rsidR="00A5413C" w:rsidRPr="008474AB" w:rsidRDefault="00436479" w:rsidP="00814A42">
      <w:pPr>
        <w:pStyle w:val="ListParagraph"/>
        <w:numPr>
          <w:ilvl w:val="0"/>
          <w:numId w:val="36"/>
        </w:numPr>
        <w:ind w:left="720"/>
        <w:rPr>
          <w:rFonts w:ascii="Arial" w:hAnsi="Arial" w:cs="Arial"/>
          <w:sz w:val="24"/>
          <w:szCs w:val="24"/>
        </w:rPr>
      </w:pPr>
      <w:r w:rsidRPr="008474AB">
        <w:rPr>
          <w:rFonts w:ascii="Arial" w:hAnsi="Arial" w:cs="Arial"/>
          <w:sz w:val="24"/>
          <w:szCs w:val="24"/>
        </w:rPr>
        <w:t xml:space="preserve">Both </w:t>
      </w:r>
      <w:r w:rsidR="00885B67" w:rsidRPr="008474AB">
        <w:rPr>
          <w:rFonts w:ascii="Arial" w:hAnsi="Arial" w:cs="Arial"/>
          <w:sz w:val="24"/>
          <w:szCs w:val="24"/>
        </w:rPr>
        <w:t>supervisor and student may be asked</w:t>
      </w:r>
      <w:r w:rsidRPr="008474AB">
        <w:rPr>
          <w:rFonts w:ascii="Arial" w:hAnsi="Arial" w:cs="Arial"/>
          <w:sz w:val="24"/>
          <w:szCs w:val="24"/>
        </w:rPr>
        <w:t xml:space="preserve"> </w:t>
      </w:r>
      <w:r w:rsidR="00885B67" w:rsidRPr="008474AB">
        <w:rPr>
          <w:rFonts w:ascii="Arial" w:hAnsi="Arial" w:cs="Arial"/>
          <w:sz w:val="24"/>
          <w:szCs w:val="24"/>
        </w:rPr>
        <w:t>to</w:t>
      </w:r>
      <w:r w:rsidRPr="008474AB">
        <w:rPr>
          <w:rFonts w:ascii="Arial" w:hAnsi="Arial" w:cs="Arial"/>
          <w:sz w:val="24"/>
          <w:szCs w:val="24"/>
        </w:rPr>
        <w:t xml:space="preserve"> provide relevant feedback to the course team through</w:t>
      </w:r>
      <w:r w:rsidR="00A5413C" w:rsidRPr="008474AB">
        <w:rPr>
          <w:rFonts w:ascii="Arial" w:hAnsi="Arial" w:cs="Arial"/>
          <w:sz w:val="24"/>
          <w:szCs w:val="24"/>
        </w:rPr>
        <w:t xml:space="preserve"> oral </w:t>
      </w:r>
      <w:r w:rsidR="00754DDB" w:rsidRPr="008474AB">
        <w:rPr>
          <w:rFonts w:ascii="Arial" w:hAnsi="Arial" w:cs="Arial"/>
          <w:sz w:val="24"/>
          <w:szCs w:val="24"/>
        </w:rPr>
        <w:t xml:space="preserve">and </w:t>
      </w:r>
      <w:r w:rsidR="00A5413C" w:rsidRPr="008474AB">
        <w:rPr>
          <w:rFonts w:ascii="Arial" w:hAnsi="Arial" w:cs="Arial"/>
          <w:sz w:val="24"/>
          <w:szCs w:val="24"/>
        </w:rPr>
        <w:t>written clinical report</w:t>
      </w:r>
    </w:p>
    <w:p w14:paraId="3CE8593A" w14:textId="70F3B040" w:rsidR="00A5413C" w:rsidRPr="008474AB" w:rsidRDefault="00436479" w:rsidP="00814A42">
      <w:pPr>
        <w:pStyle w:val="ListParagraph"/>
        <w:numPr>
          <w:ilvl w:val="0"/>
          <w:numId w:val="36"/>
        </w:numPr>
        <w:ind w:left="720"/>
        <w:rPr>
          <w:rFonts w:ascii="Arial" w:hAnsi="Arial" w:cs="Arial"/>
          <w:sz w:val="24"/>
          <w:szCs w:val="24"/>
        </w:rPr>
      </w:pPr>
      <w:r w:rsidRPr="008474AB">
        <w:rPr>
          <w:rFonts w:ascii="Arial" w:hAnsi="Arial" w:cs="Arial"/>
          <w:sz w:val="24"/>
          <w:szCs w:val="24"/>
        </w:rPr>
        <w:t xml:space="preserve">The </w:t>
      </w:r>
      <w:r w:rsidR="00754DDB" w:rsidRPr="008474AB">
        <w:rPr>
          <w:rFonts w:ascii="Arial" w:hAnsi="Arial" w:cs="Arial"/>
          <w:sz w:val="24"/>
          <w:szCs w:val="24"/>
        </w:rPr>
        <w:t>s</w:t>
      </w:r>
      <w:r w:rsidRPr="008474AB">
        <w:rPr>
          <w:rFonts w:ascii="Arial" w:hAnsi="Arial" w:cs="Arial"/>
          <w:sz w:val="24"/>
          <w:szCs w:val="24"/>
        </w:rPr>
        <w:t>upervisor will provide specific written report</w:t>
      </w:r>
      <w:r w:rsidR="00885B67" w:rsidRPr="008474AB">
        <w:rPr>
          <w:rFonts w:ascii="Arial" w:hAnsi="Arial" w:cs="Arial"/>
          <w:sz w:val="24"/>
          <w:szCs w:val="24"/>
        </w:rPr>
        <w:t xml:space="preserve"> </w:t>
      </w:r>
      <w:r w:rsidRPr="008474AB">
        <w:rPr>
          <w:rFonts w:ascii="Arial" w:hAnsi="Arial" w:cs="Arial"/>
          <w:sz w:val="24"/>
          <w:szCs w:val="24"/>
        </w:rPr>
        <w:t>regarding clinical supervision at the end</w:t>
      </w:r>
      <w:r w:rsidR="00885B67" w:rsidRPr="008474AB">
        <w:rPr>
          <w:rFonts w:ascii="Arial" w:hAnsi="Arial" w:cs="Arial"/>
          <w:sz w:val="24"/>
          <w:szCs w:val="24"/>
        </w:rPr>
        <w:t xml:space="preserve"> of the programme</w:t>
      </w:r>
    </w:p>
    <w:p w14:paraId="3EE9BA21" w14:textId="3C33083E" w:rsidR="00A5413C" w:rsidRPr="008474AB" w:rsidRDefault="00436479" w:rsidP="00814A42">
      <w:pPr>
        <w:pStyle w:val="ListParagraph"/>
        <w:numPr>
          <w:ilvl w:val="0"/>
          <w:numId w:val="36"/>
        </w:numPr>
        <w:ind w:left="720"/>
        <w:rPr>
          <w:rFonts w:ascii="Arial" w:hAnsi="Arial" w:cs="Arial"/>
          <w:sz w:val="24"/>
          <w:szCs w:val="24"/>
        </w:rPr>
      </w:pPr>
      <w:r w:rsidRPr="008474AB">
        <w:rPr>
          <w:rFonts w:ascii="Arial" w:hAnsi="Arial" w:cs="Arial"/>
          <w:sz w:val="24"/>
          <w:szCs w:val="24"/>
        </w:rPr>
        <w:t xml:space="preserve">Appropriate steps will be taken in the event of professional malpractice, or if there are doubts regarding the safety of </w:t>
      </w:r>
      <w:r w:rsidR="00754DDB" w:rsidRPr="008474AB">
        <w:rPr>
          <w:rFonts w:ascii="Arial" w:hAnsi="Arial" w:cs="Arial"/>
          <w:sz w:val="24"/>
          <w:szCs w:val="24"/>
        </w:rPr>
        <w:t>a</w:t>
      </w:r>
      <w:r w:rsidRPr="008474AB">
        <w:rPr>
          <w:rFonts w:ascii="Arial" w:hAnsi="Arial" w:cs="Arial"/>
          <w:sz w:val="24"/>
          <w:szCs w:val="24"/>
        </w:rPr>
        <w:t xml:space="preserve"> </w:t>
      </w:r>
      <w:r w:rsidR="00754DDB" w:rsidRPr="008474AB">
        <w:rPr>
          <w:rFonts w:ascii="Arial" w:hAnsi="Arial" w:cs="Arial"/>
          <w:sz w:val="24"/>
          <w:szCs w:val="24"/>
        </w:rPr>
        <w:t>supervisee</w:t>
      </w:r>
      <w:r w:rsidRPr="008474AB">
        <w:rPr>
          <w:rFonts w:ascii="Arial" w:hAnsi="Arial" w:cs="Arial"/>
          <w:sz w:val="24"/>
          <w:szCs w:val="24"/>
        </w:rPr>
        <w:t>’s clinical practice</w:t>
      </w:r>
      <w:r w:rsidR="00754DDB" w:rsidRPr="008474AB">
        <w:rPr>
          <w:rFonts w:ascii="Arial" w:hAnsi="Arial" w:cs="Arial"/>
          <w:sz w:val="24"/>
          <w:szCs w:val="24"/>
        </w:rPr>
        <w:t xml:space="preserve"> or the </w:t>
      </w:r>
      <w:r w:rsidR="00885B67" w:rsidRPr="008474AB">
        <w:rPr>
          <w:rFonts w:ascii="Arial" w:hAnsi="Arial" w:cs="Arial"/>
          <w:sz w:val="24"/>
          <w:szCs w:val="24"/>
        </w:rPr>
        <w:t>student</w:t>
      </w:r>
      <w:r w:rsidR="00754DDB" w:rsidRPr="008474AB">
        <w:rPr>
          <w:rFonts w:ascii="Arial" w:hAnsi="Arial" w:cs="Arial"/>
          <w:sz w:val="24"/>
          <w:szCs w:val="24"/>
        </w:rPr>
        <w:t>’s supervisory practice</w:t>
      </w:r>
    </w:p>
    <w:p w14:paraId="2011FD3A" w14:textId="10C7D166" w:rsidR="00A5413C" w:rsidRPr="008474AB" w:rsidRDefault="00754DDB" w:rsidP="00814A42">
      <w:pPr>
        <w:pStyle w:val="ListParagraph"/>
        <w:numPr>
          <w:ilvl w:val="0"/>
          <w:numId w:val="36"/>
        </w:numPr>
        <w:ind w:left="720"/>
        <w:rPr>
          <w:rFonts w:ascii="Arial" w:hAnsi="Arial" w:cs="Arial"/>
          <w:sz w:val="24"/>
          <w:szCs w:val="24"/>
        </w:rPr>
      </w:pPr>
      <w:r w:rsidRPr="008474AB">
        <w:rPr>
          <w:rFonts w:ascii="Arial" w:hAnsi="Arial" w:cs="Arial"/>
          <w:sz w:val="24"/>
          <w:szCs w:val="24"/>
        </w:rPr>
        <w:t xml:space="preserve">Supervisees </w:t>
      </w:r>
      <w:r w:rsidR="00436479" w:rsidRPr="008474AB">
        <w:rPr>
          <w:rFonts w:ascii="Arial" w:hAnsi="Arial" w:cs="Arial"/>
          <w:sz w:val="24"/>
          <w:szCs w:val="24"/>
        </w:rPr>
        <w:t xml:space="preserve">must give consent for the </w:t>
      </w:r>
      <w:r w:rsidR="00885B67" w:rsidRPr="008474AB">
        <w:rPr>
          <w:rFonts w:ascii="Arial" w:hAnsi="Arial" w:cs="Arial"/>
          <w:sz w:val="24"/>
          <w:szCs w:val="24"/>
        </w:rPr>
        <w:t>student</w:t>
      </w:r>
      <w:r w:rsidR="00436479" w:rsidRPr="008474AB">
        <w:rPr>
          <w:rFonts w:ascii="Arial" w:hAnsi="Arial" w:cs="Arial"/>
          <w:sz w:val="24"/>
          <w:szCs w:val="24"/>
        </w:rPr>
        <w:t xml:space="preserve"> to discuss </w:t>
      </w:r>
      <w:r w:rsidRPr="008474AB">
        <w:rPr>
          <w:rFonts w:ascii="Arial" w:hAnsi="Arial" w:cs="Arial"/>
          <w:sz w:val="24"/>
          <w:szCs w:val="24"/>
        </w:rPr>
        <w:t xml:space="preserve">their </w:t>
      </w:r>
      <w:r w:rsidR="00436479" w:rsidRPr="008474AB">
        <w:rPr>
          <w:rFonts w:ascii="Arial" w:hAnsi="Arial" w:cs="Arial"/>
          <w:sz w:val="24"/>
          <w:szCs w:val="24"/>
        </w:rPr>
        <w:t xml:space="preserve">cases within supervision and submit anonymous clinical reports to </w:t>
      </w:r>
      <w:r w:rsidR="00A5413C" w:rsidRPr="008474AB">
        <w:rPr>
          <w:rFonts w:ascii="Arial" w:hAnsi="Arial" w:cs="Arial"/>
          <w:sz w:val="24"/>
          <w:szCs w:val="24"/>
        </w:rPr>
        <w:t>the University programme team</w:t>
      </w:r>
    </w:p>
    <w:p w14:paraId="73A0B19F" w14:textId="05A481D1" w:rsidR="007661E4" w:rsidRPr="008474AB" w:rsidRDefault="007661E4" w:rsidP="00814A42">
      <w:pPr>
        <w:pStyle w:val="ListParagraph"/>
        <w:numPr>
          <w:ilvl w:val="0"/>
          <w:numId w:val="36"/>
        </w:numPr>
        <w:ind w:left="720"/>
        <w:rPr>
          <w:rFonts w:ascii="Arial" w:hAnsi="Arial" w:cs="Arial"/>
          <w:sz w:val="24"/>
          <w:szCs w:val="24"/>
        </w:rPr>
      </w:pPr>
      <w:r w:rsidRPr="008474AB">
        <w:rPr>
          <w:rFonts w:ascii="Arial" w:hAnsi="Arial" w:cs="Arial"/>
          <w:sz w:val="24"/>
          <w:szCs w:val="24"/>
        </w:rPr>
        <w:t>Consent to record should be verbally confirmed at the start of each supervision session; coursework infringements will occur when this is absent</w:t>
      </w:r>
      <w:r w:rsidR="00B4683D" w:rsidRPr="008474AB">
        <w:rPr>
          <w:rFonts w:ascii="Arial" w:hAnsi="Arial" w:cs="Arial"/>
          <w:sz w:val="24"/>
          <w:szCs w:val="24"/>
        </w:rPr>
        <w:t>.</w:t>
      </w:r>
    </w:p>
    <w:p w14:paraId="23275C20" w14:textId="77777777" w:rsidR="00B4683D" w:rsidRPr="008474AB" w:rsidRDefault="00B4683D" w:rsidP="00B4683D">
      <w:pPr>
        <w:pStyle w:val="ListParagraph"/>
        <w:rPr>
          <w:rFonts w:ascii="Arial" w:hAnsi="Arial" w:cs="Arial"/>
          <w:sz w:val="24"/>
          <w:szCs w:val="24"/>
        </w:rPr>
      </w:pPr>
    </w:p>
    <w:p w14:paraId="6D0F36F7" w14:textId="5A7F3B39" w:rsidR="00436479" w:rsidRPr="008474AB" w:rsidRDefault="00436479" w:rsidP="00814A42">
      <w:pPr>
        <w:ind w:left="360"/>
        <w:rPr>
          <w:rFonts w:ascii="Arial" w:hAnsi="Arial" w:cs="Arial"/>
          <w:i/>
          <w:sz w:val="24"/>
          <w:szCs w:val="24"/>
        </w:rPr>
      </w:pPr>
      <w:r w:rsidRPr="008474AB">
        <w:rPr>
          <w:rFonts w:ascii="Arial" w:hAnsi="Arial" w:cs="Arial"/>
          <w:b/>
          <w:i/>
          <w:sz w:val="24"/>
          <w:szCs w:val="24"/>
        </w:rPr>
        <w:t xml:space="preserve">Responsibilities </w:t>
      </w:r>
    </w:p>
    <w:p w14:paraId="7BBC96C4" w14:textId="6508D612" w:rsidR="00436479" w:rsidRPr="008474AB" w:rsidRDefault="00436479" w:rsidP="00814A42">
      <w:pPr>
        <w:pStyle w:val="ListParagraph"/>
        <w:numPr>
          <w:ilvl w:val="0"/>
          <w:numId w:val="16"/>
        </w:numPr>
        <w:ind w:left="720"/>
        <w:rPr>
          <w:rFonts w:ascii="Arial" w:hAnsi="Arial" w:cs="Arial"/>
          <w:sz w:val="24"/>
          <w:szCs w:val="24"/>
        </w:rPr>
      </w:pPr>
      <w:r w:rsidRPr="008474AB">
        <w:rPr>
          <w:rFonts w:ascii="Arial" w:hAnsi="Arial" w:cs="Arial"/>
          <w:sz w:val="24"/>
          <w:szCs w:val="24"/>
        </w:rPr>
        <w:t xml:space="preserve">The supervisor and </w:t>
      </w:r>
      <w:r w:rsidR="00885B67" w:rsidRPr="008474AB">
        <w:rPr>
          <w:rFonts w:ascii="Arial" w:hAnsi="Arial" w:cs="Arial"/>
          <w:sz w:val="24"/>
          <w:szCs w:val="24"/>
        </w:rPr>
        <w:t>student</w:t>
      </w:r>
      <w:r w:rsidRPr="008474AB">
        <w:rPr>
          <w:rFonts w:ascii="Arial" w:hAnsi="Arial" w:cs="Arial"/>
          <w:sz w:val="24"/>
          <w:szCs w:val="24"/>
        </w:rPr>
        <w:t xml:space="preserve"> will each assume responsibility for ensuring that supervision sessions are conducted in a manner of mutual respect, with consideration to d</w:t>
      </w:r>
      <w:r w:rsidR="004E5EC2" w:rsidRPr="008474AB">
        <w:rPr>
          <w:rFonts w:ascii="Arial" w:hAnsi="Arial" w:cs="Arial"/>
          <w:sz w:val="24"/>
          <w:szCs w:val="24"/>
        </w:rPr>
        <w:t>iversity of values and opinions</w:t>
      </w:r>
    </w:p>
    <w:p w14:paraId="0DD842A3" w14:textId="0B86B1D4" w:rsidR="00436479" w:rsidRPr="008474AB" w:rsidRDefault="00436479" w:rsidP="00814A42">
      <w:pPr>
        <w:pStyle w:val="ListParagraph"/>
        <w:numPr>
          <w:ilvl w:val="0"/>
          <w:numId w:val="16"/>
        </w:numPr>
        <w:ind w:left="720"/>
        <w:rPr>
          <w:rFonts w:ascii="Arial" w:hAnsi="Arial" w:cs="Arial"/>
          <w:sz w:val="24"/>
          <w:szCs w:val="24"/>
        </w:rPr>
      </w:pPr>
      <w:r w:rsidRPr="008474AB">
        <w:rPr>
          <w:rFonts w:ascii="Arial" w:hAnsi="Arial" w:cs="Arial"/>
          <w:sz w:val="24"/>
          <w:szCs w:val="24"/>
        </w:rPr>
        <w:t>Supervision session</w:t>
      </w:r>
      <w:r w:rsidR="004E5EC2" w:rsidRPr="008474AB">
        <w:rPr>
          <w:rFonts w:ascii="Arial" w:hAnsi="Arial" w:cs="Arial"/>
          <w:sz w:val="24"/>
          <w:szCs w:val="24"/>
        </w:rPr>
        <w:t>s will begin and end punctually</w:t>
      </w:r>
    </w:p>
    <w:p w14:paraId="411D5C23" w14:textId="38060B9F" w:rsidR="00436479" w:rsidRPr="008474AB" w:rsidRDefault="00436479" w:rsidP="00814A42">
      <w:pPr>
        <w:pStyle w:val="ListParagraph"/>
        <w:numPr>
          <w:ilvl w:val="0"/>
          <w:numId w:val="16"/>
        </w:numPr>
        <w:ind w:left="720"/>
        <w:rPr>
          <w:rFonts w:ascii="Arial" w:hAnsi="Arial" w:cs="Arial"/>
          <w:sz w:val="24"/>
          <w:szCs w:val="24"/>
        </w:rPr>
      </w:pPr>
      <w:proofErr w:type="gramStart"/>
      <w:r w:rsidRPr="008474AB">
        <w:rPr>
          <w:rFonts w:ascii="Arial" w:hAnsi="Arial" w:cs="Arial"/>
          <w:sz w:val="24"/>
          <w:szCs w:val="24"/>
        </w:rPr>
        <w:t>In the event that</w:t>
      </w:r>
      <w:proofErr w:type="gramEnd"/>
      <w:r w:rsidRPr="008474AB">
        <w:rPr>
          <w:rFonts w:ascii="Arial" w:hAnsi="Arial" w:cs="Arial"/>
          <w:sz w:val="24"/>
          <w:szCs w:val="24"/>
        </w:rPr>
        <w:t xml:space="preserve"> either the </w:t>
      </w:r>
      <w:r w:rsidR="00885B67" w:rsidRPr="008474AB">
        <w:rPr>
          <w:rFonts w:ascii="Arial" w:hAnsi="Arial" w:cs="Arial"/>
          <w:sz w:val="24"/>
          <w:szCs w:val="24"/>
        </w:rPr>
        <w:t>student</w:t>
      </w:r>
      <w:r w:rsidRPr="008474AB">
        <w:rPr>
          <w:rFonts w:ascii="Arial" w:hAnsi="Arial" w:cs="Arial"/>
          <w:sz w:val="24"/>
          <w:szCs w:val="24"/>
        </w:rPr>
        <w:t xml:space="preserve"> or supervisor is unable to attend a supervision session through sickness or other circumstances they will take reasonable steps to ensure t</w:t>
      </w:r>
      <w:r w:rsidR="004E5EC2" w:rsidRPr="008474AB">
        <w:rPr>
          <w:rFonts w:ascii="Arial" w:hAnsi="Arial" w:cs="Arial"/>
          <w:sz w:val="24"/>
          <w:szCs w:val="24"/>
        </w:rPr>
        <w:t>hat the other party is informed</w:t>
      </w:r>
      <w:r w:rsidR="00B4683D" w:rsidRPr="008474AB">
        <w:rPr>
          <w:rFonts w:ascii="Arial" w:hAnsi="Arial" w:cs="Arial"/>
          <w:sz w:val="24"/>
          <w:szCs w:val="24"/>
        </w:rPr>
        <w:t>.</w:t>
      </w:r>
    </w:p>
    <w:p w14:paraId="0ED1DAD7" w14:textId="77777777" w:rsidR="00B4683D" w:rsidRPr="008474AB" w:rsidRDefault="00B4683D" w:rsidP="00B4683D">
      <w:pPr>
        <w:pStyle w:val="ListParagraph"/>
        <w:rPr>
          <w:rFonts w:ascii="Arial" w:hAnsi="Arial" w:cs="Arial"/>
          <w:sz w:val="24"/>
          <w:szCs w:val="24"/>
        </w:rPr>
      </w:pPr>
    </w:p>
    <w:p w14:paraId="08879DDC" w14:textId="0A83C720" w:rsidR="00436479" w:rsidRPr="008474AB" w:rsidRDefault="00436479" w:rsidP="00FF3E44">
      <w:pPr>
        <w:ind w:left="360"/>
        <w:rPr>
          <w:rFonts w:ascii="Arial" w:hAnsi="Arial" w:cs="Arial"/>
          <w:i/>
          <w:iCs/>
          <w:sz w:val="24"/>
          <w:szCs w:val="24"/>
        </w:rPr>
      </w:pPr>
      <w:r w:rsidRPr="008474AB">
        <w:rPr>
          <w:rFonts w:ascii="Arial" w:hAnsi="Arial" w:cs="Arial"/>
          <w:b/>
          <w:i/>
          <w:iCs/>
          <w:sz w:val="24"/>
          <w:szCs w:val="24"/>
        </w:rPr>
        <w:t>General Format of Supervision</w:t>
      </w:r>
    </w:p>
    <w:p w14:paraId="13057C1B" w14:textId="1470B666" w:rsidR="004E5EC2" w:rsidRPr="008474AB" w:rsidRDefault="00436479" w:rsidP="00FF3E44">
      <w:pPr>
        <w:pStyle w:val="ListParagraph"/>
        <w:numPr>
          <w:ilvl w:val="0"/>
          <w:numId w:val="39"/>
        </w:numPr>
        <w:rPr>
          <w:rFonts w:ascii="Arial" w:hAnsi="Arial" w:cs="Arial"/>
          <w:sz w:val="24"/>
          <w:szCs w:val="24"/>
        </w:rPr>
      </w:pPr>
      <w:r w:rsidRPr="008474AB">
        <w:rPr>
          <w:rFonts w:ascii="Arial" w:hAnsi="Arial" w:cs="Arial"/>
          <w:sz w:val="24"/>
          <w:szCs w:val="24"/>
        </w:rPr>
        <w:t>Supervision will primarily be provided within a</w:t>
      </w:r>
      <w:r w:rsidR="3096136C" w:rsidRPr="008474AB">
        <w:rPr>
          <w:rFonts w:ascii="Arial" w:hAnsi="Arial" w:cs="Arial"/>
          <w:sz w:val="24"/>
          <w:szCs w:val="24"/>
        </w:rPr>
        <w:t xml:space="preserve">n individual or </w:t>
      </w:r>
      <w:r w:rsidR="0063121A" w:rsidRPr="008474AB">
        <w:rPr>
          <w:rFonts w:ascii="Arial" w:hAnsi="Arial" w:cs="Arial"/>
          <w:sz w:val="24"/>
          <w:szCs w:val="24"/>
        </w:rPr>
        <w:t>group</w:t>
      </w:r>
      <w:r w:rsidRPr="008474AB">
        <w:rPr>
          <w:rFonts w:ascii="Arial" w:hAnsi="Arial" w:cs="Arial"/>
          <w:sz w:val="24"/>
          <w:szCs w:val="24"/>
        </w:rPr>
        <w:t xml:space="preserve"> format </w:t>
      </w:r>
    </w:p>
    <w:p w14:paraId="4AE61DD7" w14:textId="36872179" w:rsidR="00F83C0A" w:rsidRPr="008474AB" w:rsidRDefault="00F83C0A" w:rsidP="00FF3E44">
      <w:pPr>
        <w:pStyle w:val="ListParagraph"/>
        <w:numPr>
          <w:ilvl w:val="0"/>
          <w:numId w:val="39"/>
        </w:numPr>
        <w:rPr>
          <w:rFonts w:ascii="Arial" w:hAnsi="Arial" w:cs="Arial"/>
          <w:sz w:val="24"/>
          <w:szCs w:val="24"/>
        </w:rPr>
      </w:pPr>
      <w:r w:rsidRPr="008474AB">
        <w:rPr>
          <w:rFonts w:ascii="Arial" w:hAnsi="Arial" w:cs="Arial"/>
          <w:sz w:val="24"/>
          <w:szCs w:val="24"/>
        </w:rPr>
        <w:t>Students and supervisors must record supervision in line with the employing organisation’s policies and procedures</w:t>
      </w:r>
      <w:r w:rsidR="00B4683D" w:rsidRPr="008474AB">
        <w:rPr>
          <w:rFonts w:ascii="Arial" w:hAnsi="Arial" w:cs="Arial"/>
          <w:sz w:val="24"/>
          <w:szCs w:val="24"/>
        </w:rPr>
        <w:t>.</w:t>
      </w:r>
    </w:p>
    <w:p w14:paraId="5BADD311" w14:textId="77777777" w:rsidR="00B4683D" w:rsidRPr="008474AB" w:rsidRDefault="00B4683D" w:rsidP="00B4683D">
      <w:pPr>
        <w:pStyle w:val="ListParagraph"/>
        <w:rPr>
          <w:rFonts w:ascii="Arial" w:hAnsi="Arial" w:cs="Arial"/>
          <w:sz w:val="24"/>
          <w:szCs w:val="24"/>
        </w:rPr>
      </w:pPr>
    </w:p>
    <w:p w14:paraId="2B80DEC1" w14:textId="5FF5D75A" w:rsidR="00436479" w:rsidRPr="008474AB" w:rsidRDefault="00436479" w:rsidP="00814A42">
      <w:pPr>
        <w:ind w:left="360"/>
        <w:rPr>
          <w:rFonts w:ascii="Arial" w:hAnsi="Arial" w:cs="Arial"/>
          <w:b/>
          <w:i/>
          <w:sz w:val="24"/>
          <w:szCs w:val="24"/>
        </w:rPr>
      </w:pPr>
      <w:r w:rsidRPr="008474AB">
        <w:rPr>
          <w:rFonts w:ascii="Arial" w:hAnsi="Arial" w:cs="Arial"/>
          <w:b/>
          <w:i/>
          <w:sz w:val="24"/>
          <w:szCs w:val="24"/>
        </w:rPr>
        <w:t xml:space="preserve">Specific </w:t>
      </w:r>
      <w:r w:rsidR="00885B67" w:rsidRPr="008474AB">
        <w:rPr>
          <w:rFonts w:ascii="Arial" w:hAnsi="Arial" w:cs="Arial"/>
          <w:b/>
          <w:i/>
          <w:sz w:val="24"/>
          <w:szCs w:val="24"/>
        </w:rPr>
        <w:t>Student</w:t>
      </w:r>
      <w:r w:rsidRPr="008474AB">
        <w:rPr>
          <w:rFonts w:ascii="Arial" w:hAnsi="Arial" w:cs="Arial"/>
          <w:b/>
          <w:i/>
          <w:sz w:val="24"/>
          <w:szCs w:val="24"/>
        </w:rPr>
        <w:t xml:space="preserve"> Tasks</w:t>
      </w:r>
    </w:p>
    <w:p w14:paraId="3626CFC9" w14:textId="7C608F4D" w:rsidR="004E5EC2" w:rsidRPr="008474AB" w:rsidRDefault="00436479" w:rsidP="00814A42">
      <w:pPr>
        <w:pStyle w:val="ListParagraph"/>
        <w:numPr>
          <w:ilvl w:val="0"/>
          <w:numId w:val="18"/>
        </w:numPr>
        <w:ind w:left="720"/>
        <w:rPr>
          <w:rFonts w:ascii="Arial" w:hAnsi="Arial" w:cs="Arial"/>
          <w:sz w:val="24"/>
          <w:szCs w:val="24"/>
        </w:rPr>
      </w:pPr>
      <w:r w:rsidRPr="008474AB">
        <w:rPr>
          <w:rFonts w:ascii="Arial" w:hAnsi="Arial" w:cs="Arial"/>
          <w:sz w:val="24"/>
          <w:szCs w:val="24"/>
        </w:rPr>
        <w:lastRenderedPageBreak/>
        <w:t xml:space="preserve">To organise and manage </w:t>
      </w:r>
      <w:r w:rsidR="00885B67" w:rsidRPr="008474AB">
        <w:rPr>
          <w:rFonts w:ascii="Arial" w:hAnsi="Arial" w:cs="Arial"/>
          <w:sz w:val="24"/>
          <w:szCs w:val="24"/>
        </w:rPr>
        <w:t>supervision workload</w:t>
      </w:r>
      <w:r w:rsidRPr="008474AB">
        <w:rPr>
          <w:rFonts w:ascii="Arial" w:hAnsi="Arial" w:cs="Arial"/>
          <w:sz w:val="24"/>
          <w:szCs w:val="24"/>
        </w:rPr>
        <w:t xml:space="preserve"> effectively, and report difficulties in doing so immediately to </w:t>
      </w:r>
      <w:r w:rsidR="00885B67" w:rsidRPr="008474AB">
        <w:rPr>
          <w:rFonts w:ascii="Arial" w:hAnsi="Arial" w:cs="Arial"/>
          <w:sz w:val="24"/>
          <w:szCs w:val="24"/>
        </w:rPr>
        <w:t xml:space="preserve">their </w:t>
      </w:r>
      <w:r w:rsidR="004E5EC2" w:rsidRPr="008474AB">
        <w:rPr>
          <w:rFonts w:ascii="Arial" w:hAnsi="Arial" w:cs="Arial"/>
          <w:sz w:val="24"/>
          <w:szCs w:val="24"/>
        </w:rPr>
        <w:t>supervisor and line manager</w:t>
      </w:r>
    </w:p>
    <w:p w14:paraId="3DDE059B" w14:textId="09FE17EE" w:rsidR="00436479" w:rsidRPr="008474AB" w:rsidRDefault="00436479" w:rsidP="00814A42">
      <w:pPr>
        <w:pStyle w:val="ListParagraph"/>
        <w:numPr>
          <w:ilvl w:val="0"/>
          <w:numId w:val="18"/>
        </w:numPr>
        <w:ind w:left="720"/>
        <w:rPr>
          <w:rFonts w:ascii="Arial" w:hAnsi="Arial" w:cs="Arial"/>
          <w:sz w:val="24"/>
          <w:szCs w:val="24"/>
        </w:rPr>
      </w:pPr>
      <w:r w:rsidRPr="008474AB">
        <w:rPr>
          <w:rFonts w:ascii="Arial" w:hAnsi="Arial" w:cs="Arial"/>
          <w:sz w:val="24"/>
          <w:szCs w:val="24"/>
        </w:rPr>
        <w:t>To seek support or guidance between scheduled supervision sessions if required.</w:t>
      </w:r>
    </w:p>
    <w:p w14:paraId="4E2061CA" w14:textId="769F1474" w:rsidR="004E5EC2" w:rsidRPr="008474AB" w:rsidRDefault="00436479" w:rsidP="00814A42">
      <w:pPr>
        <w:pStyle w:val="ListParagraph"/>
        <w:numPr>
          <w:ilvl w:val="0"/>
          <w:numId w:val="18"/>
        </w:numPr>
        <w:ind w:left="720"/>
        <w:rPr>
          <w:rFonts w:ascii="Arial" w:hAnsi="Arial" w:cs="Arial"/>
          <w:sz w:val="24"/>
          <w:szCs w:val="24"/>
        </w:rPr>
      </w:pPr>
      <w:r w:rsidRPr="008474AB">
        <w:rPr>
          <w:rFonts w:ascii="Arial" w:hAnsi="Arial" w:cs="Arial"/>
          <w:sz w:val="24"/>
          <w:szCs w:val="24"/>
        </w:rPr>
        <w:t xml:space="preserve">To prepare for each supervision </w:t>
      </w:r>
      <w:proofErr w:type="gramStart"/>
      <w:r w:rsidRPr="008474AB">
        <w:rPr>
          <w:rFonts w:ascii="Arial" w:hAnsi="Arial" w:cs="Arial"/>
          <w:sz w:val="24"/>
          <w:szCs w:val="24"/>
        </w:rPr>
        <w:t>session, and</w:t>
      </w:r>
      <w:proofErr w:type="gramEnd"/>
      <w:r w:rsidRPr="008474AB">
        <w:rPr>
          <w:rFonts w:ascii="Arial" w:hAnsi="Arial" w:cs="Arial"/>
          <w:sz w:val="24"/>
          <w:szCs w:val="24"/>
        </w:rPr>
        <w:t xml:space="preserve"> ensure that all </w:t>
      </w:r>
      <w:r w:rsidR="00F83C0A" w:rsidRPr="008474AB">
        <w:rPr>
          <w:rFonts w:ascii="Arial" w:hAnsi="Arial" w:cs="Arial"/>
          <w:sz w:val="24"/>
          <w:szCs w:val="24"/>
        </w:rPr>
        <w:t xml:space="preserve">supervision/clinical </w:t>
      </w:r>
      <w:r w:rsidRPr="008474AB">
        <w:rPr>
          <w:rFonts w:ascii="Arial" w:hAnsi="Arial" w:cs="Arial"/>
          <w:sz w:val="24"/>
          <w:szCs w:val="24"/>
        </w:rPr>
        <w:t xml:space="preserve">records are </w:t>
      </w:r>
      <w:proofErr w:type="gramStart"/>
      <w:r w:rsidRPr="008474AB">
        <w:rPr>
          <w:rFonts w:ascii="Arial" w:hAnsi="Arial" w:cs="Arial"/>
          <w:sz w:val="24"/>
          <w:szCs w:val="24"/>
        </w:rPr>
        <w:t>up-to-date</w:t>
      </w:r>
      <w:proofErr w:type="gramEnd"/>
      <w:r w:rsidRPr="008474AB">
        <w:rPr>
          <w:rFonts w:ascii="Arial" w:hAnsi="Arial" w:cs="Arial"/>
          <w:sz w:val="24"/>
          <w:szCs w:val="24"/>
        </w:rPr>
        <w:t xml:space="preserve">. </w:t>
      </w:r>
    </w:p>
    <w:p w14:paraId="1673C080" w14:textId="791BE0D1" w:rsidR="004E5EC2" w:rsidRPr="008474AB" w:rsidRDefault="00436479" w:rsidP="00814A42">
      <w:pPr>
        <w:pStyle w:val="ListParagraph"/>
        <w:numPr>
          <w:ilvl w:val="0"/>
          <w:numId w:val="18"/>
        </w:numPr>
        <w:ind w:left="720"/>
        <w:rPr>
          <w:rFonts w:ascii="Arial" w:hAnsi="Arial" w:cs="Arial"/>
          <w:sz w:val="24"/>
          <w:szCs w:val="24"/>
        </w:rPr>
      </w:pPr>
      <w:r w:rsidRPr="008474AB">
        <w:rPr>
          <w:rFonts w:ascii="Arial" w:hAnsi="Arial" w:cs="Arial"/>
          <w:sz w:val="24"/>
          <w:szCs w:val="24"/>
        </w:rPr>
        <w:t>To submit live clinical material for the purpose of</w:t>
      </w:r>
      <w:r w:rsidR="004E5EC2" w:rsidRPr="008474AB">
        <w:rPr>
          <w:rFonts w:ascii="Arial" w:hAnsi="Arial" w:cs="Arial"/>
          <w:sz w:val="24"/>
          <w:szCs w:val="24"/>
        </w:rPr>
        <w:t xml:space="preserve"> supervision on a regular basis</w:t>
      </w:r>
      <w:r w:rsidR="00B4683D" w:rsidRPr="008474AB">
        <w:rPr>
          <w:rFonts w:ascii="Arial" w:hAnsi="Arial" w:cs="Arial"/>
          <w:sz w:val="24"/>
          <w:szCs w:val="24"/>
        </w:rPr>
        <w:t>.</w:t>
      </w:r>
    </w:p>
    <w:p w14:paraId="57A9242F" w14:textId="77777777" w:rsidR="00B4683D" w:rsidRPr="008474AB" w:rsidRDefault="00B4683D" w:rsidP="00B4683D">
      <w:pPr>
        <w:pStyle w:val="ListParagraph"/>
        <w:rPr>
          <w:rFonts w:ascii="Arial" w:hAnsi="Arial" w:cs="Arial"/>
          <w:sz w:val="24"/>
          <w:szCs w:val="24"/>
        </w:rPr>
      </w:pPr>
    </w:p>
    <w:p w14:paraId="656C9B04" w14:textId="10307F2D" w:rsidR="00436479" w:rsidRPr="008474AB" w:rsidRDefault="002C6FD0" w:rsidP="00252663">
      <w:pPr>
        <w:ind w:firstLine="360"/>
        <w:rPr>
          <w:rFonts w:ascii="Arial" w:hAnsi="Arial" w:cs="Arial"/>
          <w:b/>
          <w:i/>
          <w:sz w:val="24"/>
          <w:szCs w:val="24"/>
        </w:rPr>
      </w:pPr>
      <w:r w:rsidRPr="008474AB">
        <w:rPr>
          <w:rFonts w:ascii="Arial" w:hAnsi="Arial" w:cs="Arial"/>
          <w:b/>
          <w:i/>
          <w:sz w:val="24"/>
          <w:szCs w:val="24"/>
        </w:rPr>
        <w:t>S</w:t>
      </w:r>
      <w:r w:rsidR="00436479" w:rsidRPr="008474AB">
        <w:rPr>
          <w:rFonts w:ascii="Arial" w:hAnsi="Arial" w:cs="Arial"/>
          <w:b/>
          <w:i/>
          <w:sz w:val="24"/>
          <w:szCs w:val="24"/>
        </w:rPr>
        <w:t>pecific</w:t>
      </w:r>
      <w:r w:rsidR="00721CE9" w:rsidRPr="008474AB">
        <w:rPr>
          <w:rFonts w:ascii="Arial" w:hAnsi="Arial" w:cs="Arial"/>
          <w:bCs/>
          <w:sz w:val="24"/>
          <w:szCs w:val="24"/>
        </w:rPr>
        <w:t xml:space="preserve"> </w:t>
      </w:r>
      <w:r w:rsidR="00885B67" w:rsidRPr="008474AB">
        <w:rPr>
          <w:rFonts w:ascii="Arial" w:hAnsi="Arial" w:cs="Arial"/>
          <w:b/>
          <w:i/>
          <w:sz w:val="24"/>
          <w:szCs w:val="24"/>
        </w:rPr>
        <w:t>Workplace</w:t>
      </w:r>
      <w:r w:rsidR="00436479" w:rsidRPr="008474AB">
        <w:rPr>
          <w:rFonts w:ascii="Arial" w:hAnsi="Arial" w:cs="Arial"/>
          <w:b/>
          <w:i/>
          <w:sz w:val="24"/>
          <w:szCs w:val="24"/>
        </w:rPr>
        <w:t xml:space="preserve"> Supervisor Tasks</w:t>
      </w:r>
    </w:p>
    <w:p w14:paraId="35FFB517" w14:textId="1279C22A" w:rsidR="004E5EC2" w:rsidRPr="008474AB" w:rsidRDefault="00436479" w:rsidP="00814A42">
      <w:pPr>
        <w:pStyle w:val="ListParagraph"/>
        <w:numPr>
          <w:ilvl w:val="0"/>
          <w:numId w:val="19"/>
        </w:numPr>
        <w:ind w:left="720"/>
        <w:rPr>
          <w:rFonts w:ascii="Arial" w:hAnsi="Arial" w:cs="Arial"/>
          <w:sz w:val="24"/>
          <w:szCs w:val="24"/>
        </w:rPr>
      </w:pPr>
      <w:r w:rsidRPr="008474AB">
        <w:rPr>
          <w:rFonts w:ascii="Arial" w:hAnsi="Arial" w:cs="Arial"/>
          <w:sz w:val="24"/>
          <w:szCs w:val="24"/>
        </w:rPr>
        <w:t>To maintain BABCP therapist accreditation</w:t>
      </w:r>
      <w:r w:rsidR="00885B67" w:rsidRPr="008474AB">
        <w:rPr>
          <w:rFonts w:ascii="Arial" w:hAnsi="Arial" w:cs="Arial"/>
          <w:sz w:val="24"/>
          <w:szCs w:val="24"/>
        </w:rPr>
        <w:t xml:space="preserve"> (applicable for HI supervisors only)</w:t>
      </w:r>
    </w:p>
    <w:p w14:paraId="5F038D59" w14:textId="6BE20DE0" w:rsidR="00436479" w:rsidRPr="008474AB" w:rsidRDefault="00436479" w:rsidP="00814A42">
      <w:pPr>
        <w:pStyle w:val="ListParagraph"/>
        <w:numPr>
          <w:ilvl w:val="0"/>
          <w:numId w:val="19"/>
        </w:numPr>
        <w:ind w:left="720"/>
        <w:rPr>
          <w:rFonts w:ascii="Arial" w:hAnsi="Arial" w:cs="Arial"/>
          <w:sz w:val="24"/>
          <w:szCs w:val="24"/>
        </w:rPr>
      </w:pPr>
      <w:r w:rsidRPr="008474AB">
        <w:rPr>
          <w:rFonts w:ascii="Arial" w:hAnsi="Arial" w:cs="Arial"/>
          <w:sz w:val="24"/>
          <w:szCs w:val="24"/>
        </w:rPr>
        <w:t>To provide support or advice between scheduled su</w:t>
      </w:r>
      <w:r w:rsidR="004E5EC2" w:rsidRPr="008474AB">
        <w:rPr>
          <w:rFonts w:ascii="Arial" w:hAnsi="Arial" w:cs="Arial"/>
          <w:sz w:val="24"/>
          <w:szCs w:val="24"/>
        </w:rPr>
        <w:t>pervision sessions if necessary</w:t>
      </w:r>
    </w:p>
    <w:p w14:paraId="14671B94" w14:textId="559F1A40" w:rsidR="009D5101" w:rsidRPr="008474AB" w:rsidRDefault="009D5101" w:rsidP="009D5101">
      <w:pPr>
        <w:pStyle w:val="ListParagraph"/>
        <w:numPr>
          <w:ilvl w:val="0"/>
          <w:numId w:val="19"/>
        </w:numPr>
        <w:ind w:left="720"/>
        <w:rPr>
          <w:rFonts w:ascii="Arial" w:hAnsi="Arial" w:cs="Arial"/>
          <w:sz w:val="24"/>
          <w:szCs w:val="24"/>
        </w:rPr>
      </w:pPr>
      <w:r w:rsidRPr="008474AB">
        <w:rPr>
          <w:rFonts w:ascii="Arial" w:hAnsi="Arial" w:cs="Arial"/>
          <w:sz w:val="24"/>
          <w:szCs w:val="24"/>
        </w:rPr>
        <w:t>To raise concerns regarding competence (including fitness to practise in line with the University guidance)</w:t>
      </w:r>
    </w:p>
    <w:p w14:paraId="521E5A30" w14:textId="77777777" w:rsidR="00B4683D" w:rsidRPr="008474AB" w:rsidRDefault="00B4683D" w:rsidP="00B4683D">
      <w:pPr>
        <w:rPr>
          <w:rFonts w:ascii="Arial" w:hAnsi="Arial" w:cs="Arial"/>
          <w:sz w:val="24"/>
          <w:szCs w:val="24"/>
        </w:rPr>
      </w:pPr>
    </w:p>
    <w:p w14:paraId="07BF11D5" w14:textId="789BDC0F" w:rsidR="00885B67" w:rsidRPr="008474AB" w:rsidRDefault="00885B67" w:rsidP="00885B67">
      <w:pPr>
        <w:pStyle w:val="ListParagraph"/>
        <w:numPr>
          <w:ilvl w:val="0"/>
          <w:numId w:val="35"/>
        </w:numPr>
        <w:ind w:left="720"/>
        <w:rPr>
          <w:rFonts w:ascii="Arial" w:hAnsi="Arial" w:cs="Arial"/>
          <w:b/>
          <w:sz w:val="24"/>
          <w:szCs w:val="24"/>
          <w:u w:val="single"/>
        </w:rPr>
      </w:pPr>
      <w:r w:rsidRPr="008474AB">
        <w:rPr>
          <w:rFonts w:ascii="Arial" w:hAnsi="Arial" w:cs="Arial"/>
          <w:b/>
          <w:sz w:val="24"/>
          <w:szCs w:val="24"/>
          <w:u w:val="single"/>
        </w:rPr>
        <w:t>University Supervision of Supervision</w:t>
      </w:r>
    </w:p>
    <w:p w14:paraId="6E73B633" w14:textId="77777777" w:rsidR="00885B67" w:rsidRPr="008474AB" w:rsidRDefault="00885B67" w:rsidP="00885B67">
      <w:pPr>
        <w:ind w:left="360"/>
        <w:rPr>
          <w:rFonts w:ascii="Arial" w:hAnsi="Arial" w:cs="Arial"/>
          <w:b/>
          <w:i/>
          <w:iCs/>
          <w:sz w:val="24"/>
          <w:szCs w:val="24"/>
        </w:rPr>
      </w:pPr>
      <w:r w:rsidRPr="008474AB">
        <w:rPr>
          <w:rFonts w:ascii="Arial" w:hAnsi="Arial" w:cs="Arial"/>
          <w:b/>
          <w:i/>
          <w:iCs/>
          <w:sz w:val="24"/>
          <w:szCs w:val="24"/>
        </w:rPr>
        <w:t>Supervision Objectives</w:t>
      </w:r>
    </w:p>
    <w:p w14:paraId="6821C2A7" w14:textId="3695CCC9" w:rsidR="00885B67" w:rsidRPr="008474AB" w:rsidRDefault="00885B67" w:rsidP="00885B67">
      <w:pPr>
        <w:pStyle w:val="ListParagraph"/>
        <w:numPr>
          <w:ilvl w:val="0"/>
          <w:numId w:val="14"/>
        </w:numPr>
        <w:ind w:left="720"/>
        <w:rPr>
          <w:rFonts w:ascii="Arial" w:hAnsi="Arial" w:cs="Arial"/>
          <w:sz w:val="24"/>
          <w:szCs w:val="24"/>
        </w:rPr>
      </w:pPr>
      <w:r w:rsidRPr="008474AB">
        <w:rPr>
          <w:rFonts w:ascii="Arial" w:hAnsi="Arial" w:cs="Arial"/>
          <w:sz w:val="24"/>
          <w:szCs w:val="24"/>
        </w:rPr>
        <w:t xml:space="preserve">To help ensure ongoing safe and ethically sound supervisory practice on the part of the </w:t>
      </w:r>
      <w:r w:rsidR="71BF8E2B" w:rsidRPr="008474AB">
        <w:rPr>
          <w:rFonts w:ascii="Arial" w:hAnsi="Arial" w:cs="Arial"/>
          <w:sz w:val="24"/>
          <w:szCs w:val="24"/>
        </w:rPr>
        <w:t>student</w:t>
      </w:r>
    </w:p>
    <w:p w14:paraId="723571E2" w14:textId="77777777" w:rsidR="00885B67" w:rsidRPr="008474AB" w:rsidRDefault="00885B67" w:rsidP="00885B67">
      <w:pPr>
        <w:pStyle w:val="ListParagraph"/>
        <w:numPr>
          <w:ilvl w:val="0"/>
          <w:numId w:val="14"/>
        </w:numPr>
        <w:ind w:left="720"/>
        <w:rPr>
          <w:rFonts w:ascii="Arial" w:hAnsi="Arial" w:cs="Arial"/>
          <w:sz w:val="24"/>
          <w:szCs w:val="24"/>
        </w:rPr>
      </w:pPr>
      <w:r w:rsidRPr="008474AB">
        <w:rPr>
          <w:rFonts w:ascii="Arial" w:hAnsi="Arial" w:cs="Arial"/>
          <w:sz w:val="24"/>
          <w:szCs w:val="24"/>
        </w:rPr>
        <w:t>To help ensure that supervision interventions are conducted in a competent way, and are based upon the best available evidence</w:t>
      </w:r>
    </w:p>
    <w:p w14:paraId="075ED68D" w14:textId="77777777" w:rsidR="00885B67" w:rsidRPr="008474AB" w:rsidRDefault="00885B67" w:rsidP="00885B67">
      <w:pPr>
        <w:pStyle w:val="ListParagraph"/>
        <w:numPr>
          <w:ilvl w:val="0"/>
          <w:numId w:val="14"/>
        </w:numPr>
        <w:ind w:left="720"/>
        <w:rPr>
          <w:rFonts w:ascii="Arial" w:hAnsi="Arial" w:cs="Arial"/>
          <w:sz w:val="24"/>
          <w:szCs w:val="24"/>
        </w:rPr>
      </w:pPr>
      <w:r w:rsidRPr="008474AB">
        <w:rPr>
          <w:rFonts w:ascii="Arial" w:hAnsi="Arial" w:cs="Arial"/>
          <w:sz w:val="24"/>
          <w:szCs w:val="24"/>
        </w:rPr>
        <w:t>To facilitate the transfer of supervision skills taught on the course into applied practice</w:t>
      </w:r>
    </w:p>
    <w:p w14:paraId="74441EF2" w14:textId="77777777" w:rsidR="00B4683D" w:rsidRPr="008474AB" w:rsidRDefault="00B4683D" w:rsidP="00B4683D">
      <w:pPr>
        <w:pStyle w:val="ListParagraph"/>
        <w:rPr>
          <w:rFonts w:ascii="Arial" w:hAnsi="Arial" w:cs="Arial"/>
          <w:sz w:val="24"/>
          <w:szCs w:val="24"/>
        </w:rPr>
      </w:pPr>
    </w:p>
    <w:p w14:paraId="5C59A4FB" w14:textId="77777777" w:rsidR="00885B67" w:rsidRPr="008474AB" w:rsidRDefault="00885B67" w:rsidP="00885B67">
      <w:pPr>
        <w:ind w:left="360"/>
        <w:rPr>
          <w:rFonts w:ascii="Arial" w:hAnsi="Arial" w:cs="Arial"/>
          <w:b/>
          <w:i/>
          <w:sz w:val="24"/>
          <w:szCs w:val="24"/>
        </w:rPr>
      </w:pPr>
      <w:r w:rsidRPr="008474AB">
        <w:rPr>
          <w:rFonts w:ascii="Arial" w:hAnsi="Arial" w:cs="Arial"/>
          <w:b/>
          <w:i/>
          <w:sz w:val="24"/>
          <w:szCs w:val="24"/>
        </w:rPr>
        <w:t>Professional Conduct</w:t>
      </w:r>
      <w:r w:rsidRPr="008474AB">
        <w:rPr>
          <w:rFonts w:ascii="Arial" w:hAnsi="Arial" w:cs="Arial"/>
          <w:noProof/>
          <w:sz w:val="24"/>
          <w:szCs w:val="24"/>
          <w:lang w:eastAsia="en-GB"/>
        </w:rPr>
        <w:t xml:space="preserve"> </w:t>
      </w:r>
    </w:p>
    <w:p w14:paraId="761B0F24" w14:textId="77777777" w:rsidR="00885B67" w:rsidRPr="008474AB" w:rsidRDefault="00885B67" w:rsidP="00885B67">
      <w:pPr>
        <w:pStyle w:val="ListParagraph"/>
        <w:numPr>
          <w:ilvl w:val="0"/>
          <w:numId w:val="12"/>
        </w:numPr>
        <w:ind w:left="720"/>
        <w:rPr>
          <w:rFonts w:ascii="Arial" w:hAnsi="Arial" w:cs="Arial"/>
          <w:sz w:val="24"/>
          <w:szCs w:val="24"/>
        </w:rPr>
      </w:pPr>
      <w:r w:rsidRPr="008474AB">
        <w:rPr>
          <w:rFonts w:ascii="Arial" w:hAnsi="Arial" w:cs="Arial"/>
          <w:sz w:val="24"/>
          <w:szCs w:val="24"/>
        </w:rPr>
        <w:t>The student will adhere to the codes of conduct set out by the BABCP/BPS guidelines for good practice</w:t>
      </w:r>
    </w:p>
    <w:p w14:paraId="0720CFBE" w14:textId="77777777" w:rsidR="00885B67" w:rsidRPr="008474AB" w:rsidRDefault="00885B67" w:rsidP="00885B67">
      <w:pPr>
        <w:pStyle w:val="ListParagraph"/>
        <w:numPr>
          <w:ilvl w:val="0"/>
          <w:numId w:val="12"/>
        </w:numPr>
        <w:ind w:left="720"/>
        <w:rPr>
          <w:rFonts w:ascii="Arial" w:hAnsi="Arial" w:cs="Arial"/>
          <w:sz w:val="24"/>
          <w:szCs w:val="24"/>
        </w:rPr>
      </w:pPr>
      <w:r w:rsidRPr="008474AB">
        <w:rPr>
          <w:rFonts w:ascii="Arial" w:hAnsi="Arial" w:cs="Arial"/>
          <w:sz w:val="24"/>
          <w:szCs w:val="24"/>
        </w:rPr>
        <w:t xml:space="preserve">The student’s supervisor will ensure that they are familiar with the professional code of conduct under which the trainee is bound, and take appropriate action if they have concerns that the code of conduct has been breached   </w:t>
      </w:r>
    </w:p>
    <w:p w14:paraId="10CE62A6" w14:textId="77777777" w:rsidR="00885B67" w:rsidRPr="008474AB" w:rsidRDefault="00885B67" w:rsidP="00885B67">
      <w:pPr>
        <w:pStyle w:val="ListParagraph"/>
        <w:numPr>
          <w:ilvl w:val="0"/>
          <w:numId w:val="12"/>
        </w:numPr>
        <w:ind w:left="720"/>
        <w:rPr>
          <w:rFonts w:ascii="Arial" w:hAnsi="Arial" w:cs="Arial"/>
          <w:sz w:val="24"/>
          <w:szCs w:val="24"/>
        </w:rPr>
      </w:pPr>
      <w:r w:rsidRPr="008474AB">
        <w:rPr>
          <w:rFonts w:ascii="Arial" w:hAnsi="Arial" w:cs="Arial"/>
          <w:sz w:val="24"/>
          <w:szCs w:val="24"/>
        </w:rPr>
        <w:t>The supervisor will adhere to the code of conduct set out by the BABCP/BPS</w:t>
      </w:r>
    </w:p>
    <w:p w14:paraId="3C6C67C8" w14:textId="3B9E13BD" w:rsidR="00885B67" w:rsidRPr="008474AB" w:rsidRDefault="00885B67" w:rsidP="00B4683D">
      <w:pPr>
        <w:pStyle w:val="ListParagraph"/>
        <w:numPr>
          <w:ilvl w:val="0"/>
          <w:numId w:val="12"/>
        </w:numPr>
        <w:ind w:left="720"/>
        <w:rPr>
          <w:rFonts w:ascii="Arial" w:hAnsi="Arial" w:cs="Arial"/>
          <w:sz w:val="24"/>
          <w:szCs w:val="24"/>
        </w:rPr>
      </w:pPr>
      <w:r w:rsidRPr="008474AB">
        <w:rPr>
          <w:rFonts w:ascii="Arial" w:hAnsi="Arial" w:cs="Arial"/>
          <w:sz w:val="24"/>
          <w:szCs w:val="24"/>
        </w:rPr>
        <w:t>The supervisor will ensure that live supervision material is handled in accordance with NHS and University governance procedures</w:t>
      </w:r>
    </w:p>
    <w:p w14:paraId="59666223" w14:textId="77777777" w:rsidR="00B4683D" w:rsidRPr="008474AB" w:rsidRDefault="00B4683D" w:rsidP="00B4683D">
      <w:pPr>
        <w:pStyle w:val="ListParagraph"/>
        <w:rPr>
          <w:rFonts w:ascii="Arial" w:hAnsi="Arial" w:cs="Arial"/>
          <w:sz w:val="24"/>
          <w:szCs w:val="24"/>
        </w:rPr>
      </w:pPr>
    </w:p>
    <w:p w14:paraId="25D6419E" w14:textId="77777777" w:rsidR="00885B67" w:rsidRPr="008474AB" w:rsidRDefault="00885B67" w:rsidP="00885B67">
      <w:pPr>
        <w:ind w:left="360"/>
        <w:rPr>
          <w:rFonts w:ascii="Arial" w:hAnsi="Arial" w:cs="Arial"/>
          <w:b/>
          <w:sz w:val="24"/>
          <w:szCs w:val="24"/>
        </w:rPr>
      </w:pPr>
      <w:r w:rsidRPr="008474AB">
        <w:rPr>
          <w:rFonts w:ascii="Arial" w:hAnsi="Arial" w:cs="Arial"/>
          <w:b/>
          <w:i/>
          <w:sz w:val="24"/>
          <w:szCs w:val="24"/>
        </w:rPr>
        <w:t>Confidentiality</w:t>
      </w:r>
    </w:p>
    <w:p w14:paraId="27A01BB3" w14:textId="77777777" w:rsidR="00885B67" w:rsidRPr="008474AB" w:rsidRDefault="00885B67" w:rsidP="00885B67">
      <w:pPr>
        <w:ind w:left="360"/>
        <w:rPr>
          <w:rFonts w:ascii="Arial" w:hAnsi="Arial" w:cs="Arial"/>
          <w:b/>
          <w:sz w:val="24"/>
          <w:szCs w:val="24"/>
        </w:rPr>
      </w:pPr>
      <w:r w:rsidRPr="008474AB">
        <w:rPr>
          <w:rFonts w:ascii="Arial" w:hAnsi="Arial" w:cs="Arial"/>
          <w:sz w:val="24"/>
          <w:szCs w:val="24"/>
        </w:rPr>
        <w:t>Professional and clinical issues discussed within supervision are confidential and are not to be discussed outside of the session. The exceptions to this are as follows:</w:t>
      </w:r>
    </w:p>
    <w:p w14:paraId="44535893" w14:textId="3CBEFF4A" w:rsidR="00885B67" w:rsidRPr="008474AB" w:rsidRDefault="00885B67" w:rsidP="00885B67">
      <w:pPr>
        <w:pStyle w:val="ListParagraph"/>
        <w:numPr>
          <w:ilvl w:val="0"/>
          <w:numId w:val="36"/>
        </w:numPr>
        <w:ind w:left="720"/>
        <w:rPr>
          <w:rFonts w:ascii="Arial" w:hAnsi="Arial" w:cs="Arial"/>
          <w:sz w:val="24"/>
          <w:szCs w:val="24"/>
        </w:rPr>
      </w:pPr>
      <w:r w:rsidRPr="008474AB">
        <w:rPr>
          <w:rFonts w:ascii="Arial" w:hAnsi="Arial" w:cs="Arial"/>
          <w:sz w:val="24"/>
          <w:szCs w:val="24"/>
        </w:rPr>
        <w:lastRenderedPageBreak/>
        <w:t xml:space="preserve">Both supervisor and student may be asked to provide relevant feedback to the course team </w:t>
      </w:r>
      <w:r w:rsidR="00EA7469" w:rsidRPr="008474AB">
        <w:rPr>
          <w:rFonts w:ascii="Arial" w:hAnsi="Arial" w:cs="Arial"/>
          <w:sz w:val="24"/>
          <w:szCs w:val="24"/>
        </w:rPr>
        <w:t xml:space="preserve">and/or employing service </w:t>
      </w:r>
      <w:r w:rsidRPr="008474AB">
        <w:rPr>
          <w:rFonts w:ascii="Arial" w:hAnsi="Arial" w:cs="Arial"/>
          <w:sz w:val="24"/>
          <w:szCs w:val="24"/>
        </w:rPr>
        <w:t>through oral and written clinical report</w:t>
      </w:r>
    </w:p>
    <w:p w14:paraId="4C79E23B" w14:textId="77777777" w:rsidR="00885B67" w:rsidRPr="008474AB" w:rsidRDefault="00885B67" w:rsidP="00885B67">
      <w:pPr>
        <w:pStyle w:val="ListParagraph"/>
        <w:numPr>
          <w:ilvl w:val="0"/>
          <w:numId w:val="36"/>
        </w:numPr>
        <w:ind w:left="720"/>
        <w:rPr>
          <w:rFonts w:ascii="Arial" w:hAnsi="Arial" w:cs="Arial"/>
          <w:sz w:val="24"/>
          <w:szCs w:val="24"/>
        </w:rPr>
      </w:pPr>
      <w:r w:rsidRPr="008474AB">
        <w:rPr>
          <w:rFonts w:ascii="Arial" w:hAnsi="Arial" w:cs="Arial"/>
          <w:sz w:val="24"/>
          <w:szCs w:val="24"/>
        </w:rPr>
        <w:t>The supervisor will provide specific written report regarding clinical supervision at the end of the programme</w:t>
      </w:r>
    </w:p>
    <w:p w14:paraId="7AE8E1AC" w14:textId="77777777" w:rsidR="00885B67" w:rsidRPr="008474AB" w:rsidRDefault="00885B67" w:rsidP="00885B67">
      <w:pPr>
        <w:pStyle w:val="ListParagraph"/>
        <w:numPr>
          <w:ilvl w:val="0"/>
          <w:numId w:val="36"/>
        </w:numPr>
        <w:ind w:left="720"/>
        <w:rPr>
          <w:rFonts w:ascii="Arial" w:hAnsi="Arial" w:cs="Arial"/>
          <w:sz w:val="24"/>
          <w:szCs w:val="24"/>
        </w:rPr>
      </w:pPr>
      <w:r w:rsidRPr="008474AB">
        <w:rPr>
          <w:rFonts w:ascii="Arial" w:hAnsi="Arial" w:cs="Arial"/>
          <w:sz w:val="24"/>
          <w:szCs w:val="24"/>
        </w:rPr>
        <w:t>Appropriate steps will be taken in the event of professional malpractice, or if there are doubts regarding the safety of a supervisee’s clinical practice or the student’s supervisory practice</w:t>
      </w:r>
    </w:p>
    <w:p w14:paraId="5326876F" w14:textId="77777777" w:rsidR="00885B67" w:rsidRPr="008474AB" w:rsidRDefault="00885B67" w:rsidP="00885B67">
      <w:pPr>
        <w:pStyle w:val="ListParagraph"/>
        <w:numPr>
          <w:ilvl w:val="0"/>
          <w:numId w:val="36"/>
        </w:numPr>
        <w:ind w:left="720"/>
        <w:rPr>
          <w:rFonts w:ascii="Arial" w:hAnsi="Arial" w:cs="Arial"/>
          <w:sz w:val="24"/>
          <w:szCs w:val="24"/>
        </w:rPr>
      </w:pPr>
      <w:r w:rsidRPr="008474AB">
        <w:rPr>
          <w:rFonts w:ascii="Arial" w:hAnsi="Arial" w:cs="Arial"/>
          <w:sz w:val="24"/>
          <w:szCs w:val="24"/>
        </w:rPr>
        <w:t>Supervisees must give consent for the student to discuss their cases within supervision and submit anonymous clinical reports to the University programme team</w:t>
      </w:r>
    </w:p>
    <w:p w14:paraId="08268239" w14:textId="74641835" w:rsidR="00885B67" w:rsidRPr="008474AB" w:rsidRDefault="00885B67" w:rsidP="00885B67">
      <w:pPr>
        <w:pStyle w:val="ListParagraph"/>
        <w:numPr>
          <w:ilvl w:val="0"/>
          <w:numId w:val="36"/>
        </w:numPr>
        <w:ind w:left="720"/>
        <w:rPr>
          <w:rFonts w:ascii="Arial" w:hAnsi="Arial" w:cs="Arial"/>
          <w:sz w:val="24"/>
          <w:szCs w:val="24"/>
        </w:rPr>
      </w:pPr>
      <w:r w:rsidRPr="008474AB">
        <w:rPr>
          <w:rFonts w:ascii="Arial" w:hAnsi="Arial" w:cs="Arial"/>
          <w:sz w:val="24"/>
          <w:szCs w:val="24"/>
        </w:rPr>
        <w:t>Consent to record should be verbally confirmed at the start of each supervision session; coursework infringements will occur when this is absent</w:t>
      </w:r>
      <w:r w:rsidR="00B4683D" w:rsidRPr="008474AB">
        <w:rPr>
          <w:rFonts w:ascii="Arial" w:hAnsi="Arial" w:cs="Arial"/>
          <w:sz w:val="24"/>
          <w:szCs w:val="24"/>
        </w:rPr>
        <w:t>.</w:t>
      </w:r>
    </w:p>
    <w:p w14:paraId="3A36E8A3" w14:textId="77777777" w:rsidR="00B4683D" w:rsidRPr="008474AB" w:rsidRDefault="00B4683D" w:rsidP="00B4683D">
      <w:pPr>
        <w:pStyle w:val="ListParagraph"/>
        <w:rPr>
          <w:rFonts w:ascii="Arial" w:hAnsi="Arial" w:cs="Arial"/>
          <w:sz w:val="24"/>
          <w:szCs w:val="24"/>
        </w:rPr>
      </w:pPr>
    </w:p>
    <w:p w14:paraId="485E7077" w14:textId="77777777" w:rsidR="00885B67" w:rsidRPr="008474AB" w:rsidRDefault="00885B67" w:rsidP="00885B67">
      <w:pPr>
        <w:ind w:left="360"/>
        <w:rPr>
          <w:rFonts w:ascii="Arial" w:hAnsi="Arial" w:cs="Arial"/>
          <w:i/>
          <w:sz w:val="24"/>
          <w:szCs w:val="24"/>
        </w:rPr>
      </w:pPr>
      <w:r w:rsidRPr="008474AB">
        <w:rPr>
          <w:rFonts w:ascii="Arial" w:hAnsi="Arial" w:cs="Arial"/>
          <w:b/>
          <w:i/>
          <w:sz w:val="24"/>
          <w:szCs w:val="24"/>
        </w:rPr>
        <w:t xml:space="preserve">Responsibilities </w:t>
      </w:r>
    </w:p>
    <w:p w14:paraId="6A0D6210" w14:textId="77777777" w:rsidR="00885B67" w:rsidRPr="008474AB" w:rsidRDefault="00885B67" w:rsidP="00885B67">
      <w:pPr>
        <w:pStyle w:val="ListParagraph"/>
        <w:numPr>
          <w:ilvl w:val="0"/>
          <w:numId w:val="16"/>
        </w:numPr>
        <w:ind w:left="720"/>
        <w:rPr>
          <w:rFonts w:ascii="Arial" w:hAnsi="Arial" w:cs="Arial"/>
          <w:sz w:val="24"/>
          <w:szCs w:val="24"/>
        </w:rPr>
      </w:pPr>
      <w:r w:rsidRPr="008474AB">
        <w:rPr>
          <w:rFonts w:ascii="Arial" w:hAnsi="Arial" w:cs="Arial"/>
          <w:sz w:val="24"/>
          <w:szCs w:val="24"/>
        </w:rPr>
        <w:t>The supervisor and student will each assume responsibility for ensuring that supervision sessions are conducted in a manner of mutual respect, with consideration to diversity of values and opinions</w:t>
      </w:r>
    </w:p>
    <w:p w14:paraId="1E78020A" w14:textId="77777777" w:rsidR="00885B67" w:rsidRPr="008474AB" w:rsidRDefault="00885B67" w:rsidP="00885B67">
      <w:pPr>
        <w:pStyle w:val="ListParagraph"/>
        <w:numPr>
          <w:ilvl w:val="0"/>
          <w:numId w:val="16"/>
        </w:numPr>
        <w:ind w:left="720"/>
        <w:rPr>
          <w:rFonts w:ascii="Arial" w:hAnsi="Arial" w:cs="Arial"/>
          <w:sz w:val="24"/>
          <w:szCs w:val="24"/>
        </w:rPr>
      </w:pPr>
      <w:r w:rsidRPr="008474AB">
        <w:rPr>
          <w:rFonts w:ascii="Arial" w:hAnsi="Arial" w:cs="Arial"/>
          <w:sz w:val="24"/>
          <w:szCs w:val="24"/>
        </w:rPr>
        <w:t>Supervision sessions will begin and end punctually</w:t>
      </w:r>
    </w:p>
    <w:p w14:paraId="7CF307A1" w14:textId="67877D98" w:rsidR="00885B67" w:rsidRPr="008474AB" w:rsidRDefault="00885B67" w:rsidP="00885B67">
      <w:pPr>
        <w:pStyle w:val="ListParagraph"/>
        <w:numPr>
          <w:ilvl w:val="0"/>
          <w:numId w:val="16"/>
        </w:numPr>
        <w:ind w:left="720"/>
        <w:rPr>
          <w:rFonts w:ascii="Arial" w:hAnsi="Arial" w:cs="Arial"/>
          <w:sz w:val="24"/>
          <w:szCs w:val="24"/>
        </w:rPr>
      </w:pPr>
      <w:proofErr w:type="gramStart"/>
      <w:r w:rsidRPr="008474AB">
        <w:rPr>
          <w:rFonts w:ascii="Arial" w:hAnsi="Arial" w:cs="Arial"/>
          <w:sz w:val="24"/>
          <w:szCs w:val="24"/>
        </w:rPr>
        <w:t>In the event that</w:t>
      </w:r>
      <w:proofErr w:type="gramEnd"/>
      <w:r w:rsidRPr="008474AB">
        <w:rPr>
          <w:rFonts w:ascii="Arial" w:hAnsi="Arial" w:cs="Arial"/>
          <w:sz w:val="24"/>
          <w:szCs w:val="24"/>
        </w:rPr>
        <w:t xml:space="preserve"> either the student or supervisor is unable to attend a supervision session through sickness or other circumstances they will take reasonable steps to ensure that the other party is informed</w:t>
      </w:r>
      <w:r w:rsidR="00B4683D" w:rsidRPr="008474AB">
        <w:rPr>
          <w:rFonts w:ascii="Arial" w:hAnsi="Arial" w:cs="Arial"/>
          <w:sz w:val="24"/>
          <w:szCs w:val="24"/>
        </w:rPr>
        <w:t>.</w:t>
      </w:r>
    </w:p>
    <w:p w14:paraId="573CD457" w14:textId="77777777" w:rsidR="00B4683D" w:rsidRPr="008474AB" w:rsidRDefault="00B4683D" w:rsidP="00B4683D">
      <w:pPr>
        <w:pStyle w:val="ListParagraph"/>
        <w:rPr>
          <w:rFonts w:ascii="Arial" w:hAnsi="Arial" w:cs="Arial"/>
          <w:sz w:val="24"/>
          <w:szCs w:val="24"/>
        </w:rPr>
      </w:pPr>
    </w:p>
    <w:p w14:paraId="1278AF11" w14:textId="77777777" w:rsidR="00885B67" w:rsidRPr="008474AB" w:rsidRDefault="00885B67" w:rsidP="00885B67">
      <w:pPr>
        <w:ind w:left="360"/>
        <w:rPr>
          <w:rFonts w:ascii="Arial" w:hAnsi="Arial" w:cs="Arial"/>
          <w:i/>
          <w:iCs/>
          <w:sz w:val="24"/>
          <w:szCs w:val="24"/>
        </w:rPr>
      </w:pPr>
      <w:r w:rsidRPr="008474AB">
        <w:rPr>
          <w:rFonts w:ascii="Arial" w:hAnsi="Arial" w:cs="Arial"/>
          <w:b/>
          <w:i/>
          <w:iCs/>
          <w:sz w:val="24"/>
          <w:szCs w:val="24"/>
        </w:rPr>
        <w:t>General Format of Supervision</w:t>
      </w:r>
    </w:p>
    <w:p w14:paraId="3AE0D127" w14:textId="58702B24" w:rsidR="00885B67" w:rsidRPr="008474AB" w:rsidRDefault="00885B67" w:rsidP="00885B67">
      <w:pPr>
        <w:pStyle w:val="ListParagraph"/>
        <w:numPr>
          <w:ilvl w:val="0"/>
          <w:numId w:val="39"/>
        </w:numPr>
        <w:rPr>
          <w:rFonts w:ascii="Arial" w:hAnsi="Arial" w:cs="Arial"/>
          <w:sz w:val="24"/>
          <w:szCs w:val="24"/>
        </w:rPr>
      </w:pPr>
      <w:r w:rsidRPr="008474AB">
        <w:rPr>
          <w:rFonts w:ascii="Arial" w:hAnsi="Arial" w:cs="Arial"/>
          <w:sz w:val="24"/>
          <w:szCs w:val="24"/>
        </w:rPr>
        <w:t xml:space="preserve">Supervision will primarily be provided within </w:t>
      </w:r>
      <w:r w:rsidR="00F83C0A" w:rsidRPr="008474AB">
        <w:rPr>
          <w:rFonts w:ascii="Arial" w:hAnsi="Arial" w:cs="Arial"/>
          <w:sz w:val="24"/>
          <w:szCs w:val="24"/>
        </w:rPr>
        <w:t>a</w:t>
      </w:r>
      <w:r w:rsidRPr="008474AB">
        <w:rPr>
          <w:rFonts w:ascii="Arial" w:hAnsi="Arial" w:cs="Arial"/>
          <w:sz w:val="24"/>
          <w:szCs w:val="24"/>
        </w:rPr>
        <w:t xml:space="preserve"> group format </w:t>
      </w:r>
    </w:p>
    <w:p w14:paraId="6233F7B1" w14:textId="53AAF7A1" w:rsidR="00F83C0A" w:rsidRPr="008474AB" w:rsidRDefault="00F83C0A" w:rsidP="00885B67">
      <w:pPr>
        <w:pStyle w:val="ListParagraph"/>
        <w:numPr>
          <w:ilvl w:val="0"/>
          <w:numId w:val="39"/>
        </w:numPr>
        <w:rPr>
          <w:rFonts w:ascii="Arial" w:hAnsi="Arial" w:cs="Arial"/>
          <w:sz w:val="24"/>
          <w:szCs w:val="24"/>
        </w:rPr>
      </w:pPr>
      <w:r w:rsidRPr="008474AB">
        <w:rPr>
          <w:rFonts w:ascii="Arial" w:hAnsi="Arial" w:cs="Arial"/>
          <w:sz w:val="24"/>
          <w:szCs w:val="24"/>
        </w:rPr>
        <w:t>Supervision will involve the review of live supervisory material</w:t>
      </w:r>
      <w:r w:rsidR="00B4683D" w:rsidRPr="008474AB">
        <w:rPr>
          <w:rFonts w:ascii="Arial" w:hAnsi="Arial" w:cs="Arial"/>
          <w:sz w:val="24"/>
          <w:szCs w:val="24"/>
        </w:rPr>
        <w:t>.</w:t>
      </w:r>
    </w:p>
    <w:p w14:paraId="275AC7C4" w14:textId="77777777" w:rsidR="00B4683D" w:rsidRPr="008474AB" w:rsidRDefault="00B4683D" w:rsidP="00B4683D">
      <w:pPr>
        <w:pStyle w:val="ListParagraph"/>
        <w:rPr>
          <w:rFonts w:ascii="Arial" w:hAnsi="Arial" w:cs="Arial"/>
          <w:sz w:val="24"/>
          <w:szCs w:val="24"/>
        </w:rPr>
      </w:pPr>
    </w:p>
    <w:p w14:paraId="5BF7F72E" w14:textId="77777777" w:rsidR="00885B67" w:rsidRPr="008474AB" w:rsidRDefault="00885B67" w:rsidP="00885B67">
      <w:pPr>
        <w:ind w:left="360"/>
        <w:rPr>
          <w:rFonts w:ascii="Arial" w:hAnsi="Arial" w:cs="Arial"/>
          <w:b/>
          <w:i/>
          <w:sz w:val="24"/>
          <w:szCs w:val="24"/>
        </w:rPr>
      </w:pPr>
      <w:r w:rsidRPr="008474AB">
        <w:rPr>
          <w:rFonts w:ascii="Arial" w:hAnsi="Arial" w:cs="Arial"/>
          <w:b/>
          <w:i/>
          <w:sz w:val="24"/>
          <w:szCs w:val="24"/>
        </w:rPr>
        <w:t>Specific Student Tasks</w:t>
      </w:r>
    </w:p>
    <w:p w14:paraId="66B6637B" w14:textId="6C20FBC9" w:rsidR="00885B67" w:rsidRPr="008474AB" w:rsidRDefault="00885B67" w:rsidP="00885B67">
      <w:pPr>
        <w:pStyle w:val="ListParagraph"/>
        <w:numPr>
          <w:ilvl w:val="0"/>
          <w:numId w:val="18"/>
        </w:numPr>
        <w:ind w:left="720"/>
        <w:rPr>
          <w:rFonts w:ascii="Arial" w:hAnsi="Arial" w:cs="Arial"/>
          <w:sz w:val="24"/>
          <w:szCs w:val="24"/>
        </w:rPr>
      </w:pPr>
      <w:r w:rsidRPr="008474AB">
        <w:rPr>
          <w:rFonts w:ascii="Arial" w:hAnsi="Arial" w:cs="Arial"/>
          <w:sz w:val="24"/>
          <w:szCs w:val="24"/>
        </w:rPr>
        <w:t xml:space="preserve">To prepare for each supervision session and ensure that all </w:t>
      </w:r>
      <w:r w:rsidR="00F83C0A" w:rsidRPr="008474AB">
        <w:rPr>
          <w:rFonts w:ascii="Arial" w:hAnsi="Arial" w:cs="Arial"/>
          <w:sz w:val="24"/>
          <w:szCs w:val="24"/>
        </w:rPr>
        <w:t xml:space="preserve">supervision </w:t>
      </w:r>
      <w:r w:rsidRPr="008474AB">
        <w:rPr>
          <w:rFonts w:ascii="Arial" w:hAnsi="Arial" w:cs="Arial"/>
          <w:sz w:val="24"/>
          <w:szCs w:val="24"/>
        </w:rPr>
        <w:t xml:space="preserve">records are </w:t>
      </w:r>
      <w:proofErr w:type="gramStart"/>
      <w:r w:rsidRPr="008474AB">
        <w:rPr>
          <w:rFonts w:ascii="Arial" w:hAnsi="Arial" w:cs="Arial"/>
          <w:sz w:val="24"/>
          <w:szCs w:val="24"/>
        </w:rPr>
        <w:t>up-to-date</w:t>
      </w:r>
      <w:proofErr w:type="gramEnd"/>
      <w:r w:rsidRPr="008474AB">
        <w:rPr>
          <w:rFonts w:ascii="Arial" w:hAnsi="Arial" w:cs="Arial"/>
          <w:sz w:val="24"/>
          <w:szCs w:val="24"/>
        </w:rPr>
        <w:t xml:space="preserve">. </w:t>
      </w:r>
    </w:p>
    <w:p w14:paraId="20EFD879" w14:textId="45B2CACB" w:rsidR="00B4683D" w:rsidRPr="008474AB" w:rsidRDefault="00885B67" w:rsidP="00B4683D">
      <w:pPr>
        <w:pStyle w:val="ListParagraph"/>
        <w:numPr>
          <w:ilvl w:val="0"/>
          <w:numId w:val="18"/>
        </w:numPr>
        <w:ind w:left="720"/>
        <w:rPr>
          <w:rFonts w:ascii="Arial" w:hAnsi="Arial" w:cs="Arial"/>
          <w:sz w:val="24"/>
          <w:szCs w:val="24"/>
        </w:rPr>
      </w:pPr>
      <w:r w:rsidRPr="008474AB">
        <w:rPr>
          <w:rFonts w:ascii="Arial" w:hAnsi="Arial" w:cs="Arial"/>
          <w:sz w:val="24"/>
          <w:szCs w:val="24"/>
        </w:rPr>
        <w:t>To submit live clinical material for the purpose of supervision on a regular basis</w:t>
      </w:r>
      <w:r w:rsidR="00B4683D" w:rsidRPr="008474AB">
        <w:rPr>
          <w:rFonts w:ascii="Arial" w:hAnsi="Arial" w:cs="Arial"/>
          <w:sz w:val="24"/>
          <w:szCs w:val="24"/>
        </w:rPr>
        <w:t>.</w:t>
      </w:r>
    </w:p>
    <w:p w14:paraId="5537302E" w14:textId="77777777" w:rsidR="00B4683D" w:rsidRPr="008474AB" w:rsidRDefault="00B4683D" w:rsidP="00B4683D">
      <w:pPr>
        <w:pStyle w:val="ListParagraph"/>
        <w:rPr>
          <w:rFonts w:ascii="Arial" w:hAnsi="Arial" w:cs="Arial"/>
          <w:sz w:val="24"/>
          <w:szCs w:val="24"/>
        </w:rPr>
      </w:pPr>
    </w:p>
    <w:p w14:paraId="44AF3B62" w14:textId="3D28F0D4" w:rsidR="00885B67" w:rsidRPr="008474AB" w:rsidRDefault="00885B67" w:rsidP="00885B67">
      <w:pPr>
        <w:ind w:firstLine="360"/>
        <w:rPr>
          <w:rFonts w:ascii="Arial" w:hAnsi="Arial" w:cs="Arial"/>
          <w:b/>
          <w:i/>
          <w:sz w:val="24"/>
          <w:szCs w:val="24"/>
        </w:rPr>
      </w:pPr>
      <w:r w:rsidRPr="008474AB">
        <w:rPr>
          <w:rFonts w:ascii="Arial" w:hAnsi="Arial" w:cs="Arial"/>
          <w:b/>
          <w:i/>
          <w:sz w:val="24"/>
          <w:szCs w:val="24"/>
        </w:rPr>
        <w:t>Specific</w:t>
      </w:r>
      <w:r w:rsidRPr="008474AB">
        <w:rPr>
          <w:rFonts w:ascii="Arial" w:hAnsi="Arial" w:cs="Arial"/>
          <w:bCs/>
          <w:sz w:val="24"/>
          <w:szCs w:val="24"/>
        </w:rPr>
        <w:t xml:space="preserve"> </w:t>
      </w:r>
      <w:r w:rsidR="00F83C0A" w:rsidRPr="008474AB">
        <w:rPr>
          <w:rFonts w:ascii="Arial" w:hAnsi="Arial" w:cs="Arial"/>
          <w:b/>
          <w:i/>
          <w:sz w:val="24"/>
          <w:szCs w:val="24"/>
        </w:rPr>
        <w:t>University</w:t>
      </w:r>
      <w:r w:rsidRPr="008474AB">
        <w:rPr>
          <w:rFonts w:ascii="Arial" w:hAnsi="Arial" w:cs="Arial"/>
          <w:b/>
          <w:i/>
          <w:sz w:val="24"/>
          <w:szCs w:val="24"/>
        </w:rPr>
        <w:t xml:space="preserve"> Supervisor Tasks</w:t>
      </w:r>
    </w:p>
    <w:p w14:paraId="1186076E" w14:textId="237D4D42" w:rsidR="00885B67" w:rsidRPr="008474AB" w:rsidRDefault="00885B67" w:rsidP="00885B67">
      <w:pPr>
        <w:pStyle w:val="ListParagraph"/>
        <w:numPr>
          <w:ilvl w:val="0"/>
          <w:numId w:val="19"/>
        </w:numPr>
        <w:ind w:left="720"/>
        <w:rPr>
          <w:rFonts w:ascii="Arial" w:hAnsi="Arial" w:cs="Arial"/>
          <w:sz w:val="24"/>
          <w:szCs w:val="24"/>
        </w:rPr>
      </w:pPr>
      <w:r w:rsidRPr="008474AB">
        <w:rPr>
          <w:rFonts w:ascii="Arial" w:hAnsi="Arial" w:cs="Arial"/>
          <w:sz w:val="24"/>
          <w:szCs w:val="24"/>
        </w:rPr>
        <w:t>To maintain BABCP therapist accreditation (applicable for HI supervisors only)</w:t>
      </w:r>
    </w:p>
    <w:p w14:paraId="190993D4" w14:textId="29C76ED1" w:rsidR="00F83C0A" w:rsidRPr="008474AB" w:rsidRDefault="00F83C0A" w:rsidP="00885B67">
      <w:pPr>
        <w:pStyle w:val="ListParagraph"/>
        <w:numPr>
          <w:ilvl w:val="0"/>
          <w:numId w:val="19"/>
        </w:numPr>
        <w:ind w:left="720"/>
        <w:rPr>
          <w:rFonts w:ascii="Arial" w:hAnsi="Arial" w:cs="Arial"/>
          <w:sz w:val="24"/>
          <w:szCs w:val="24"/>
        </w:rPr>
      </w:pPr>
      <w:r w:rsidRPr="008474AB">
        <w:rPr>
          <w:rFonts w:ascii="Arial" w:hAnsi="Arial" w:cs="Arial"/>
          <w:sz w:val="24"/>
          <w:szCs w:val="24"/>
        </w:rPr>
        <w:t>To review recordings of supervisory practice</w:t>
      </w:r>
    </w:p>
    <w:p w14:paraId="79868C46" w14:textId="53D89B3F" w:rsidR="00F83C0A" w:rsidRPr="008474AB" w:rsidRDefault="00F83C0A" w:rsidP="00F83C0A">
      <w:pPr>
        <w:pStyle w:val="ListParagraph"/>
        <w:numPr>
          <w:ilvl w:val="0"/>
          <w:numId w:val="19"/>
        </w:numPr>
        <w:ind w:left="720"/>
        <w:rPr>
          <w:rFonts w:ascii="Arial" w:hAnsi="Arial" w:cs="Arial"/>
          <w:sz w:val="24"/>
          <w:szCs w:val="24"/>
        </w:rPr>
      </w:pPr>
      <w:r w:rsidRPr="008474AB">
        <w:rPr>
          <w:rFonts w:ascii="Arial" w:hAnsi="Arial" w:cs="Arial"/>
          <w:sz w:val="24"/>
          <w:szCs w:val="24"/>
        </w:rPr>
        <w:t>To facilitate and assess the student’s developing supervisory competence using standardised measures for formative assessment</w:t>
      </w:r>
    </w:p>
    <w:p w14:paraId="5CB8FF6C" w14:textId="77777777" w:rsidR="009D5101" w:rsidRPr="008474AB" w:rsidRDefault="009D5101" w:rsidP="009D5101">
      <w:pPr>
        <w:pStyle w:val="ListParagraph"/>
        <w:numPr>
          <w:ilvl w:val="0"/>
          <w:numId w:val="19"/>
        </w:numPr>
        <w:ind w:left="720"/>
        <w:rPr>
          <w:rFonts w:ascii="Arial" w:hAnsi="Arial" w:cs="Arial"/>
          <w:sz w:val="24"/>
          <w:szCs w:val="24"/>
        </w:rPr>
      </w:pPr>
      <w:r w:rsidRPr="008474AB">
        <w:rPr>
          <w:rFonts w:ascii="Arial" w:hAnsi="Arial" w:cs="Arial"/>
          <w:sz w:val="24"/>
          <w:szCs w:val="24"/>
        </w:rPr>
        <w:t>To raise concerns regarding competence (including fitness to practise in line with the University guidance)</w:t>
      </w:r>
    </w:p>
    <w:p w14:paraId="39C052D0" w14:textId="77777777" w:rsidR="00F83C0A" w:rsidRPr="008474AB" w:rsidRDefault="00F83C0A" w:rsidP="00F83C0A">
      <w:pPr>
        <w:pStyle w:val="ListParagraph"/>
        <w:numPr>
          <w:ilvl w:val="0"/>
          <w:numId w:val="19"/>
        </w:numPr>
        <w:ind w:left="720"/>
        <w:rPr>
          <w:rFonts w:ascii="Arial" w:hAnsi="Arial" w:cs="Arial"/>
          <w:sz w:val="24"/>
          <w:szCs w:val="24"/>
        </w:rPr>
      </w:pPr>
      <w:r w:rsidRPr="008474AB">
        <w:rPr>
          <w:rFonts w:ascii="Arial" w:hAnsi="Arial" w:cs="Arial"/>
          <w:sz w:val="24"/>
          <w:szCs w:val="24"/>
        </w:rPr>
        <w:t xml:space="preserve">To provide clinical supervision, guidance, and instruction in accordance with the best available evidence. </w:t>
      </w:r>
    </w:p>
    <w:p w14:paraId="64A4ED5D" w14:textId="0CB13BD2" w:rsidR="00B01D8F" w:rsidRPr="008474AB" w:rsidRDefault="00F83C0A" w:rsidP="00F83C0A">
      <w:pPr>
        <w:rPr>
          <w:rFonts w:ascii="Arial" w:hAnsi="Arial" w:cs="Arial"/>
          <w:sz w:val="24"/>
          <w:szCs w:val="24"/>
        </w:rPr>
      </w:pPr>
      <w:r w:rsidRPr="008474AB">
        <w:rPr>
          <w:rFonts w:ascii="Arial" w:hAnsi="Arial" w:cs="Arial"/>
          <w:sz w:val="24"/>
          <w:szCs w:val="24"/>
        </w:rPr>
        <w:lastRenderedPageBreak/>
        <w:t>To assist and oversee the student’s supervision of evidence-based treatment protocols for depression, anxiety disorders and behavioural difficulties consistent with NICE guidance and the models/protocols taught within the supervisee’s curricula</w:t>
      </w:r>
    </w:p>
    <w:p w14:paraId="7FE004E6" w14:textId="77777777" w:rsidR="00F83C0A" w:rsidRPr="008474AB" w:rsidRDefault="00F83C0A" w:rsidP="00B4683D">
      <w:pPr>
        <w:rPr>
          <w:rFonts w:ascii="Arial" w:hAnsi="Arial" w:cs="Arial"/>
          <w:sz w:val="24"/>
          <w:szCs w:val="24"/>
        </w:rPr>
      </w:pPr>
    </w:p>
    <w:p w14:paraId="72C45FBB" w14:textId="77777777" w:rsidR="00F23AC0" w:rsidRPr="008474AB" w:rsidRDefault="00364240" w:rsidP="00FF3E44">
      <w:pPr>
        <w:pStyle w:val="xmsolistparagraph"/>
        <w:numPr>
          <w:ilvl w:val="0"/>
          <w:numId w:val="35"/>
        </w:numPr>
        <w:shd w:val="clear" w:color="auto" w:fill="FFFFFF"/>
        <w:spacing w:before="0" w:beforeAutospacing="0" w:after="0" w:afterAutospacing="0"/>
        <w:rPr>
          <w:rFonts w:ascii="Arial" w:hAnsi="Arial" w:cs="Arial"/>
          <w:b/>
          <w:bCs/>
          <w:u w:val="single"/>
        </w:rPr>
      </w:pPr>
      <w:r w:rsidRPr="008474AB">
        <w:rPr>
          <w:rFonts w:ascii="Arial" w:hAnsi="Arial" w:cs="Arial"/>
          <w:b/>
          <w:bCs/>
          <w:u w:val="single"/>
        </w:rPr>
        <w:t>The Academic Tutor System</w:t>
      </w:r>
    </w:p>
    <w:p w14:paraId="081D6ACE" w14:textId="77777777" w:rsidR="00F23AC0" w:rsidRPr="008474AB" w:rsidRDefault="00F23AC0" w:rsidP="00FF3E44">
      <w:pPr>
        <w:pStyle w:val="xmsolistparagraph"/>
        <w:shd w:val="clear" w:color="auto" w:fill="FFFFFF"/>
        <w:spacing w:before="0" w:beforeAutospacing="0" w:after="0" w:afterAutospacing="0"/>
        <w:ind w:left="360"/>
        <w:rPr>
          <w:rFonts w:ascii="Arial" w:hAnsi="Arial" w:cs="Arial"/>
        </w:rPr>
      </w:pPr>
    </w:p>
    <w:p w14:paraId="30A186C8" w14:textId="7AF04134" w:rsidR="00F23AC0" w:rsidRPr="008474AB" w:rsidRDefault="00F23AC0" w:rsidP="00FF3E44">
      <w:pPr>
        <w:pStyle w:val="xmsolistparagraph"/>
        <w:shd w:val="clear" w:color="auto" w:fill="FFFFFF"/>
        <w:spacing w:before="0" w:beforeAutospacing="0" w:after="0" w:afterAutospacing="0"/>
        <w:ind w:left="360"/>
        <w:rPr>
          <w:rFonts w:ascii="Arial" w:hAnsi="Arial" w:cs="Arial"/>
        </w:rPr>
      </w:pPr>
      <w:r w:rsidRPr="008474AB">
        <w:rPr>
          <w:rFonts w:ascii="Arial" w:hAnsi="Arial" w:cs="Arial"/>
        </w:rPr>
        <w:t>The Academic Tutor System</w:t>
      </w:r>
      <w:r w:rsidR="00364240" w:rsidRPr="008474AB">
        <w:rPr>
          <w:rFonts w:ascii="Arial" w:hAnsi="Arial" w:cs="Arial"/>
        </w:rPr>
        <w:t xml:space="preserve"> (ATS) will help to ensure that the University provides a consistent level of academic and pastoral support to students that</w:t>
      </w:r>
      <w:r w:rsidR="00FF3E44" w:rsidRPr="008474AB">
        <w:rPr>
          <w:rFonts w:ascii="Arial" w:hAnsi="Arial" w:cs="Arial"/>
        </w:rPr>
        <w:t>:</w:t>
      </w:r>
    </w:p>
    <w:p w14:paraId="04BCF7A7" w14:textId="77777777" w:rsidR="00F23AC0" w:rsidRPr="008474AB" w:rsidRDefault="00F23AC0" w:rsidP="00FF3E44">
      <w:pPr>
        <w:pStyle w:val="xmsolistparagraph"/>
        <w:shd w:val="clear" w:color="auto" w:fill="FFFFFF"/>
        <w:spacing w:before="0" w:beforeAutospacing="0" w:after="0" w:afterAutospacing="0"/>
        <w:ind w:left="360"/>
        <w:rPr>
          <w:rFonts w:ascii="Arial" w:hAnsi="Arial" w:cs="Arial"/>
        </w:rPr>
      </w:pPr>
    </w:p>
    <w:p w14:paraId="3D4CBD4D" w14:textId="20701B9E" w:rsidR="00F23AC0" w:rsidRPr="008474AB" w:rsidRDefault="00F23AC0" w:rsidP="00FF3E44">
      <w:pPr>
        <w:pStyle w:val="xmsolistparagraph"/>
        <w:numPr>
          <w:ilvl w:val="0"/>
          <w:numId w:val="34"/>
        </w:numPr>
        <w:shd w:val="clear" w:color="auto" w:fill="FFFFFF"/>
        <w:spacing w:before="0" w:beforeAutospacing="0" w:after="0" w:afterAutospacing="0"/>
        <w:ind w:left="720"/>
        <w:rPr>
          <w:rFonts w:ascii="Arial" w:hAnsi="Arial" w:cs="Arial"/>
        </w:rPr>
      </w:pPr>
      <w:r w:rsidRPr="008474AB">
        <w:rPr>
          <w:rFonts w:ascii="Arial" w:hAnsi="Arial" w:cs="Arial"/>
        </w:rPr>
        <w:t>Integ</w:t>
      </w:r>
      <w:r w:rsidR="00364240" w:rsidRPr="008474AB">
        <w:rPr>
          <w:rFonts w:ascii="Arial" w:hAnsi="Arial" w:cs="Arial"/>
        </w:rPr>
        <w:t>rates effectively with the wide range of support available to students at Readin</w:t>
      </w:r>
      <w:r w:rsidRPr="008474AB">
        <w:rPr>
          <w:rFonts w:ascii="Arial" w:hAnsi="Arial" w:cs="Arial"/>
        </w:rPr>
        <w:t>g</w:t>
      </w:r>
      <w:r w:rsidR="00364240" w:rsidRPr="008474AB">
        <w:rPr>
          <w:rFonts w:ascii="Arial" w:hAnsi="Arial" w:cs="Arial"/>
        </w:rPr>
        <w:t xml:space="preserve"> </w:t>
      </w:r>
    </w:p>
    <w:p w14:paraId="5CDF809B" w14:textId="1B94E9E9" w:rsidR="00F23AC0" w:rsidRPr="008474AB" w:rsidRDefault="00F23AC0" w:rsidP="00FF3E44">
      <w:pPr>
        <w:pStyle w:val="xmsolistparagraph"/>
        <w:numPr>
          <w:ilvl w:val="0"/>
          <w:numId w:val="26"/>
        </w:numPr>
        <w:shd w:val="clear" w:color="auto" w:fill="FFFFFF"/>
        <w:spacing w:before="0" w:beforeAutospacing="0" w:after="0" w:afterAutospacing="0"/>
        <w:ind w:left="720"/>
        <w:rPr>
          <w:rFonts w:ascii="Arial" w:hAnsi="Arial" w:cs="Arial"/>
        </w:rPr>
      </w:pPr>
      <w:r w:rsidRPr="008474AB">
        <w:rPr>
          <w:rFonts w:ascii="Arial" w:hAnsi="Arial" w:cs="Arial"/>
        </w:rPr>
        <w:t xml:space="preserve">Is </w:t>
      </w:r>
      <w:r w:rsidR="00364240" w:rsidRPr="008474AB">
        <w:rPr>
          <w:rFonts w:ascii="Arial" w:hAnsi="Arial" w:cs="Arial"/>
        </w:rPr>
        <w:t xml:space="preserve">appropriate to the context of the discipline </w:t>
      </w:r>
    </w:p>
    <w:p w14:paraId="0B5D7FC2" w14:textId="7E1A92E7" w:rsidR="00F23AC0" w:rsidRPr="008474AB" w:rsidRDefault="00F23AC0" w:rsidP="00FF3E44">
      <w:pPr>
        <w:pStyle w:val="xmsolistparagraph"/>
        <w:numPr>
          <w:ilvl w:val="0"/>
          <w:numId w:val="26"/>
        </w:numPr>
        <w:shd w:val="clear" w:color="auto" w:fill="FFFFFF"/>
        <w:spacing w:before="0" w:beforeAutospacing="0" w:after="0" w:afterAutospacing="0"/>
        <w:ind w:left="720"/>
        <w:rPr>
          <w:rFonts w:ascii="Arial" w:hAnsi="Arial" w:cs="Arial"/>
        </w:rPr>
      </w:pPr>
      <w:r w:rsidRPr="008474AB">
        <w:rPr>
          <w:rFonts w:ascii="Arial" w:hAnsi="Arial" w:cs="Arial"/>
        </w:rPr>
        <w:t xml:space="preserve">Has </w:t>
      </w:r>
      <w:r w:rsidR="00364240" w:rsidRPr="008474AB">
        <w:rPr>
          <w:rFonts w:ascii="Arial" w:hAnsi="Arial" w:cs="Arial"/>
        </w:rPr>
        <w:t>clear and congruent expectations from students and staff</w:t>
      </w:r>
    </w:p>
    <w:p w14:paraId="195709EE" w14:textId="18CF3DBD" w:rsidR="00F23AC0" w:rsidRPr="008474AB" w:rsidRDefault="00F23AC0" w:rsidP="00FF3E44">
      <w:pPr>
        <w:pStyle w:val="xmsolistparagraph"/>
        <w:numPr>
          <w:ilvl w:val="0"/>
          <w:numId w:val="26"/>
        </w:numPr>
        <w:shd w:val="clear" w:color="auto" w:fill="FFFFFF"/>
        <w:spacing w:before="0" w:beforeAutospacing="0" w:after="0" w:afterAutospacing="0"/>
        <w:ind w:left="720"/>
        <w:rPr>
          <w:rFonts w:ascii="Arial" w:hAnsi="Arial" w:cs="Arial"/>
        </w:rPr>
      </w:pPr>
      <w:r w:rsidRPr="008474AB">
        <w:rPr>
          <w:rFonts w:ascii="Arial" w:hAnsi="Arial" w:cs="Arial"/>
        </w:rPr>
        <w:t xml:space="preserve">With </w:t>
      </w:r>
      <w:r w:rsidR="00364240" w:rsidRPr="008474AB">
        <w:rPr>
          <w:rFonts w:ascii="Arial" w:hAnsi="Arial" w:cs="Arial"/>
        </w:rPr>
        <w:t>staff who are adequately trained and supported to execute important roles</w:t>
      </w:r>
    </w:p>
    <w:p w14:paraId="647C10BC" w14:textId="4A822076" w:rsidR="00184D6F" w:rsidRPr="008474AB" w:rsidRDefault="00F23AC0" w:rsidP="00B4683D">
      <w:pPr>
        <w:pStyle w:val="ListParagraph"/>
        <w:numPr>
          <w:ilvl w:val="0"/>
          <w:numId w:val="26"/>
        </w:numPr>
        <w:ind w:left="720"/>
        <w:rPr>
          <w:rFonts w:ascii="Arial" w:hAnsi="Arial" w:cs="Arial"/>
          <w:sz w:val="24"/>
          <w:szCs w:val="24"/>
        </w:rPr>
      </w:pPr>
      <w:r w:rsidRPr="008474AB">
        <w:rPr>
          <w:rFonts w:ascii="Arial" w:hAnsi="Arial" w:cs="Arial"/>
          <w:sz w:val="24"/>
          <w:szCs w:val="24"/>
        </w:rPr>
        <w:t>Involves r</w:t>
      </w:r>
      <w:r w:rsidR="00364240" w:rsidRPr="008474AB">
        <w:rPr>
          <w:rFonts w:ascii="Arial" w:hAnsi="Arial" w:cs="Arial"/>
          <w:sz w:val="24"/>
          <w:szCs w:val="24"/>
        </w:rPr>
        <w:t xml:space="preserve">eferral to specialist support for pastoral care to identify student support needs and refer students to specialist support using </w:t>
      </w:r>
      <w:r w:rsidRPr="008474AB">
        <w:rPr>
          <w:rFonts w:ascii="Arial" w:hAnsi="Arial" w:cs="Arial"/>
          <w:sz w:val="24"/>
          <w:szCs w:val="24"/>
        </w:rPr>
        <w:t>risk-based</w:t>
      </w:r>
      <w:r w:rsidR="00364240" w:rsidRPr="008474AB">
        <w:rPr>
          <w:rFonts w:ascii="Arial" w:hAnsi="Arial" w:cs="Arial"/>
          <w:sz w:val="24"/>
          <w:szCs w:val="24"/>
        </w:rPr>
        <w:t xml:space="preserve"> referral systems</w:t>
      </w:r>
    </w:p>
    <w:p w14:paraId="68F6DF1A" w14:textId="17EA998F" w:rsidR="00184D6F" w:rsidRPr="008474AB" w:rsidRDefault="00184D6F" w:rsidP="00F23AC0">
      <w:pPr>
        <w:pStyle w:val="xmsolistparagraph"/>
        <w:shd w:val="clear" w:color="auto" w:fill="FFFFFF"/>
        <w:spacing w:before="0" w:beforeAutospacing="0" w:after="0" w:afterAutospacing="0"/>
        <w:rPr>
          <w:rFonts w:ascii="Arial" w:hAnsi="Arial" w:cs="Arial"/>
          <w:bdr w:val="none" w:sz="0" w:space="0" w:color="auto" w:frame="1"/>
        </w:rPr>
      </w:pPr>
    </w:p>
    <w:p w14:paraId="2E32CCE0" w14:textId="55A8D08F" w:rsidR="00CC3542" w:rsidRDefault="3E6DC8D9" w:rsidP="23BDF5EA">
      <w:pPr>
        <w:pStyle w:val="xmsolistparagraph"/>
        <w:shd w:val="clear" w:color="auto" w:fill="FFFFFF" w:themeFill="background1"/>
        <w:spacing w:before="0" w:beforeAutospacing="0" w:after="0" w:afterAutospacing="0"/>
        <w:rPr>
          <w:rFonts w:ascii="Arial" w:hAnsi="Arial" w:cs="Arial"/>
          <w:b/>
          <w:bCs/>
        </w:rPr>
      </w:pPr>
      <w:r w:rsidRPr="23BDF5EA">
        <w:rPr>
          <w:rFonts w:ascii="Arial" w:hAnsi="Arial" w:cs="Arial"/>
          <w:b/>
          <w:bCs/>
        </w:rPr>
        <w:t>The student(s) will provide copies of this IPO to their line manager and/or workplace supervisor as required.</w:t>
      </w:r>
    </w:p>
    <w:p w14:paraId="01F60ADB" w14:textId="6B73FEF8" w:rsidR="00CC3542" w:rsidRDefault="00CC3542" w:rsidP="0F901A6C">
      <w:pPr>
        <w:pStyle w:val="xmsolistparagraph"/>
        <w:shd w:val="clear" w:color="auto" w:fill="FFFFFF" w:themeFill="background1"/>
        <w:spacing w:before="0" w:beforeAutospacing="0" w:after="0" w:afterAutospacing="0"/>
        <w:rPr>
          <w:rFonts w:ascii="Arial" w:hAnsi="Arial" w:cs="Arial"/>
        </w:rPr>
      </w:pPr>
    </w:p>
    <w:p w14:paraId="0C782984" w14:textId="77777777" w:rsidR="00CC3542" w:rsidRDefault="00CC3542" w:rsidP="00CC3542">
      <w:pPr>
        <w:rPr>
          <w:rFonts w:ascii="Arial" w:hAnsi="Arial" w:cs="Arial"/>
          <w:sz w:val="24"/>
          <w:szCs w:val="24"/>
        </w:rPr>
      </w:pPr>
    </w:p>
    <w:p w14:paraId="60A54CDB" w14:textId="4BE88D22" w:rsidR="00CC3542" w:rsidRDefault="00CC3542" w:rsidP="00CC3542">
      <w:pPr>
        <w:rPr>
          <w:rFonts w:ascii="Arial" w:hAnsi="Arial" w:cs="Arial"/>
          <w:b/>
          <w:bCs/>
          <w:sz w:val="24"/>
          <w:szCs w:val="24"/>
        </w:rPr>
      </w:pPr>
      <w:r>
        <w:rPr>
          <w:rFonts w:ascii="Arial" w:hAnsi="Arial" w:cs="Arial"/>
          <w:b/>
          <w:bCs/>
          <w:sz w:val="24"/>
          <w:szCs w:val="24"/>
        </w:rPr>
        <w:t xml:space="preserve">Section 2: Support Centre Office </w:t>
      </w:r>
      <w:r w:rsidR="00606F8B">
        <w:rPr>
          <w:rFonts w:ascii="Arial" w:hAnsi="Arial" w:cs="Arial"/>
          <w:b/>
          <w:bCs/>
          <w:sz w:val="24"/>
          <w:szCs w:val="24"/>
        </w:rPr>
        <w:t xml:space="preserve">&amp; Service Lead </w:t>
      </w:r>
      <w:r>
        <w:rPr>
          <w:rFonts w:ascii="Arial" w:hAnsi="Arial" w:cs="Arial"/>
          <w:b/>
          <w:bCs/>
          <w:sz w:val="24"/>
          <w:szCs w:val="24"/>
        </w:rPr>
        <w:t xml:space="preserve">Use Only. </w:t>
      </w:r>
    </w:p>
    <w:p w14:paraId="40825E7A" w14:textId="77777777" w:rsidR="00CC3542" w:rsidRPr="00D8241B" w:rsidRDefault="00CC3542" w:rsidP="00CC3542">
      <w:pPr>
        <w:rPr>
          <w:rFonts w:ascii="Arial" w:hAnsi="Arial" w:cs="Arial"/>
          <w:sz w:val="24"/>
          <w:szCs w:val="24"/>
        </w:rPr>
      </w:pPr>
      <w:r>
        <w:rPr>
          <w:rFonts w:ascii="Arial" w:hAnsi="Arial" w:cs="Arial"/>
          <w:sz w:val="24"/>
          <w:szCs w:val="24"/>
        </w:rPr>
        <w:t>The support centre will liaise with service lead and programme director to provide these signatures</w:t>
      </w:r>
    </w:p>
    <w:p w14:paraId="06425347" w14:textId="77777777" w:rsidR="00860630" w:rsidRPr="00B7087E" w:rsidRDefault="00860630" w:rsidP="00860630">
      <w:pPr>
        <w:rPr>
          <w:rFonts w:ascii="Arial" w:hAnsi="Arial" w:cs="Arial"/>
          <w:b/>
          <w:bCs/>
          <w:sz w:val="24"/>
          <w:szCs w:val="24"/>
        </w:rPr>
      </w:pPr>
      <w:r>
        <w:rPr>
          <w:rFonts w:ascii="Arial" w:hAnsi="Arial" w:cs="Arial"/>
          <w:b/>
          <w:bCs/>
          <w:sz w:val="24"/>
          <w:szCs w:val="24"/>
        </w:rPr>
        <w:t>Signing as Service Lead you are agreeing to be the main point of service contact. Service will be responsible for disseminating information as seen fit.</w:t>
      </w:r>
    </w:p>
    <w:p w14:paraId="646F3DE4" w14:textId="77777777" w:rsidR="00CC3542" w:rsidRDefault="00CC3542" w:rsidP="00CC3542">
      <w:pPr>
        <w:rPr>
          <w:rFonts w:ascii="Arial" w:hAnsi="Arial" w:cs="Arial"/>
          <w:sz w:val="24"/>
          <w:szCs w:val="24"/>
        </w:rPr>
      </w:pPr>
    </w:p>
    <w:tbl>
      <w:tblPr>
        <w:tblStyle w:val="TableGrid"/>
        <w:tblW w:w="0" w:type="auto"/>
        <w:tblLook w:val="04A0" w:firstRow="1" w:lastRow="0" w:firstColumn="1" w:lastColumn="0" w:noHBand="0" w:noVBand="1"/>
      </w:tblPr>
      <w:tblGrid>
        <w:gridCol w:w="4508"/>
        <w:gridCol w:w="4508"/>
      </w:tblGrid>
      <w:tr w:rsidR="00CC3542" w14:paraId="4AC375B1" w14:textId="77777777" w:rsidTr="0F901A6C">
        <w:tc>
          <w:tcPr>
            <w:tcW w:w="4508" w:type="dxa"/>
          </w:tcPr>
          <w:p w14:paraId="1AA65049" w14:textId="77777777" w:rsidR="00CC3542" w:rsidRPr="008109B8" w:rsidRDefault="00CC3542" w:rsidP="00065DA9">
            <w:pPr>
              <w:jc w:val="right"/>
              <w:rPr>
                <w:rFonts w:ascii="Arial" w:hAnsi="Arial" w:cs="Arial"/>
                <w:b/>
                <w:sz w:val="24"/>
                <w:szCs w:val="24"/>
              </w:rPr>
            </w:pPr>
            <w:r>
              <w:rPr>
                <w:rFonts w:ascii="Arial" w:hAnsi="Arial" w:cs="Arial"/>
                <w:b/>
                <w:sz w:val="24"/>
                <w:szCs w:val="24"/>
              </w:rPr>
              <w:t>Service Lead</w:t>
            </w:r>
            <w:r w:rsidRPr="008109B8">
              <w:rPr>
                <w:rFonts w:ascii="Arial" w:hAnsi="Arial" w:cs="Arial"/>
                <w:b/>
                <w:sz w:val="24"/>
                <w:szCs w:val="24"/>
              </w:rPr>
              <w:t xml:space="preserve"> Signature</w:t>
            </w:r>
          </w:p>
          <w:p w14:paraId="7962CF0B" w14:textId="77777777" w:rsidR="00CC3542" w:rsidRPr="008109B8" w:rsidRDefault="00CC3542" w:rsidP="00065DA9">
            <w:pPr>
              <w:jc w:val="right"/>
              <w:rPr>
                <w:rFonts w:ascii="Arial" w:hAnsi="Arial" w:cs="Arial"/>
                <w:b/>
                <w:sz w:val="24"/>
                <w:szCs w:val="24"/>
              </w:rPr>
            </w:pPr>
            <w:r w:rsidRPr="008109B8">
              <w:rPr>
                <w:rFonts w:ascii="Arial" w:hAnsi="Arial" w:cs="Arial"/>
                <w:b/>
                <w:sz w:val="24"/>
                <w:szCs w:val="24"/>
              </w:rPr>
              <w:t>Date</w:t>
            </w:r>
          </w:p>
        </w:tc>
        <w:tc>
          <w:tcPr>
            <w:tcW w:w="4508" w:type="dxa"/>
          </w:tcPr>
          <w:p w14:paraId="5EADC09F" w14:textId="77777777" w:rsidR="00CC3542" w:rsidRDefault="00CC3542" w:rsidP="00065DA9">
            <w:pPr>
              <w:rPr>
                <w:rFonts w:ascii="Arial" w:hAnsi="Arial" w:cs="Arial"/>
                <w:sz w:val="24"/>
                <w:szCs w:val="24"/>
              </w:rPr>
            </w:pPr>
          </w:p>
        </w:tc>
      </w:tr>
    </w:tbl>
    <w:p w14:paraId="18D7B096" w14:textId="6FF46EF6" w:rsidR="0F901A6C" w:rsidRDefault="0F901A6C"/>
    <w:p w14:paraId="34D461A6" w14:textId="044A51E8" w:rsidR="0052313A" w:rsidRPr="008474AB" w:rsidRDefault="0052313A" w:rsidP="0F901A6C">
      <w:pPr>
        <w:pStyle w:val="xmsolistparagraph"/>
        <w:shd w:val="clear" w:color="auto" w:fill="FFFFFF" w:themeFill="background1"/>
        <w:spacing w:before="0" w:beforeAutospacing="0" w:after="0" w:afterAutospacing="0"/>
        <w:rPr>
          <w:rFonts w:ascii="Arial" w:hAnsi="Arial" w:cs="Arial"/>
        </w:rPr>
      </w:pPr>
    </w:p>
    <w:p w14:paraId="597BA83B" w14:textId="15EABC90" w:rsidR="0F901A6C" w:rsidRDefault="0F901A6C" w:rsidP="0F901A6C">
      <w:pPr>
        <w:pStyle w:val="xmsolistparagraph"/>
        <w:shd w:val="clear" w:color="auto" w:fill="FFFFFF" w:themeFill="background1"/>
        <w:spacing w:before="0" w:beforeAutospacing="0" w:after="0" w:afterAutospacing="0"/>
        <w:rPr>
          <w:rFonts w:ascii="Arial" w:hAnsi="Arial" w:cs="Arial"/>
          <w:b/>
          <w:bCs/>
          <w:sz w:val="28"/>
          <w:szCs w:val="28"/>
        </w:rPr>
      </w:pPr>
    </w:p>
    <w:sectPr w:rsidR="0F901A6C">
      <w:headerReference w:type="default" r:id="rId12"/>
      <w:footerReference w:type="default" r:id="rId1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59F693" w14:textId="77777777" w:rsidR="00C94AF4" w:rsidRDefault="00C94AF4" w:rsidP="002E5D1E">
      <w:pPr>
        <w:spacing w:after="0" w:line="240" w:lineRule="auto"/>
      </w:pPr>
      <w:r>
        <w:separator/>
      </w:r>
    </w:p>
  </w:endnote>
  <w:endnote w:type="continuationSeparator" w:id="0">
    <w:p w14:paraId="1C81B286" w14:textId="77777777" w:rsidR="00C94AF4" w:rsidRDefault="00C94AF4" w:rsidP="002E5D1E">
      <w:pPr>
        <w:spacing w:after="0" w:line="240" w:lineRule="auto"/>
      </w:pPr>
      <w:r>
        <w:continuationSeparator/>
      </w:r>
    </w:p>
  </w:endnote>
  <w:endnote w:type="continuationNotice" w:id="1">
    <w:p w14:paraId="4690B2AF" w14:textId="77777777" w:rsidR="00C94AF4" w:rsidRDefault="00C94AF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44030471"/>
      <w:docPartObj>
        <w:docPartGallery w:val="Page Numbers (Bottom of Page)"/>
        <w:docPartUnique/>
      </w:docPartObj>
    </w:sdtPr>
    <w:sdtEndPr>
      <w:rPr>
        <w:noProof/>
      </w:rPr>
    </w:sdtEndPr>
    <w:sdtContent>
      <w:p w14:paraId="46A1E2F3" w14:textId="61BEA52F" w:rsidR="00177195" w:rsidRDefault="00177195">
        <w:pPr>
          <w:pStyle w:val="Footer"/>
          <w:jc w:val="right"/>
        </w:pPr>
        <w:r>
          <w:fldChar w:fldCharType="begin"/>
        </w:r>
        <w:r>
          <w:instrText xml:space="preserve"> PAGE   \* MERGEFORMAT </w:instrText>
        </w:r>
        <w:r>
          <w:fldChar w:fldCharType="separate"/>
        </w:r>
        <w:r w:rsidR="00BE1623">
          <w:rPr>
            <w:noProof/>
          </w:rPr>
          <w:t>5</w:t>
        </w:r>
        <w:r>
          <w:rPr>
            <w:noProof/>
          </w:rPr>
          <w:fldChar w:fldCharType="end"/>
        </w:r>
      </w:p>
    </w:sdtContent>
  </w:sdt>
  <w:p w14:paraId="3D2F7B9D" w14:textId="77777777" w:rsidR="00177195" w:rsidRDefault="0017719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FECBB8" w14:textId="77777777" w:rsidR="00C94AF4" w:rsidRDefault="00C94AF4" w:rsidP="002E5D1E">
      <w:pPr>
        <w:spacing w:after="0" w:line="240" w:lineRule="auto"/>
      </w:pPr>
      <w:r>
        <w:separator/>
      </w:r>
    </w:p>
  </w:footnote>
  <w:footnote w:type="continuationSeparator" w:id="0">
    <w:p w14:paraId="10E25741" w14:textId="77777777" w:rsidR="00C94AF4" w:rsidRDefault="00C94AF4" w:rsidP="002E5D1E">
      <w:pPr>
        <w:spacing w:after="0" w:line="240" w:lineRule="auto"/>
      </w:pPr>
      <w:r>
        <w:continuationSeparator/>
      </w:r>
    </w:p>
  </w:footnote>
  <w:footnote w:type="continuationNotice" w:id="1">
    <w:p w14:paraId="0E10C775" w14:textId="77777777" w:rsidR="00C94AF4" w:rsidRDefault="00C94AF4">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C78061" w14:textId="5EEBB404" w:rsidR="00CC3127" w:rsidRDefault="00CC3127">
    <w:pPr>
      <w:pStyle w:val="Header"/>
    </w:pPr>
    <w:r>
      <w:rPr>
        <w:noProof/>
        <w:lang w:eastAsia="en-GB"/>
      </w:rPr>
      <w:drawing>
        <wp:anchor distT="0" distB="0" distL="114300" distR="114300" simplePos="0" relativeHeight="251658240" behindDoc="0" locked="0" layoutInCell="1" allowOverlap="1" wp14:anchorId="1365D666" wp14:editId="581A04FF">
          <wp:simplePos x="0" y="0"/>
          <wp:positionH relativeFrom="column">
            <wp:posOffset>5227320</wp:posOffset>
          </wp:positionH>
          <wp:positionV relativeFrom="paragraph">
            <wp:posOffset>-137160</wp:posOffset>
          </wp:positionV>
          <wp:extent cx="989965" cy="748971"/>
          <wp:effectExtent l="0" t="0" r="635"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5"/>
                  <pic:cNvPicPr>
                    <a:picLocks noChangeAspect="1" noChangeArrowheads="1"/>
                  </pic:cNvPicPr>
                </pic:nvPicPr>
                <pic:blipFill rotWithShape="1">
                  <a:blip r:embed="rId1">
                    <a:extLst>
                      <a:ext uri="{28A0092B-C50C-407E-A947-70E740481C1C}">
                        <a14:useLocalDpi xmlns:a14="http://schemas.microsoft.com/office/drawing/2010/main" val="0"/>
                      </a:ext>
                    </a:extLst>
                  </a:blip>
                  <a:srcRect l="-25758" t="9897" r="-2818" b="-24037"/>
                  <a:stretch/>
                </pic:blipFill>
                <pic:spPr bwMode="auto">
                  <a:xfrm>
                    <a:off x="0" y="0"/>
                    <a:ext cx="997646" cy="754782"/>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D4333C"/>
    <w:multiLevelType w:val="hybridMultilevel"/>
    <w:tmpl w:val="93883BD6"/>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 w15:restartNumberingAfterBreak="0">
    <w:nsid w:val="0D4B1A20"/>
    <w:multiLevelType w:val="hybridMultilevel"/>
    <w:tmpl w:val="E32A87E2"/>
    <w:lvl w:ilvl="0" w:tplc="C5A6E312">
      <w:numFmt w:val="bullet"/>
      <w:lvlText w:val="•"/>
      <w:lvlJc w:val="left"/>
      <w:pPr>
        <w:ind w:left="1080" w:hanging="720"/>
      </w:pPr>
      <w:rPr>
        <w:rFonts w:ascii="Calibri" w:eastAsiaTheme="minorHAnsi" w:hAnsi="Calibr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D790FE6"/>
    <w:multiLevelType w:val="hybridMultilevel"/>
    <w:tmpl w:val="1354DC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8564940"/>
    <w:multiLevelType w:val="hybridMultilevel"/>
    <w:tmpl w:val="A0C8990C"/>
    <w:lvl w:ilvl="0" w:tplc="08090015">
      <w:start w:val="1"/>
      <w:numFmt w:val="upperLetter"/>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 w15:restartNumberingAfterBreak="0">
    <w:nsid w:val="19F44F03"/>
    <w:multiLevelType w:val="hybridMultilevel"/>
    <w:tmpl w:val="EAB01F76"/>
    <w:lvl w:ilvl="0" w:tplc="C5A6E312">
      <w:numFmt w:val="bullet"/>
      <w:lvlText w:val="•"/>
      <w:lvlJc w:val="left"/>
      <w:pPr>
        <w:ind w:left="1080" w:hanging="720"/>
      </w:pPr>
      <w:rPr>
        <w:rFonts w:ascii="Calibri" w:eastAsiaTheme="minorHAnsi" w:hAnsi="Calibr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B0F4E0A"/>
    <w:multiLevelType w:val="hybridMultilevel"/>
    <w:tmpl w:val="300219D8"/>
    <w:lvl w:ilvl="0" w:tplc="C5A6E312">
      <w:numFmt w:val="bullet"/>
      <w:lvlText w:val="•"/>
      <w:lvlJc w:val="left"/>
      <w:pPr>
        <w:ind w:left="720" w:hanging="360"/>
      </w:pPr>
      <w:rPr>
        <w:rFonts w:ascii="Calibri" w:eastAsiaTheme="minorHAnsi" w:hAnsi="Calibr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DFF76C1"/>
    <w:multiLevelType w:val="hybridMultilevel"/>
    <w:tmpl w:val="25487DF2"/>
    <w:lvl w:ilvl="0" w:tplc="C5A6E312">
      <w:numFmt w:val="bullet"/>
      <w:lvlText w:val="•"/>
      <w:lvlJc w:val="left"/>
      <w:pPr>
        <w:ind w:left="720" w:hanging="360"/>
      </w:pPr>
      <w:rPr>
        <w:rFonts w:ascii="Calibri" w:eastAsiaTheme="minorHAnsi" w:hAnsi="Calibri" w:cstheme="minorBidi"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37032DE"/>
    <w:multiLevelType w:val="hybridMultilevel"/>
    <w:tmpl w:val="4AD8C49E"/>
    <w:lvl w:ilvl="0" w:tplc="C5A6E312">
      <w:numFmt w:val="bullet"/>
      <w:lvlText w:val="•"/>
      <w:lvlJc w:val="left"/>
      <w:pPr>
        <w:ind w:left="360" w:hanging="360"/>
      </w:pPr>
      <w:rPr>
        <w:rFonts w:ascii="Calibri" w:eastAsiaTheme="minorHAnsi" w:hAnsi="Calibri" w:cstheme="minorBidi"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2A926962"/>
    <w:multiLevelType w:val="hybridMultilevel"/>
    <w:tmpl w:val="2BA81A3C"/>
    <w:lvl w:ilvl="0" w:tplc="C5A6E312">
      <w:numFmt w:val="bullet"/>
      <w:lvlText w:val="•"/>
      <w:lvlJc w:val="left"/>
      <w:pPr>
        <w:ind w:left="720" w:hanging="360"/>
      </w:pPr>
      <w:rPr>
        <w:rFonts w:ascii="Calibri" w:eastAsiaTheme="minorHAnsi" w:hAnsi="Calibr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AAC4FE8"/>
    <w:multiLevelType w:val="hybridMultilevel"/>
    <w:tmpl w:val="89563F92"/>
    <w:lvl w:ilvl="0" w:tplc="C5A6E312">
      <w:numFmt w:val="bullet"/>
      <w:lvlText w:val="•"/>
      <w:lvlJc w:val="left"/>
      <w:pPr>
        <w:ind w:left="1080" w:hanging="720"/>
      </w:pPr>
      <w:rPr>
        <w:rFonts w:ascii="Calibri" w:eastAsiaTheme="minorHAnsi" w:hAnsi="Calibr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ABE665C"/>
    <w:multiLevelType w:val="hybridMultilevel"/>
    <w:tmpl w:val="35CE7BDC"/>
    <w:lvl w:ilvl="0" w:tplc="C5A6E312">
      <w:numFmt w:val="bullet"/>
      <w:lvlText w:val="•"/>
      <w:lvlJc w:val="left"/>
      <w:pPr>
        <w:ind w:left="360" w:hanging="360"/>
      </w:pPr>
      <w:rPr>
        <w:rFonts w:ascii="Calibri" w:eastAsiaTheme="minorHAnsi" w:hAnsi="Calibri" w:cstheme="minorBidi"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2B0B0DD3"/>
    <w:multiLevelType w:val="hybridMultilevel"/>
    <w:tmpl w:val="F56E47C0"/>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2CF61D58"/>
    <w:multiLevelType w:val="hybridMultilevel"/>
    <w:tmpl w:val="C90C48F0"/>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331E3513"/>
    <w:multiLevelType w:val="hybridMultilevel"/>
    <w:tmpl w:val="ADD8CDF8"/>
    <w:lvl w:ilvl="0" w:tplc="C5A6E312">
      <w:numFmt w:val="bullet"/>
      <w:lvlText w:val="•"/>
      <w:lvlJc w:val="left"/>
      <w:pPr>
        <w:ind w:left="360" w:hanging="360"/>
      </w:pPr>
      <w:rPr>
        <w:rFonts w:ascii="Calibri" w:eastAsiaTheme="minorHAnsi" w:hAnsi="Calibr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548441D"/>
    <w:multiLevelType w:val="hybridMultilevel"/>
    <w:tmpl w:val="E4FADBFC"/>
    <w:lvl w:ilvl="0" w:tplc="C5A6E312">
      <w:numFmt w:val="bullet"/>
      <w:lvlText w:val="•"/>
      <w:lvlJc w:val="left"/>
      <w:pPr>
        <w:ind w:left="1080" w:hanging="720"/>
      </w:pPr>
      <w:rPr>
        <w:rFonts w:ascii="Calibri" w:eastAsiaTheme="minorHAnsi" w:hAnsi="Calibr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617615C"/>
    <w:multiLevelType w:val="hybridMultilevel"/>
    <w:tmpl w:val="A4028884"/>
    <w:lvl w:ilvl="0" w:tplc="C5A6E312">
      <w:numFmt w:val="bullet"/>
      <w:lvlText w:val="•"/>
      <w:lvlJc w:val="left"/>
      <w:pPr>
        <w:ind w:left="720" w:hanging="360"/>
      </w:pPr>
      <w:rPr>
        <w:rFonts w:ascii="Calibri" w:eastAsiaTheme="minorHAnsi" w:hAnsi="Calibr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D46642E"/>
    <w:multiLevelType w:val="hybridMultilevel"/>
    <w:tmpl w:val="8996A018"/>
    <w:lvl w:ilvl="0" w:tplc="C5A6E312">
      <w:numFmt w:val="bullet"/>
      <w:lvlText w:val="•"/>
      <w:lvlJc w:val="left"/>
      <w:pPr>
        <w:ind w:left="720" w:hanging="720"/>
      </w:pPr>
      <w:rPr>
        <w:rFonts w:ascii="Calibri" w:eastAsiaTheme="minorHAnsi" w:hAnsi="Calibri" w:cstheme="minorBidi"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7" w15:restartNumberingAfterBreak="0">
    <w:nsid w:val="3E557260"/>
    <w:multiLevelType w:val="hybridMultilevel"/>
    <w:tmpl w:val="27A426D0"/>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8" w15:restartNumberingAfterBreak="0">
    <w:nsid w:val="3E8A6678"/>
    <w:multiLevelType w:val="hybridMultilevel"/>
    <w:tmpl w:val="A83477D0"/>
    <w:lvl w:ilvl="0" w:tplc="C5A6E312">
      <w:numFmt w:val="bullet"/>
      <w:lvlText w:val="•"/>
      <w:lvlJc w:val="left"/>
      <w:pPr>
        <w:ind w:left="1080" w:hanging="720"/>
      </w:pPr>
      <w:rPr>
        <w:rFonts w:ascii="Calibri" w:eastAsiaTheme="minorHAnsi" w:hAnsi="Calibr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22C4839"/>
    <w:multiLevelType w:val="hybridMultilevel"/>
    <w:tmpl w:val="2BEC471E"/>
    <w:lvl w:ilvl="0" w:tplc="C5A6E312">
      <w:numFmt w:val="bullet"/>
      <w:lvlText w:val="•"/>
      <w:lvlJc w:val="left"/>
      <w:pPr>
        <w:ind w:left="360" w:hanging="360"/>
      </w:pPr>
      <w:rPr>
        <w:rFonts w:ascii="Calibri" w:eastAsiaTheme="minorHAnsi" w:hAnsi="Calibri" w:cstheme="minorBidi"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0" w15:restartNumberingAfterBreak="0">
    <w:nsid w:val="44B17ECF"/>
    <w:multiLevelType w:val="hybridMultilevel"/>
    <w:tmpl w:val="7F7C294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1" w15:restartNumberingAfterBreak="0">
    <w:nsid w:val="4BEC5381"/>
    <w:multiLevelType w:val="hybridMultilevel"/>
    <w:tmpl w:val="A3E4DE70"/>
    <w:lvl w:ilvl="0" w:tplc="C5A6E312">
      <w:numFmt w:val="bullet"/>
      <w:lvlText w:val="•"/>
      <w:lvlJc w:val="left"/>
      <w:pPr>
        <w:ind w:left="1080" w:hanging="720"/>
      </w:pPr>
      <w:rPr>
        <w:rFonts w:ascii="Calibri" w:eastAsiaTheme="minorHAnsi" w:hAnsi="Calibr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CB168B7"/>
    <w:multiLevelType w:val="hybridMultilevel"/>
    <w:tmpl w:val="1AB03C6C"/>
    <w:lvl w:ilvl="0" w:tplc="C5A6E312">
      <w:numFmt w:val="bullet"/>
      <w:lvlText w:val="•"/>
      <w:lvlJc w:val="left"/>
      <w:pPr>
        <w:ind w:left="720" w:hanging="360"/>
      </w:pPr>
      <w:rPr>
        <w:rFonts w:ascii="Calibri" w:eastAsiaTheme="minorHAnsi" w:hAnsi="Calibr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4CC14D8E"/>
    <w:multiLevelType w:val="hybridMultilevel"/>
    <w:tmpl w:val="17603C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4E2E042A"/>
    <w:multiLevelType w:val="hybridMultilevel"/>
    <w:tmpl w:val="DD2095C4"/>
    <w:lvl w:ilvl="0" w:tplc="C5A6E312">
      <w:numFmt w:val="bullet"/>
      <w:lvlText w:val="•"/>
      <w:lvlJc w:val="left"/>
      <w:pPr>
        <w:ind w:left="720" w:hanging="360"/>
      </w:pPr>
      <w:rPr>
        <w:rFonts w:ascii="Calibri" w:eastAsiaTheme="minorHAnsi" w:hAnsi="Calibr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5B4C3C54"/>
    <w:multiLevelType w:val="hybridMultilevel"/>
    <w:tmpl w:val="67B05D76"/>
    <w:lvl w:ilvl="0" w:tplc="C5A6E312">
      <w:numFmt w:val="bullet"/>
      <w:lvlText w:val="•"/>
      <w:lvlJc w:val="left"/>
      <w:pPr>
        <w:ind w:left="720" w:hanging="360"/>
      </w:pPr>
      <w:rPr>
        <w:rFonts w:ascii="Calibri" w:eastAsiaTheme="minorHAnsi" w:hAnsi="Calibri" w:cstheme="minorBidi"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5C1E284E"/>
    <w:multiLevelType w:val="hybridMultilevel"/>
    <w:tmpl w:val="E75C7328"/>
    <w:lvl w:ilvl="0" w:tplc="C5A6E312">
      <w:numFmt w:val="bullet"/>
      <w:lvlText w:val="•"/>
      <w:lvlJc w:val="left"/>
      <w:pPr>
        <w:ind w:left="360" w:hanging="360"/>
      </w:pPr>
      <w:rPr>
        <w:rFonts w:ascii="Calibri" w:eastAsiaTheme="minorHAnsi" w:hAnsi="Calibr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5CB00528"/>
    <w:multiLevelType w:val="hybridMultilevel"/>
    <w:tmpl w:val="24983E84"/>
    <w:lvl w:ilvl="0" w:tplc="C5A6E312">
      <w:numFmt w:val="bullet"/>
      <w:lvlText w:val="•"/>
      <w:lvlJc w:val="left"/>
      <w:pPr>
        <w:ind w:left="360" w:hanging="360"/>
      </w:pPr>
      <w:rPr>
        <w:rFonts w:ascii="Calibri" w:eastAsiaTheme="minorHAnsi" w:hAnsi="Calibri" w:cstheme="minorBidi"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8" w15:restartNumberingAfterBreak="0">
    <w:nsid w:val="5F754648"/>
    <w:multiLevelType w:val="hybridMultilevel"/>
    <w:tmpl w:val="1DBE529E"/>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61037154"/>
    <w:multiLevelType w:val="hybridMultilevel"/>
    <w:tmpl w:val="21BC8884"/>
    <w:lvl w:ilvl="0" w:tplc="C5A6E312">
      <w:numFmt w:val="bullet"/>
      <w:lvlText w:val="•"/>
      <w:lvlJc w:val="left"/>
      <w:pPr>
        <w:ind w:left="720" w:hanging="360"/>
      </w:pPr>
      <w:rPr>
        <w:rFonts w:ascii="Calibri" w:eastAsiaTheme="minorHAnsi" w:hAnsi="Calibr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641372D7"/>
    <w:multiLevelType w:val="hybridMultilevel"/>
    <w:tmpl w:val="EE2A81C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1" w15:restartNumberingAfterBreak="0">
    <w:nsid w:val="66FC1365"/>
    <w:multiLevelType w:val="hybridMultilevel"/>
    <w:tmpl w:val="6610FAA6"/>
    <w:lvl w:ilvl="0" w:tplc="C5A6E312">
      <w:numFmt w:val="bullet"/>
      <w:lvlText w:val="•"/>
      <w:lvlJc w:val="left"/>
      <w:pPr>
        <w:ind w:left="360" w:hanging="360"/>
      </w:pPr>
      <w:rPr>
        <w:rFonts w:ascii="Calibri" w:eastAsiaTheme="minorHAnsi" w:hAnsi="Calibri" w:cstheme="minorBidi" w:hint="default"/>
      </w:rPr>
    </w:lvl>
    <w:lvl w:ilvl="1" w:tplc="C5A6E312">
      <w:numFmt w:val="bullet"/>
      <w:lvlText w:val="•"/>
      <w:lvlJc w:val="left"/>
      <w:pPr>
        <w:ind w:left="1080" w:hanging="360"/>
      </w:pPr>
      <w:rPr>
        <w:rFonts w:ascii="Calibri" w:eastAsiaTheme="minorHAnsi" w:hAnsi="Calibri" w:cstheme="minorBidi"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2" w15:restartNumberingAfterBreak="0">
    <w:nsid w:val="6C5A015D"/>
    <w:multiLevelType w:val="hybridMultilevel"/>
    <w:tmpl w:val="DCC635B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15:restartNumberingAfterBreak="0">
    <w:nsid w:val="72B011C9"/>
    <w:multiLevelType w:val="hybridMultilevel"/>
    <w:tmpl w:val="F7285742"/>
    <w:lvl w:ilvl="0" w:tplc="C5A6E312">
      <w:numFmt w:val="bullet"/>
      <w:lvlText w:val="•"/>
      <w:lvlJc w:val="left"/>
      <w:pPr>
        <w:ind w:left="720" w:hanging="360"/>
      </w:pPr>
      <w:rPr>
        <w:rFonts w:ascii="Calibri" w:eastAsiaTheme="minorHAnsi" w:hAnsi="Calibr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766422DB"/>
    <w:multiLevelType w:val="hybridMultilevel"/>
    <w:tmpl w:val="22708182"/>
    <w:lvl w:ilvl="0" w:tplc="C5A6E312">
      <w:numFmt w:val="bullet"/>
      <w:lvlText w:val="•"/>
      <w:lvlJc w:val="left"/>
      <w:pPr>
        <w:ind w:left="360" w:hanging="360"/>
      </w:pPr>
      <w:rPr>
        <w:rFonts w:ascii="Calibri" w:eastAsiaTheme="minorHAnsi" w:hAnsi="Calibri" w:cstheme="minorBidi"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5" w15:restartNumberingAfterBreak="0">
    <w:nsid w:val="772C1516"/>
    <w:multiLevelType w:val="hybridMultilevel"/>
    <w:tmpl w:val="1F5A2558"/>
    <w:lvl w:ilvl="0" w:tplc="C5A6E312">
      <w:numFmt w:val="bullet"/>
      <w:lvlText w:val="•"/>
      <w:lvlJc w:val="left"/>
      <w:pPr>
        <w:ind w:left="360" w:hanging="360"/>
      </w:pPr>
      <w:rPr>
        <w:rFonts w:ascii="Calibri" w:eastAsiaTheme="minorHAnsi" w:hAnsi="Calibri" w:cstheme="minorBidi"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6" w15:restartNumberingAfterBreak="0">
    <w:nsid w:val="78610372"/>
    <w:multiLevelType w:val="hybridMultilevel"/>
    <w:tmpl w:val="CAA00856"/>
    <w:lvl w:ilvl="0" w:tplc="C5A6E312">
      <w:numFmt w:val="bullet"/>
      <w:lvlText w:val="•"/>
      <w:lvlJc w:val="left"/>
      <w:pPr>
        <w:ind w:left="360" w:hanging="360"/>
      </w:pPr>
      <w:rPr>
        <w:rFonts w:ascii="Calibri" w:eastAsiaTheme="minorHAnsi" w:hAnsi="Calibri" w:cstheme="minorBidi"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7" w15:restartNumberingAfterBreak="0">
    <w:nsid w:val="79BA322F"/>
    <w:multiLevelType w:val="hybridMultilevel"/>
    <w:tmpl w:val="D46607DC"/>
    <w:lvl w:ilvl="0" w:tplc="C5A6E312">
      <w:numFmt w:val="bullet"/>
      <w:lvlText w:val="•"/>
      <w:lvlJc w:val="left"/>
      <w:pPr>
        <w:ind w:left="1440" w:hanging="720"/>
      </w:pPr>
      <w:rPr>
        <w:rFonts w:ascii="Calibri" w:eastAsiaTheme="minorHAnsi" w:hAnsi="Calibri" w:cstheme="minorBid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8" w15:restartNumberingAfterBreak="0">
    <w:nsid w:val="7A2B1DEC"/>
    <w:multiLevelType w:val="hybridMultilevel"/>
    <w:tmpl w:val="18BE761C"/>
    <w:lvl w:ilvl="0" w:tplc="C5A6E312">
      <w:numFmt w:val="bullet"/>
      <w:lvlText w:val="•"/>
      <w:lvlJc w:val="left"/>
      <w:pPr>
        <w:ind w:left="360" w:hanging="360"/>
      </w:pPr>
      <w:rPr>
        <w:rFonts w:ascii="Calibri" w:eastAsiaTheme="minorHAnsi" w:hAnsi="Calibri" w:cstheme="minorBidi"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9" w15:restartNumberingAfterBreak="0">
    <w:nsid w:val="7C132C2C"/>
    <w:multiLevelType w:val="hybridMultilevel"/>
    <w:tmpl w:val="E1006172"/>
    <w:lvl w:ilvl="0" w:tplc="08090015">
      <w:start w:val="1"/>
      <w:numFmt w:val="upperLetter"/>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0" w15:restartNumberingAfterBreak="0">
    <w:nsid w:val="7E054E31"/>
    <w:multiLevelType w:val="hybridMultilevel"/>
    <w:tmpl w:val="E73A429A"/>
    <w:lvl w:ilvl="0" w:tplc="C5A6E312">
      <w:numFmt w:val="bullet"/>
      <w:lvlText w:val="•"/>
      <w:lvlJc w:val="left"/>
      <w:pPr>
        <w:ind w:left="360" w:hanging="360"/>
      </w:pPr>
      <w:rPr>
        <w:rFonts w:ascii="Calibri" w:eastAsiaTheme="minorHAnsi" w:hAnsi="Calibri" w:cstheme="minorBidi"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837233063">
    <w:abstractNumId w:val="23"/>
  </w:num>
  <w:num w:numId="2" w16cid:durableId="176313771">
    <w:abstractNumId w:val="14"/>
  </w:num>
  <w:num w:numId="3" w16cid:durableId="202595071">
    <w:abstractNumId w:val="21"/>
  </w:num>
  <w:num w:numId="4" w16cid:durableId="1734156437">
    <w:abstractNumId w:val="1"/>
  </w:num>
  <w:num w:numId="5" w16cid:durableId="1072125003">
    <w:abstractNumId w:val="18"/>
  </w:num>
  <w:num w:numId="6" w16cid:durableId="179047070">
    <w:abstractNumId w:val="4"/>
  </w:num>
  <w:num w:numId="7" w16cid:durableId="198932673">
    <w:abstractNumId w:val="32"/>
  </w:num>
  <w:num w:numId="8" w16cid:durableId="2043283017">
    <w:abstractNumId w:val="9"/>
  </w:num>
  <w:num w:numId="9" w16cid:durableId="1990360716">
    <w:abstractNumId w:val="37"/>
  </w:num>
  <w:num w:numId="10" w16cid:durableId="37900713">
    <w:abstractNumId w:val="16"/>
  </w:num>
  <w:num w:numId="11" w16cid:durableId="793713418">
    <w:abstractNumId w:val="15"/>
  </w:num>
  <w:num w:numId="12" w16cid:durableId="1202326574">
    <w:abstractNumId w:val="31"/>
  </w:num>
  <w:num w:numId="13" w16cid:durableId="690834581">
    <w:abstractNumId w:val="33"/>
  </w:num>
  <w:num w:numId="14" w16cid:durableId="1390416710">
    <w:abstractNumId w:val="10"/>
  </w:num>
  <w:num w:numId="15" w16cid:durableId="1511218687">
    <w:abstractNumId w:val="28"/>
  </w:num>
  <w:num w:numId="16" w16cid:durableId="859271527">
    <w:abstractNumId w:val="35"/>
  </w:num>
  <w:num w:numId="17" w16cid:durableId="859126838">
    <w:abstractNumId w:val="36"/>
  </w:num>
  <w:num w:numId="18" w16cid:durableId="1005980887">
    <w:abstractNumId w:val="7"/>
  </w:num>
  <w:num w:numId="19" w16cid:durableId="76555616">
    <w:abstractNumId w:val="34"/>
  </w:num>
  <w:num w:numId="20" w16cid:durableId="37438326">
    <w:abstractNumId w:val="22"/>
  </w:num>
  <w:num w:numId="21" w16cid:durableId="1772505888">
    <w:abstractNumId w:val="29"/>
  </w:num>
  <w:num w:numId="22" w16cid:durableId="940726249">
    <w:abstractNumId w:val="11"/>
  </w:num>
  <w:num w:numId="23" w16cid:durableId="1980067649">
    <w:abstractNumId w:val="24"/>
  </w:num>
  <w:num w:numId="24" w16cid:durableId="1481657240">
    <w:abstractNumId w:val="8"/>
  </w:num>
  <w:num w:numId="25" w16cid:durableId="1982073794">
    <w:abstractNumId w:val="2"/>
  </w:num>
  <w:num w:numId="26" w16cid:durableId="1045720783">
    <w:abstractNumId w:val="19"/>
  </w:num>
  <w:num w:numId="27" w16cid:durableId="872115331">
    <w:abstractNumId w:val="12"/>
  </w:num>
  <w:num w:numId="28" w16cid:durableId="1403672658">
    <w:abstractNumId w:val="13"/>
  </w:num>
  <w:num w:numId="29" w16cid:durableId="1047559356">
    <w:abstractNumId w:val="30"/>
  </w:num>
  <w:num w:numId="30" w16cid:durableId="1995449931">
    <w:abstractNumId w:val="40"/>
  </w:num>
  <w:num w:numId="31" w16cid:durableId="1662929698">
    <w:abstractNumId w:val="38"/>
  </w:num>
  <w:num w:numId="32" w16cid:durableId="90130400">
    <w:abstractNumId w:val="0"/>
  </w:num>
  <w:num w:numId="33" w16cid:durableId="1268855245">
    <w:abstractNumId w:val="3"/>
  </w:num>
  <w:num w:numId="34" w16cid:durableId="363867444">
    <w:abstractNumId w:val="20"/>
  </w:num>
  <w:num w:numId="35" w16cid:durableId="1711802087">
    <w:abstractNumId w:val="39"/>
  </w:num>
  <w:num w:numId="36" w16cid:durableId="2055423327">
    <w:abstractNumId w:val="27"/>
  </w:num>
  <w:num w:numId="37" w16cid:durableId="2040544948">
    <w:abstractNumId w:val="17"/>
  </w:num>
  <w:num w:numId="38" w16cid:durableId="2146043939">
    <w:abstractNumId w:val="26"/>
  </w:num>
  <w:num w:numId="39" w16cid:durableId="193927967">
    <w:abstractNumId w:val="5"/>
  </w:num>
  <w:num w:numId="40" w16cid:durableId="2084986450">
    <w:abstractNumId w:val="6"/>
  </w:num>
  <w:num w:numId="41" w16cid:durableId="2015768365">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gnword-docGUID" w:val="{F84F21EA-92AF-4057-9969-03C9561DBF98}"/>
    <w:docVar w:name="dgnword-eventsink" w:val="2017769373504"/>
  </w:docVars>
  <w:rsids>
    <w:rsidRoot w:val="0052313A"/>
    <w:rsid w:val="000015EC"/>
    <w:rsid w:val="00043E9C"/>
    <w:rsid w:val="00045433"/>
    <w:rsid w:val="000521DC"/>
    <w:rsid w:val="00062555"/>
    <w:rsid w:val="000A1FF6"/>
    <w:rsid w:val="000A28D3"/>
    <w:rsid w:val="000A54DB"/>
    <w:rsid w:val="000A6F3B"/>
    <w:rsid w:val="000E5DC3"/>
    <w:rsid w:val="000F546F"/>
    <w:rsid w:val="000F5C20"/>
    <w:rsid w:val="0010071F"/>
    <w:rsid w:val="0010478D"/>
    <w:rsid w:val="00106E4F"/>
    <w:rsid w:val="00111331"/>
    <w:rsid w:val="00123E76"/>
    <w:rsid w:val="001449D0"/>
    <w:rsid w:val="00166232"/>
    <w:rsid w:val="00177195"/>
    <w:rsid w:val="00184D6F"/>
    <w:rsid w:val="001A5855"/>
    <w:rsid w:val="001B69AC"/>
    <w:rsid w:val="001C0B13"/>
    <w:rsid w:val="001C4743"/>
    <w:rsid w:val="001C78BD"/>
    <w:rsid w:val="001E2130"/>
    <w:rsid w:val="001E2A28"/>
    <w:rsid w:val="00226EBB"/>
    <w:rsid w:val="00231103"/>
    <w:rsid w:val="00252663"/>
    <w:rsid w:val="0026460E"/>
    <w:rsid w:val="00294EE4"/>
    <w:rsid w:val="002C550A"/>
    <w:rsid w:val="002C6FD0"/>
    <w:rsid w:val="002D66D3"/>
    <w:rsid w:val="002E5D1E"/>
    <w:rsid w:val="002F0535"/>
    <w:rsid w:val="00304C6A"/>
    <w:rsid w:val="00307F78"/>
    <w:rsid w:val="00323526"/>
    <w:rsid w:val="00341C14"/>
    <w:rsid w:val="00364240"/>
    <w:rsid w:val="003808E8"/>
    <w:rsid w:val="00395D92"/>
    <w:rsid w:val="003C0F1B"/>
    <w:rsid w:val="003F1589"/>
    <w:rsid w:val="00401E94"/>
    <w:rsid w:val="0042335C"/>
    <w:rsid w:val="00425361"/>
    <w:rsid w:val="00436479"/>
    <w:rsid w:val="0044189E"/>
    <w:rsid w:val="0045691E"/>
    <w:rsid w:val="00456FA4"/>
    <w:rsid w:val="004A3EB3"/>
    <w:rsid w:val="004D2FFF"/>
    <w:rsid w:val="004D40A0"/>
    <w:rsid w:val="004E5EC2"/>
    <w:rsid w:val="004F74E8"/>
    <w:rsid w:val="0052313A"/>
    <w:rsid w:val="005330D8"/>
    <w:rsid w:val="005677C6"/>
    <w:rsid w:val="00570500"/>
    <w:rsid w:val="005729AE"/>
    <w:rsid w:val="00573B8E"/>
    <w:rsid w:val="005930C3"/>
    <w:rsid w:val="005B04FC"/>
    <w:rsid w:val="005B151C"/>
    <w:rsid w:val="005C093D"/>
    <w:rsid w:val="005E2FF6"/>
    <w:rsid w:val="005F73D6"/>
    <w:rsid w:val="00606F8B"/>
    <w:rsid w:val="00623D09"/>
    <w:rsid w:val="0063121A"/>
    <w:rsid w:val="00662640"/>
    <w:rsid w:val="00665950"/>
    <w:rsid w:val="006A0C29"/>
    <w:rsid w:val="006A133E"/>
    <w:rsid w:val="006A2B2B"/>
    <w:rsid w:val="006A669E"/>
    <w:rsid w:val="006A6F0E"/>
    <w:rsid w:val="006C02C3"/>
    <w:rsid w:val="006E1006"/>
    <w:rsid w:val="006F37F3"/>
    <w:rsid w:val="00704339"/>
    <w:rsid w:val="00707847"/>
    <w:rsid w:val="00711084"/>
    <w:rsid w:val="00721CE9"/>
    <w:rsid w:val="00726438"/>
    <w:rsid w:val="00731E49"/>
    <w:rsid w:val="0073658E"/>
    <w:rsid w:val="00745670"/>
    <w:rsid w:val="00751FA4"/>
    <w:rsid w:val="00754DDB"/>
    <w:rsid w:val="00756153"/>
    <w:rsid w:val="0075787A"/>
    <w:rsid w:val="00764830"/>
    <w:rsid w:val="007661E4"/>
    <w:rsid w:val="007E3053"/>
    <w:rsid w:val="008070DC"/>
    <w:rsid w:val="00814A42"/>
    <w:rsid w:val="00817291"/>
    <w:rsid w:val="00822DEE"/>
    <w:rsid w:val="00823261"/>
    <w:rsid w:val="008275F8"/>
    <w:rsid w:val="008319EE"/>
    <w:rsid w:val="00843E66"/>
    <w:rsid w:val="008474AB"/>
    <w:rsid w:val="00860630"/>
    <w:rsid w:val="00875D4E"/>
    <w:rsid w:val="008852AF"/>
    <w:rsid w:val="008859EA"/>
    <w:rsid w:val="00885B67"/>
    <w:rsid w:val="008E738F"/>
    <w:rsid w:val="008F49DC"/>
    <w:rsid w:val="0091038F"/>
    <w:rsid w:val="0093684A"/>
    <w:rsid w:val="00945390"/>
    <w:rsid w:val="00946395"/>
    <w:rsid w:val="0096733C"/>
    <w:rsid w:val="009747E3"/>
    <w:rsid w:val="00974DBA"/>
    <w:rsid w:val="00985ED3"/>
    <w:rsid w:val="0099745F"/>
    <w:rsid w:val="009B5A9C"/>
    <w:rsid w:val="009B706F"/>
    <w:rsid w:val="009D4A03"/>
    <w:rsid w:val="009D5101"/>
    <w:rsid w:val="009E0E06"/>
    <w:rsid w:val="009E4B19"/>
    <w:rsid w:val="009F440D"/>
    <w:rsid w:val="009F5AB9"/>
    <w:rsid w:val="00A07CC5"/>
    <w:rsid w:val="00A238B5"/>
    <w:rsid w:val="00A26DE1"/>
    <w:rsid w:val="00A31550"/>
    <w:rsid w:val="00A5413C"/>
    <w:rsid w:val="00A80F1F"/>
    <w:rsid w:val="00AA4E54"/>
    <w:rsid w:val="00AA7B09"/>
    <w:rsid w:val="00AF0A76"/>
    <w:rsid w:val="00B01D8F"/>
    <w:rsid w:val="00B156A1"/>
    <w:rsid w:val="00B157C7"/>
    <w:rsid w:val="00B362C7"/>
    <w:rsid w:val="00B424CD"/>
    <w:rsid w:val="00B4683D"/>
    <w:rsid w:val="00B5698A"/>
    <w:rsid w:val="00B646B9"/>
    <w:rsid w:val="00B72CBB"/>
    <w:rsid w:val="00BA37D3"/>
    <w:rsid w:val="00BD586C"/>
    <w:rsid w:val="00BE1623"/>
    <w:rsid w:val="00C05E74"/>
    <w:rsid w:val="00C23FB4"/>
    <w:rsid w:val="00C24B22"/>
    <w:rsid w:val="00C3512E"/>
    <w:rsid w:val="00C53E58"/>
    <w:rsid w:val="00C55B41"/>
    <w:rsid w:val="00C7071F"/>
    <w:rsid w:val="00C71A4A"/>
    <w:rsid w:val="00C92236"/>
    <w:rsid w:val="00C94AF4"/>
    <w:rsid w:val="00CA40F3"/>
    <w:rsid w:val="00CC08F8"/>
    <w:rsid w:val="00CC3127"/>
    <w:rsid w:val="00CC3542"/>
    <w:rsid w:val="00CC3DD0"/>
    <w:rsid w:val="00CD35A5"/>
    <w:rsid w:val="00CE42ED"/>
    <w:rsid w:val="00CE62E8"/>
    <w:rsid w:val="00D02D85"/>
    <w:rsid w:val="00D44CE4"/>
    <w:rsid w:val="00D4605B"/>
    <w:rsid w:val="00D60950"/>
    <w:rsid w:val="00D75397"/>
    <w:rsid w:val="00D762E9"/>
    <w:rsid w:val="00DE566E"/>
    <w:rsid w:val="00DE6314"/>
    <w:rsid w:val="00DF51A4"/>
    <w:rsid w:val="00E0575C"/>
    <w:rsid w:val="00E165D6"/>
    <w:rsid w:val="00E6622D"/>
    <w:rsid w:val="00EA7469"/>
    <w:rsid w:val="00EB077E"/>
    <w:rsid w:val="00EE1E58"/>
    <w:rsid w:val="00F22F20"/>
    <w:rsid w:val="00F23660"/>
    <w:rsid w:val="00F23AC0"/>
    <w:rsid w:val="00F414CB"/>
    <w:rsid w:val="00F45E5E"/>
    <w:rsid w:val="00F55F9D"/>
    <w:rsid w:val="00F57C1B"/>
    <w:rsid w:val="00F60AFC"/>
    <w:rsid w:val="00F83C0A"/>
    <w:rsid w:val="00F9073A"/>
    <w:rsid w:val="00FC3B29"/>
    <w:rsid w:val="00FF3E44"/>
    <w:rsid w:val="0173CBF7"/>
    <w:rsid w:val="01FB7382"/>
    <w:rsid w:val="02BC02E5"/>
    <w:rsid w:val="0360B66A"/>
    <w:rsid w:val="04C2D74B"/>
    <w:rsid w:val="063835EF"/>
    <w:rsid w:val="06428534"/>
    <w:rsid w:val="0671D7A5"/>
    <w:rsid w:val="0725D6A1"/>
    <w:rsid w:val="0884478E"/>
    <w:rsid w:val="0976C71D"/>
    <w:rsid w:val="0ACBA76C"/>
    <w:rsid w:val="0AEB809D"/>
    <w:rsid w:val="0B4814A3"/>
    <w:rsid w:val="0B509E01"/>
    <w:rsid w:val="0C208D86"/>
    <w:rsid w:val="0C615194"/>
    <w:rsid w:val="0E07472C"/>
    <w:rsid w:val="0F510625"/>
    <w:rsid w:val="0F72E540"/>
    <w:rsid w:val="0F731811"/>
    <w:rsid w:val="0F901A6C"/>
    <w:rsid w:val="0FA63E68"/>
    <w:rsid w:val="0FE9D0B1"/>
    <w:rsid w:val="104EA864"/>
    <w:rsid w:val="1148B955"/>
    <w:rsid w:val="11BEB095"/>
    <w:rsid w:val="12652A6C"/>
    <w:rsid w:val="132D8843"/>
    <w:rsid w:val="1345D687"/>
    <w:rsid w:val="1453D294"/>
    <w:rsid w:val="14819675"/>
    <w:rsid w:val="14C2564E"/>
    <w:rsid w:val="159C33B6"/>
    <w:rsid w:val="16066AC9"/>
    <w:rsid w:val="162DA978"/>
    <w:rsid w:val="169C6D82"/>
    <w:rsid w:val="16EBE9EB"/>
    <w:rsid w:val="1807805C"/>
    <w:rsid w:val="19688206"/>
    <w:rsid w:val="1996C84F"/>
    <w:rsid w:val="19C92B02"/>
    <w:rsid w:val="1A519F90"/>
    <w:rsid w:val="1A665C26"/>
    <w:rsid w:val="1AE1994A"/>
    <w:rsid w:val="1C68DE6C"/>
    <w:rsid w:val="1DD3ABA5"/>
    <w:rsid w:val="1EBF1C81"/>
    <w:rsid w:val="1FC57BF6"/>
    <w:rsid w:val="2046ED94"/>
    <w:rsid w:val="21BF5441"/>
    <w:rsid w:val="21CB90DA"/>
    <w:rsid w:val="2267232E"/>
    <w:rsid w:val="22B366A1"/>
    <w:rsid w:val="23BDF5EA"/>
    <w:rsid w:val="24200C82"/>
    <w:rsid w:val="25179388"/>
    <w:rsid w:val="25BC5C00"/>
    <w:rsid w:val="26B363E9"/>
    <w:rsid w:val="28DEE556"/>
    <w:rsid w:val="29C83AD3"/>
    <w:rsid w:val="2B07327E"/>
    <w:rsid w:val="2E2D32DD"/>
    <w:rsid w:val="30402E1F"/>
    <w:rsid w:val="3096136C"/>
    <w:rsid w:val="30D6531F"/>
    <w:rsid w:val="311C0129"/>
    <w:rsid w:val="313FAD02"/>
    <w:rsid w:val="3194C663"/>
    <w:rsid w:val="3210DC2D"/>
    <w:rsid w:val="32C496A0"/>
    <w:rsid w:val="330A2507"/>
    <w:rsid w:val="33F363EE"/>
    <w:rsid w:val="34F497D4"/>
    <w:rsid w:val="3508D406"/>
    <w:rsid w:val="372A6242"/>
    <w:rsid w:val="383D9CA7"/>
    <w:rsid w:val="39EB9351"/>
    <w:rsid w:val="3A38130C"/>
    <w:rsid w:val="3A692FB5"/>
    <w:rsid w:val="3B3FE664"/>
    <w:rsid w:val="3B416A25"/>
    <w:rsid w:val="3BB35E96"/>
    <w:rsid w:val="3E11FC81"/>
    <w:rsid w:val="3E3DB6C3"/>
    <w:rsid w:val="3E5C5252"/>
    <w:rsid w:val="3E6DC8D9"/>
    <w:rsid w:val="3EC4F242"/>
    <w:rsid w:val="3EDC871E"/>
    <w:rsid w:val="3F7BDDA2"/>
    <w:rsid w:val="3F881762"/>
    <w:rsid w:val="400D5364"/>
    <w:rsid w:val="403A50E6"/>
    <w:rsid w:val="4077E739"/>
    <w:rsid w:val="4078577F"/>
    <w:rsid w:val="407F47D5"/>
    <w:rsid w:val="414B048F"/>
    <w:rsid w:val="415A84F8"/>
    <w:rsid w:val="41611F50"/>
    <w:rsid w:val="41944197"/>
    <w:rsid w:val="41CF30DB"/>
    <w:rsid w:val="421427E0"/>
    <w:rsid w:val="42EA947B"/>
    <w:rsid w:val="43AFF841"/>
    <w:rsid w:val="44C83F84"/>
    <w:rsid w:val="45C4AD69"/>
    <w:rsid w:val="45DCA6D6"/>
    <w:rsid w:val="476672A6"/>
    <w:rsid w:val="49592A95"/>
    <w:rsid w:val="49602EF3"/>
    <w:rsid w:val="4AED8704"/>
    <w:rsid w:val="4CDC61FD"/>
    <w:rsid w:val="515A2A89"/>
    <w:rsid w:val="51F8D5F3"/>
    <w:rsid w:val="523F7556"/>
    <w:rsid w:val="53D5F5A0"/>
    <w:rsid w:val="54A0F155"/>
    <w:rsid w:val="54FF965C"/>
    <w:rsid w:val="552589BF"/>
    <w:rsid w:val="5617441F"/>
    <w:rsid w:val="57453745"/>
    <w:rsid w:val="59B2C906"/>
    <w:rsid w:val="59D02072"/>
    <w:rsid w:val="5A24BA1A"/>
    <w:rsid w:val="5AA5DC22"/>
    <w:rsid w:val="5B15C1AE"/>
    <w:rsid w:val="5B3ACEFA"/>
    <w:rsid w:val="5C2B5BAF"/>
    <w:rsid w:val="5E5C5512"/>
    <w:rsid w:val="60DDDED9"/>
    <w:rsid w:val="61392D22"/>
    <w:rsid w:val="618C3365"/>
    <w:rsid w:val="61994DB5"/>
    <w:rsid w:val="6288FCBA"/>
    <w:rsid w:val="62E61FE7"/>
    <w:rsid w:val="645E789B"/>
    <w:rsid w:val="66F6A2C3"/>
    <w:rsid w:val="67B56A96"/>
    <w:rsid w:val="681EE57C"/>
    <w:rsid w:val="682B52AA"/>
    <w:rsid w:val="69591B93"/>
    <w:rsid w:val="6A06B7FC"/>
    <w:rsid w:val="6A2BA223"/>
    <w:rsid w:val="6A322710"/>
    <w:rsid w:val="6AC57626"/>
    <w:rsid w:val="6B3E26B4"/>
    <w:rsid w:val="6CDF427C"/>
    <w:rsid w:val="6CE09269"/>
    <w:rsid w:val="6DA671CA"/>
    <w:rsid w:val="6E8E34E4"/>
    <w:rsid w:val="70BB55EA"/>
    <w:rsid w:val="70FA71E7"/>
    <w:rsid w:val="71AB2BBB"/>
    <w:rsid w:val="71BF8E2B"/>
    <w:rsid w:val="71CBFE82"/>
    <w:rsid w:val="7298491F"/>
    <w:rsid w:val="72CD9CCC"/>
    <w:rsid w:val="7385029F"/>
    <w:rsid w:val="7399D3E3"/>
    <w:rsid w:val="7423F492"/>
    <w:rsid w:val="7468B8B0"/>
    <w:rsid w:val="74890C45"/>
    <w:rsid w:val="74B56A54"/>
    <w:rsid w:val="767BB7EE"/>
    <w:rsid w:val="778AA77D"/>
    <w:rsid w:val="77B82643"/>
    <w:rsid w:val="7865BD22"/>
    <w:rsid w:val="7AF61BD2"/>
    <w:rsid w:val="7AF67F66"/>
    <w:rsid w:val="7B9CF93D"/>
    <w:rsid w:val="7C3216E4"/>
    <w:rsid w:val="7D8F0B6B"/>
    <w:rsid w:val="7DE6D460"/>
    <w:rsid w:val="7E020E70"/>
    <w:rsid w:val="7E1D1727"/>
    <w:rsid w:val="7F20815A"/>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4468E0F"/>
  <w15:docId w15:val="{46CDFE6C-7713-43B3-93E0-BC5A73A399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2313A"/>
    <w:pPr>
      <w:ind w:left="720"/>
      <w:contextualSpacing/>
    </w:pPr>
  </w:style>
  <w:style w:type="character" w:styleId="SubtleEmphasis">
    <w:name w:val="Subtle Emphasis"/>
    <w:basedOn w:val="DefaultParagraphFont"/>
    <w:uiPriority w:val="19"/>
    <w:qFormat/>
    <w:rsid w:val="00C53E58"/>
    <w:rPr>
      <w:i/>
      <w:iCs/>
      <w:color w:val="404040" w:themeColor="text1" w:themeTint="BF"/>
    </w:rPr>
  </w:style>
  <w:style w:type="table" w:styleId="TableGrid">
    <w:name w:val="Table Grid"/>
    <w:basedOn w:val="TableNormal"/>
    <w:uiPriority w:val="39"/>
    <w:rsid w:val="008319E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semiHidden/>
    <w:unhideWhenUsed/>
    <w:rsid w:val="00166232"/>
    <w:rPr>
      <w:color w:val="0000FF"/>
      <w:u w:val="single"/>
    </w:rPr>
  </w:style>
  <w:style w:type="paragraph" w:styleId="BalloonText">
    <w:name w:val="Balloon Text"/>
    <w:basedOn w:val="Normal"/>
    <w:link w:val="BalloonTextChar"/>
    <w:uiPriority w:val="99"/>
    <w:semiHidden/>
    <w:unhideWhenUsed/>
    <w:rsid w:val="000F546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F546F"/>
    <w:rPr>
      <w:rFonts w:ascii="Tahoma" w:hAnsi="Tahoma" w:cs="Tahoma"/>
      <w:sz w:val="16"/>
      <w:szCs w:val="16"/>
    </w:rPr>
  </w:style>
  <w:style w:type="paragraph" w:styleId="Header">
    <w:name w:val="header"/>
    <w:basedOn w:val="Normal"/>
    <w:link w:val="HeaderChar"/>
    <w:uiPriority w:val="99"/>
    <w:unhideWhenUsed/>
    <w:rsid w:val="002E5D1E"/>
    <w:pPr>
      <w:tabs>
        <w:tab w:val="center" w:pos="4513"/>
        <w:tab w:val="right" w:pos="9026"/>
      </w:tabs>
      <w:spacing w:after="0" w:line="240" w:lineRule="auto"/>
    </w:pPr>
  </w:style>
  <w:style w:type="character" w:customStyle="1" w:styleId="HeaderChar">
    <w:name w:val="Header Char"/>
    <w:basedOn w:val="DefaultParagraphFont"/>
    <w:link w:val="Header"/>
    <w:uiPriority w:val="99"/>
    <w:rsid w:val="002E5D1E"/>
  </w:style>
  <w:style w:type="paragraph" w:styleId="Footer">
    <w:name w:val="footer"/>
    <w:basedOn w:val="Normal"/>
    <w:link w:val="FooterChar"/>
    <w:uiPriority w:val="99"/>
    <w:unhideWhenUsed/>
    <w:rsid w:val="002E5D1E"/>
    <w:pPr>
      <w:tabs>
        <w:tab w:val="center" w:pos="4513"/>
        <w:tab w:val="right" w:pos="9026"/>
      </w:tabs>
      <w:spacing w:after="0" w:line="240" w:lineRule="auto"/>
    </w:pPr>
  </w:style>
  <w:style w:type="character" w:customStyle="1" w:styleId="FooterChar">
    <w:name w:val="Footer Char"/>
    <w:basedOn w:val="DefaultParagraphFont"/>
    <w:link w:val="Footer"/>
    <w:uiPriority w:val="99"/>
    <w:rsid w:val="002E5D1E"/>
  </w:style>
  <w:style w:type="paragraph" w:customStyle="1" w:styleId="xmsolistparagraph">
    <w:name w:val="x_msolistparagraph"/>
    <w:basedOn w:val="Normal"/>
    <w:rsid w:val="0082326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msonormal">
    <w:name w:val="x_msonormal"/>
    <w:basedOn w:val="Normal"/>
    <w:rsid w:val="00823261"/>
    <w:pPr>
      <w:spacing w:before="100" w:beforeAutospacing="1" w:after="100" w:afterAutospacing="1" w:line="240" w:lineRule="auto"/>
    </w:pPr>
    <w:rPr>
      <w:rFonts w:ascii="Times New Roman" w:eastAsia="Times New Roman" w:hAnsi="Times New Roman" w:cs="Times New Roman"/>
      <w:sz w:val="24"/>
      <w:szCs w:val="24"/>
    </w:rPr>
  </w:style>
  <w:style w:type="character" w:styleId="CommentReference">
    <w:name w:val="annotation reference"/>
    <w:basedOn w:val="DefaultParagraphFont"/>
    <w:uiPriority w:val="99"/>
    <w:semiHidden/>
    <w:unhideWhenUsed/>
    <w:rsid w:val="0093684A"/>
    <w:rPr>
      <w:sz w:val="16"/>
      <w:szCs w:val="16"/>
    </w:rPr>
  </w:style>
  <w:style w:type="paragraph" w:styleId="CommentText">
    <w:name w:val="annotation text"/>
    <w:basedOn w:val="Normal"/>
    <w:link w:val="CommentTextChar"/>
    <w:uiPriority w:val="99"/>
    <w:semiHidden/>
    <w:unhideWhenUsed/>
    <w:rsid w:val="0093684A"/>
    <w:pPr>
      <w:spacing w:line="240" w:lineRule="auto"/>
    </w:pPr>
    <w:rPr>
      <w:sz w:val="20"/>
      <w:szCs w:val="20"/>
    </w:rPr>
  </w:style>
  <w:style w:type="character" w:customStyle="1" w:styleId="CommentTextChar">
    <w:name w:val="Comment Text Char"/>
    <w:basedOn w:val="DefaultParagraphFont"/>
    <w:link w:val="CommentText"/>
    <w:uiPriority w:val="99"/>
    <w:semiHidden/>
    <w:rsid w:val="0093684A"/>
    <w:rPr>
      <w:sz w:val="20"/>
      <w:szCs w:val="20"/>
    </w:rPr>
  </w:style>
  <w:style w:type="paragraph" w:styleId="CommentSubject">
    <w:name w:val="annotation subject"/>
    <w:basedOn w:val="CommentText"/>
    <w:next w:val="CommentText"/>
    <w:link w:val="CommentSubjectChar"/>
    <w:uiPriority w:val="99"/>
    <w:semiHidden/>
    <w:unhideWhenUsed/>
    <w:rsid w:val="0093684A"/>
    <w:rPr>
      <w:b/>
      <w:bCs/>
    </w:rPr>
  </w:style>
  <w:style w:type="character" w:customStyle="1" w:styleId="CommentSubjectChar">
    <w:name w:val="Comment Subject Char"/>
    <w:basedOn w:val="CommentTextChar"/>
    <w:link w:val="CommentSubject"/>
    <w:uiPriority w:val="99"/>
    <w:semiHidden/>
    <w:rsid w:val="0093684A"/>
    <w:rPr>
      <w:b/>
      <w:bCs/>
      <w:sz w:val="20"/>
      <w:szCs w:val="20"/>
    </w:rPr>
  </w:style>
  <w:style w:type="paragraph" w:styleId="Revision">
    <w:name w:val="Revision"/>
    <w:hidden/>
    <w:uiPriority w:val="99"/>
    <w:semiHidden/>
    <w:rsid w:val="003808E8"/>
    <w:pPr>
      <w:spacing w:after="0" w:line="240" w:lineRule="auto"/>
    </w:pPr>
  </w:style>
  <w:style w:type="character" w:customStyle="1" w:styleId="normaltextrun">
    <w:name w:val="normaltextrun"/>
    <w:basedOn w:val="DefaultParagraphFont"/>
    <w:rsid w:val="009D510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473071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elizabeth.c.j.elliott@reading.ac.uk"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yperlink" Target="mailto:m.h.snaith@reading.ac.uk"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e78cdbbc-c0fb-49c5-a759-1d20a53f2073">
      <Terms xmlns="http://schemas.microsoft.com/office/infopath/2007/PartnerControls"/>
    </lcf76f155ced4ddcb4097134ff3c332f>
    <TaxCatchAll xmlns="d1e0c11c-5dc2-47c4-8759-212542bab8f5"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66EC2EF524417429D8FE39BD24BA306" ma:contentTypeVersion="18" ma:contentTypeDescription="Create a new document." ma:contentTypeScope="" ma:versionID="4ccbffc93a49614b82cd8e8230686dca">
  <xsd:schema xmlns:xsd="http://www.w3.org/2001/XMLSchema" xmlns:xs="http://www.w3.org/2001/XMLSchema" xmlns:p="http://schemas.microsoft.com/office/2006/metadata/properties" xmlns:ns2="e78cdbbc-c0fb-49c5-a759-1d20a53f2073" xmlns:ns3="d1e0c11c-5dc2-47c4-8759-212542bab8f5" targetNamespace="http://schemas.microsoft.com/office/2006/metadata/properties" ma:root="true" ma:fieldsID="d80f96ecd96d90bfa94aeeabcb87a0d5" ns2:_="" ns3:_="">
    <xsd:import namespace="e78cdbbc-c0fb-49c5-a759-1d20a53f2073"/>
    <xsd:import namespace="d1e0c11c-5dc2-47c4-8759-212542bab8f5"/>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3:SharedWithUsers" minOccurs="0"/>
                <xsd:element ref="ns3:SharedWithDetails" minOccurs="0"/>
                <xsd:element ref="ns2:MediaServiceLocatio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78cdbbc-c0fb-49c5-a759-1d20a53f207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MediaServiceAutoTags" ma:internalName="MediaServiceAutoTags" ma:readOnly="true">
      <xsd:simpleType>
        <xsd:restriction base="dms:Text"/>
      </xsd:simpleType>
    </xsd:element>
    <xsd:element name="MediaServiceOCR" ma:index="11" nillable="true" ma:displayName="MediaServiceOCR"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08cd521b-c766-495a-bf72-da9be8cb7f85" ma:termSetId="09814cd3-568e-fe90-9814-8d621ff8fb84" ma:anchorId="fba54fb3-c3e1-fe81-a776-ca4b69148c4d" ma:open="true" ma:isKeyword="false">
      <xsd:complexType>
        <xsd:sequence>
          <xsd:element ref="pc:Terms" minOccurs="0" maxOccurs="1"/>
        </xsd:sequence>
      </xsd:complexType>
    </xsd:element>
    <xsd:element name="MediaServiceLocation" ma:index="23" nillable="true" ma:displayName="Location" ma:indexed="true" ma:internalName="MediaServiceLocation" ma:readOnly="true">
      <xsd:simpleType>
        <xsd:restriction base="dms:Text"/>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1e0c11c-5dc2-47c4-8759-212542bab8f5"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16ec8c70-bc80-45d5-8602-0f0182602305}" ma:internalName="TaxCatchAll" ma:showField="CatchAllData" ma:web="d1e0c11c-5dc2-47c4-8759-212542bab8f5">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0F93F8A-858A-4842-9A2A-61BF8F6C7406}">
  <ds:schemaRefs>
    <ds:schemaRef ds:uri="http://schemas.microsoft.com/office/2006/metadata/properties"/>
    <ds:schemaRef ds:uri="http://schemas.microsoft.com/office/infopath/2007/PartnerControls"/>
    <ds:schemaRef ds:uri="3de16f46-72b9-4daa-af38-da00b03c4469"/>
  </ds:schemaRefs>
</ds:datastoreItem>
</file>

<file path=customXml/itemProps2.xml><?xml version="1.0" encoding="utf-8"?>
<ds:datastoreItem xmlns:ds="http://schemas.openxmlformats.org/officeDocument/2006/customXml" ds:itemID="{A18F8FE5-DBA4-4A25-AAEC-29F769F89EB2}"/>
</file>

<file path=customXml/itemProps3.xml><?xml version="1.0" encoding="utf-8"?>
<ds:datastoreItem xmlns:ds="http://schemas.openxmlformats.org/officeDocument/2006/customXml" ds:itemID="{4D50BAE0-8DB1-4FD1-B20A-5D7FC410C3B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1665</Words>
  <Characters>9494</Characters>
  <Application>Microsoft Office Word</Application>
  <DocSecurity>0</DocSecurity>
  <Lines>79</Lines>
  <Paragraphs>22</Paragraphs>
  <ScaleCrop>false</ScaleCrop>
  <Company>University of Reading</Company>
  <LinksUpToDate>false</LinksUpToDate>
  <CharactersWithSpaces>11137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Katherine Simons</dc:creator>
  <cp:keywords/>
  <cp:lastModifiedBy>Lindsay George</cp:lastModifiedBy>
  <cp:revision>2</cp:revision>
  <cp:lastPrinted>2019-05-28T13:15:00Z</cp:lastPrinted>
  <dcterms:created xsi:type="dcterms:W3CDTF">2026-09-28T14:08:00Z</dcterms:created>
  <dcterms:modified xsi:type="dcterms:W3CDTF">2026-09-28T14:08:00Z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0x010100666EC2EF524417429D8FE39BD24BA306</vt:lpwstr>
  </property>
  <property fmtid="{D5CDD505-2E9C-101B-9397-08002B2CF9AE}" pid="3" name="MediaServiceImageTags">
    <vt:lpwstr/>
  </property>
  <property fmtid="{D5CDD505-2E9C-101B-9397-08002B2CF9AE}" pid="4" name="xd_ProgID">
    <vt:lpwstr/>
  </property>
  <property fmtid="{D5CDD505-2E9C-101B-9397-08002B2CF9AE}" pid="5" name="ComplianceAssetId">
    <vt:lpwstr/>
  </property>
  <property fmtid="{D5CDD505-2E9C-101B-9397-08002B2CF9AE}" pid="6" name="TemplateUrl">
    <vt:lpwstr/>
  </property>
  <property fmtid="{D5CDD505-2E9C-101B-9397-08002B2CF9AE}" pid="7" name="_ExtendedDescription">
    <vt:lpwstr/>
  </property>
  <property fmtid="{D5CDD505-2E9C-101B-9397-08002B2CF9AE}" pid="8" name="TriggerFlowInfo">
    <vt:lpwstr/>
  </property>
  <property fmtid="{D5CDD505-2E9C-101B-9397-08002B2CF9AE}" pid="9" name="xd_Signature">
    <vt:bool>false</vt:bool>
  </property>
</Properties>
</file>