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C1F9D" w14:textId="36203E68" w:rsidR="0066233E" w:rsidRPr="00876CAB" w:rsidRDefault="00066117" w:rsidP="00876CAB">
      <w:pPr>
        <w:pStyle w:val="Heading1"/>
      </w:pPr>
      <w:bookmarkStart w:id="1" w:name="_Toc411949761"/>
      <w:bookmarkStart w:id="2" w:name="_Toc411949762"/>
      <w:r w:rsidRPr="00876CAB">
        <w:t>Advert Requirements Form</w:t>
      </w:r>
      <w:bookmarkEnd w:id="1"/>
      <w:bookmarkEnd w:id="2"/>
    </w:p>
    <w:p w14:paraId="5770E2A2" w14:textId="77777777" w:rsidR="00DA27A5" w:rsidRPr="0066233E" w:rsidRDefault="00DA27A5" w:rsidP="009407C5">
      <w:pPr>
        <w:shd w:val="clear" w:color="auto" w:fill="EAEAEA"/>
        <w:spacing w:before="0" w:line="270" w:lineRule="atLeast"/>
        <w:rPr>
          <w:rFonts w:cs="Arial"/>
          <w:lang w:eastAsia="en-US"/>
        </w:rPr>
      </w:pPr>
      <w:r w:rsidRPr="0066233E">
        <w:rPr>
          <w:rFonts w:cs="Arial"/>
          <w:lang w:eastAsia="en-US"/>
        </w:rPr>
        <w:t>Please bear in mind the timeframes when considering your dates:</w:t>
      </w:r>
    </w:p>
    <w:p w14:paraId="20B33F30" w14:textId="4BE1E5E5" w:rsidR="00DA27A5" w:rsidRPr="0066233E" w:rsidRDefault="00DA27A5" w:rsidP="009407C5">
      <w:pPr>
        <w:pStyle w:val="ListParagraph"/>
        <w:numPr>
          <w:ilvl w:val="0"/>
          <w:numId w:val="29"/>
        </w:numPr>
        <w:shd w:val="clear" w:color="auto" w:fill="EAEAEA"/>
        <w:spacing w:before="0" w:line="270" w:lineRule="atLeast"/>
        <w:rPr>
          <w:rFonts w:cs="Arial"/>
          <w:lang w:eastAsia="en-US"/>
        </w:rPr>
      </w:pPr>
      <w:r w:rsidRPr="0066233E">
        <w:rPr>
          <w:rFonts w:cs="Arial"/>
          <w:lang w:eastAsia="en-US"/>
        </w:rPr>
        <w:t>Up to 48 hours for the advert to be posted.</w:t>
      </w:r>
    </w:p>
    <w:p w14:paraId="178BE237" w14:textId="418E2A34" w:rsidR="00DA27A5" w:rsidRPr="0066233E" w:rsidRDefault="00DA27A5" w:rsidP="009407C5">
      <w:pPr>
        <w:pStyle w:val="ListParagraph"/>
        <w:numPr>
          <w:ilvl w:val="0"/>
          <w:numId w:val="29"/>
        </w:numPr>
        <w:shd w:val="clear" w:color="auto" w:fill="EAEAEA"/>
        <w:spacing w:before="0" w:line="270" w:lineRule="atLeast"/>
        <w:rPr>
          <w:rFonts w:cs="Arial"/>
          <w:lang w:eastAsia="en-US"/>
        </w:rPr>
      </w:pPr>
      <w:r w:rsidRPr="0066233E">
        <w:rPr>
          <w:rFonts w:cs="Arial"/>
          <w:b/>
          <w:bCs/>
          <w:lang w:eastAsia="en-US"/>
        </w:rPr>
        <w:t>At least 7 days</w:t>
      </w:r>
      <w:r w:rsidR="0066233E" w:rsidRPr="0066233E">
        <w:rPr>
          <w:rFonts w:cs="Arial"/>
          <w:b/>
          <w:bCs/>
          <w:lang w:eastAsia="en-US"/>
        </w:rPr>
        <w:t xml:space="preserve"> between sending the shortlist to the HR Co-ordinator and interviews taking place</w:t>
      </w:r>
      <w:r w:rsidR="0066233E" w:rsidRPr="0066233E">
        <w:rPr>
          <w:rFonts w:cs="Arial"/>
          <w:lang w:eastAsia="en-US"/>
        </w:rPr>
        <w:t>.</w:t>
      </w:r>
      <w:r w:rsidRPr="0066233E">
        <w:rPr>
          <w:rFonts w:cs="Arial"/>
          <w:lang w:eastAsia="en-US"/>
        </w:rPr>
        <w:t xml:space="preserve"> </w:t>
      </w:r>
    </w:p>
    <w:p w14:paraId="6C722049" w14:textId="5368FEB3" w:rsidR="00DA27A5" w:rsidRPr="0066233E" w:rsidRDefault="00DA27A5" w:rsidP="009407C5">
      <w:pPr>
        <w:pStyle w:val="ListParagraph"/>
        <w:numPr>
          <w:ilvl w:val="0"/>
          <w:numId w:val="29"/>
        </w:numPr>
        <w:shd w:val="clear" w:color="auto" w:fill="EAEAEA"/>
        <w:spacing w:before="0" w:line="270" w:lineRule="atLeast"/>
        <w:rPr>
          <w:rFonts w:cs="Arial"/>
          <w:lang w:eastAsia="en-US"/>
        </w:rPr>
      </w:pPr>
      <w:r w:rsidRPr="0066233E">
        <w:rPr>
          <w:rFonts w:cs="Arial"/>
          <w:lang w:eastAsia="en-US"/>
        </w:rPr>
        <w:t>Successful Candidate notice period.</w:t>
      </w:r>
    </w:p>
    <w:p w14:paraId="56D765CE" w14:textId="400CB227" w:rsidR="00066117" w:rsidRDefault="00DA27A5" w:rsidP="009407C5">
      <w:pPr>
        <w:pStyle w:val="ListParagraph"/>
        <w:numPr>
          <w:ilvl w:val="0"/>
          <w:numId w:val="29"/>
        </w:numPr>
        <w:shd w:val="clear" w:color="auto" w:fill="EAEAEA"/>
        <w:spacing w:before="0" w:line="270" w:lineRule="atLeast"/>
        <w:rPr>
          <w:rFonts w:cs="Arial"/>
          <w:lang w:eastAsia="en-US"/>
        </w:rPr>
      </w:pPr>
      <w:r w:rsidRPr="0066233E">
        <w:rPr>
          <w:rFonts w:cs="Arial"/>
          <w:lang w:eastAsia="en-US"/>
        </w:rPr>
        <w:t>UK Visa and Immigration process can take 4 – 8 weeks.</w:t>
      </w:r>
    </w:p>
    <w:p w14:paraId="7C6D7B78" w14:textId="4331DB69" w:rsidR="000D750E" w:rsidRPr="00D81CD9" w:rsidRDefault="000D750E" w:rsidP="009407C5">
      <w:pPr>
        <w:shd w:val="clear" w:color="auto" w:fill="EAEAEA"/>
        <w:spacing w:before="0" w:line="270" w:lineRule="atLeast"/>
        <w:rPr>
          <w:rFonts w:cs="Arial"/>
          <w:b/>
          <w:bCs/>
          <w:highlight w:val="yellow"/>
          <w:lang w:eastAsia="en-US"/>
        </w:rPr>
      </w:pPr>
      <w:r w:rsidRPr="00D81CD9">
        <w:rPr>
          <w:rFonts w:cs="Arial"/>
          <w:b/>
          <w:bCs/>
          <w:highlight w:val="yellow"/>
          <w:lang w:eastAsia="en-US"/>
        </w:rPr>
        <w:t>Offers:</w:t>
      </w:r>
    </w:p>
    <w:p w14:paraId="2A35D5D2" w14:textId="724C43E6" w:rsidR="000D750E" w:rsidRPr="000D750E" w:rsidRDefault="000D750E" w:rsidP="009407C5">
      <w:pPr>
        <w:shd w:val="clear" w:color="auto" w:fill="EAEAEA"/>
        <w:spacing w:before="0" w:line="270" w:lineRule="atLeast"/>
        <w:rPr>
          <w:rFonts w:cs="Arial"/>
          <w:lang w:eastAsia="en-US"/>
        </w:rPr>
      </w:pPr>
      <w:r w:rsidRPr="00D81CD9">
        <w:rPr>
          <w:rFonts w:cs="Arial"/>
          <w:highlight w:val="yellow"/>
          <w:lang w:eastAsia="en-US"/>
        </w:rPr>
        <w:t xml:space="preserve">When making an offer to a candidate – please ensure it is very clear that all offers </w:t>
      </w:r>
      <w:r w:rsidR="00E64E1E" w:rsidRPr="00D81CD9">
        <w:rPr>
          <w:rFonts w:cs="Arial"/>
          <w:highlight w:val="yellow"/>
          <w:lang w:eastAsia="en-US"/>
        </w:rPr>
        <w:t xml:space="preserve">are not official until they come from HR and </w:t>
      </w:r>
      <w:r w:rsidRPr="00D81CD9">
        <w:rPr>
          <w:rFonts w:cs="Arial"/>
          <w:highlight w:val="yellow"/>
          <w:lang w:eastAsia="en-US"/>
        </w:rPr>
        <w:t xml:space="preserve">are subject to </w:t>
      </w:r>
      <w:r w:rsidR="00E64E1E" w:rsidRPr="00D81CD9">
        <w:rPr>
          <w:rFonts w:cs="Arial"/>
          <w:highlight w:val="yellow"/>
          <w:lang w:eastAsia="en-US"/>
        </w:rPr>
        <w:t>checks.</w:t>
      </w:r>
    </w:p>
    <w:p w14:paraId="017E7E76" w14:textId="77777777" w:rsidR="00DA27A5" w:rsidRPr="00876CAB" w:rsidRDefault="00DA27A5" w:rsidP="00876CAB">
      <w:pPr>
        <w:pStyle w:val="Heading2"/>
      </w:pPr>
      <w:r w:rsidRPr="00876CAB">
        <w:t>Job details</w:t>
      </w:r>
    </w:p>
    <w:tbl>
      <w:tblPr>
        <w:tblStyle w:val="TableGrid"/>
        <w:tblW w:w="0" w:type="auto"/>
        <w:tblLook w:val="04A0" w:firstRow="1" w:lastRow="0" w:firstColumn="1" w:lastColumn="0" w:noHBand="0" w:noVBand="1"/>
      </w:tblPr>
      <w:tblGrid>
        <w:gridCol w:w="2122"/>
        <w:gridCol w:w="6520"/>
      </w:tblGrid>
      <w:tr w:rsidR="006D1808" w14:paraId="3BB6B02B" w14:textId="77777777" w:rsidTr="00AE6860">
        <w:tc>
          <w:tcPr>
            <w:tcW w:w="2122" w:type="dxa"/>
          </w:tcPr>
          <w:p w14:paraId="2CC3107D" w14:textId="71E3AEDC" w:rsidR="006D1808" w:rsidRPr="00DA27A5" w:rsidRDefault="00C90532" w:rsidP="00DA27A5">
            <w:pPr>
              <w:spacing w:line="264" w:lineRule="auto"/>
              <w:rPr>
                <w:b/>
                <w:bCs/>
                <w:lang w:eastAsia="en-US"/>
              </w:rPr>
            </w:pPr>
            <w:r>
              <w:rPr>
                <w:b/>
                <w:bCs/>
                <w:lang w:eastAsia="en-US"/>
              </w:rPr>
              <w:t>Criteria</w:t>
            </w:r>
          </w:p>
        </w:tc>
        <w:tc>
          <w:tcPr>
            <w:tcW w:w="6520" w:type="dxa"/>
          </w:tcPr>
          <w:p w14:paraId="525C585C" w14:textId="0D79C720" w:rsidR="006D1808" w:rsidRDefault="00C90532" w:rsidP="00DA27A5">
            <w:pPr>
              <w:spacing w:line="264" w:lineRule="auto"/>
              <w:rPr>
                <w:b/>
                <w:bCs/>
                <w:lang w:eastAsia="en-US"/>
              </w:rPr>
            </w:pPr>
            <w:r>
              <w:rPr>
                <w:b/>
                <w:bCs/>
                <w:lang w:eastAsia="en-US"/>
              </w:rPr>
              <w:t>Details</w:t>
            </w:r>
          </w:p>
        </w:tc>
      </w:tr>
      <w:tr w:rsidR="00000A45" w14:paraId="348494D5" w14:textId="77777777" w:rsidTr="00AE6860">
        <w:tc>
          <w:tcPr>
            <w:tcW w:w="2122" w:type="dxa"/>
          </w:tcPr>
          <w:p w14:paraId="6ADF29F9" w14:textId="5920CEF8" w:rsidR="00000A45" w:rsidRDefault="00000A45" w:rsidP="00DA27A5">
            <w:pPr>
              <w:spacing w:line="264" w:lineRule="auto"/>
              <w:rPr>
                <w:b/>
                <w:bCs/>
                <w:lang w:eastAsia="en-US"/>
              </w:rPr>
            </w:pPr>
            <w:r w:rsidRPr="00DA27A5">
              <w:rPr>
                <w:b/>
                <w:bCs/>
                <w:lang w:eastAsia="en-US"/>
              </w:rPr>
              <w:t>Job title:</w:t>
            </w:r>
          </w:p>
        </w:tc>
        <w:tc>
          <w:tcPr>
            <w:tcW w:w="6520" w:type="dxa"/>
          </w:tcPr>
          <w:p w14:paraId="0E5A2D32" w14:textId="77777777" w:rsidR="00000A45" w:rsidRPr="00321700" w:rsidRDefault="00000A45" w:rsidP="00DA27A5">
            <w:pPr>
              <w:spacing w:line="264" w:lineRule="auto"/>
              <w:rPr>
                <w:b/>
                <w:bCs/>
                <w:highlight w:val="cyan"/>
                <w:lang w:eastAsia="en-US"/>
              </w:rPr>
            </w:pPr>
          </w:p>
        </w:tc>
      </w:tr>
      <w:tr w:rsidR="00000A45" w14:paraId="1ECAAC62" w14:textId="77777777" w:rsidTr="00AE6860">
        <w:tc>
          <w:tcPr>
            <w:tcW w:w="2122" w:type="dxa"/>
          </w:tcPr>
          <w:p w14:paraId="5D4E75A9" w14:textId="41E96249" w:rsidR="00000A45" w:rsidRDefault="00000A45" w:rsidP="00DA27A5">
            <w:pPr>
              <w:spacing w:line="264" w:lineRule="auto"/>
              <w:rPr>
                <w:b/>
                <w:bCs/>
                <w:lang w:eastAsia="en-US"/>
              </w:rPr>
            </w:pPr>
            <w:r w:rsidRPr="00DA27A5">
              <w:rPr>
                <w:b/>
                <w:bCs/>
                <w:lang w:eastAsia="en-US"/>
              </w:rPr>
              <w:t xml:space="preserve">Employing unit: </w:t>
            </w:r>
          </w:p>
        </w:tc>
        <w:tc>
          <w:tcPr>
            <w:tcW w:w="6520" w:type="dxa"/>
          </w:tcPr>
          <w:p w14:paraId="2604BCC6" w14:textId="77777777" w:rsidR="00000A45" w:rsidRPr="00321700" w:rsidRDefault="00000A45" w:rsidP="00DA27A5">
            <w:pPr>
              <w:spacing w:line="264" w:lineRule="auto"/>
              <w:rPr>
                <w:b/>
                <w:bCs/>
                <w:highlight w:val="cyan"/>
                <w:lang w:eastAsia="en-US"/>
              </w:rPr>
            </w:pPr>
          </w:p>
        </w:tc>
      </w:tr>
      <w:tr w:rsidR="00000A45" w14:paraId="17A3E745" w14:textId="77777777" w:rsidTr="00AE6860">
        <w:tc>
          <w:tcPr>
            <w:tcW w:w="2122" w:type="dxa"/>
          </w:tcPr>
          <w:p w14:paraId="6043E4C5" w14:textId="6271F4CF" w:rsidR="00000A45" w:rsidRDefault="00000A45" w:rsidP="00DA27A5">
            <w:pPr>
              <w:spacing w:line="264" w:lineRule="auto"/>
              <w:rPr>
                <w:b/>
                <w:bCs/>
                <w:lang w:eastAsia="en-US"/>
              </w:rPr>
            </w:pPr>
            <w:r w:rsidRPr="00DA27A5">
              <w:rPr>
                <w:b/>
                <w:bCs/>
                <w:lang w:eastAsia="en-US"/>
              </w:rPr>
              <w:t>SRF number:</w:t>
            </w:r>
          </w:p>
        </w:tc>
        <w:tc>
          <w:tcPr>
            <w:tcW w:w="6520" w:type="dxa"/>
          </w:tcPr>
          <w:p w14:paraId="27AC4A1C" w14:textId="77777777" w:rsidR="00000A45" w:rsidRPr="00321700" w:rsidRDefault="00000A45" w:rsidP="00DA27A5">
            <w:pPr>
              <w:spacing w:line="264" w:lineRule="auto"/>
              <w:rPr>
                <w:b/>
                <w:bCs/>
                <w:highlight w:val="cyan"/>
                <w:lang w:eastAsia="en-US"/>
              </w:rPr>
            </w:pPr>
          </w:p>
        </w:tc>
      </w:tr>
      <w:tr w:rsidR="00000A45" w14:paraId="05F8076A" w14:textId="77777777" w:rsidTr="00AE6860">
        <w:tc>
          <w:tcPr>
            <w:tcW w:w="2122" w:type="dxa"/>
          </w:tcPr>
          <w:p w14:paraId="05EC0668" w14:textId="217C98DE" w:rsidR="00000A45" w:rsidRDefault="00000A45" w:rsidP="00DA27A5">
            <w:pPr>
              <w:spacing w:line="264" w:lineRule="auto"/>
              <w:rPr>
                <w:b/>
                <w:bCs/>
                <w:lang w:eastAsia="en-US"/>
              </w:rPr>
            </w:pPr>
            <w:r w:rsidRPr="00DA27A5">
              <w:rPr>
                <w:b/>
                <w:bCs/>
                <w:lang w:eastAsia="en-US"/>
              </w:rPr>
              <w:t>Closing date:</w:t>
            </w:r>
          </w:p>
        </w:tc>
        <w:tc>
          <w:tcPr>
            <w:tcW w:w="6520" w:type="dxa"/>
          </w:tcPr>
          <w:p w14:paraId="4ABE6A12" w14:textId="77777777" w:rsidR="00000A45" w:rsidRPr="00321700" w:rsidRDefault="00000A45" w:rsidP="00DA27A5">
            <w:pPr>
              <w:spacing w:line="264" w:lineRule="auto"/>
              <w:rPr>
                <w:b/>
                <w:bCs/>
                <w:highlight w:val="cyan"/>
                <w:lang w:eastAsia="en-US"/>
              </w:rPr>
            </w:pPr>
          </w:p>
        </w:tc>
      </w:tr>
      <w:tr w:rsidR="00000A45" w14:paraId="727B28A2" w14:textId="77777777" w:rsidTr="00AE6860">
        <w:tc>
          <w:tcPr>
            <w:tcW w:w="2122" w:type="dxa"/>
          </w:tcPr>
          <w:p w14:paraId="17411CF1" w14:textId="4621ADCA" w:rsidR="00000A45" w:rsidRDefault="00000A45" w:rsidP="00DA27A5">
            <w:pPr>
              <w:spacing w:line="264" w:lineRule="auto"/>
              <w:rPr>
                <w:b/>
                <w:bCs/>
                <w:lang w:eastAsia="en-US"/>
              </w:rPr>
            </w:pPr>
            <w:r w:rsidRPr="00DA27A5">
              <w:rPr>
                <w:b/>
                <w:bCs/>
                <w:lang w:eastAsia="en-US"/>
              </w:rPr>
              <w:t xml:space="preserve">Interview date: </w:t>
            </w:r>
          </w:p>
        </w:tc>
        <w:tc>
          <w:tcPr>
            <w:tcW w:w="6520" w:type="dxa"/>
          </w:tcPr>
          <w:p w14:paraId="37FFFC34" w14:textId="77777777" w:rsidR="00000A45" w:rsidRPr="00321700" w:rsidRDefault="00000A45" w:rsidP="00DA27A5">
            <w:pPr>
              <w:spacing w:line="264" w:lineRule="auto"/>
              <w:rPr>
                <w:b/>
                <w:bCs/>
                <w:highlight w:val="cyan"/>
                <w:lang w:eastAsia="en-US"/>
              </w:rPr>
            </w:pPr>
          </w:p>
        </w:tc>
      </w:tr>
      <w:tr w:rsidR="00000A45" w14:paraId="5A9C312B" w14:textId="77777777" w:rsidTr="00AE6860">
        <w:tc>
          <w:tcPr>
            <w:tcW w:w="2122" w:type="dxa"/>
          </w:tcPr>
          <w:p w14:paraId="79D2D592" w14:textId="00CCCDD8" w:rsidR="00000A45" w:rsidRDefault="00000A45" w:rsidP="00DA27A5">
            <w:pPr>
              <w:spacing w:line="264" w:lineRule="auto"/>
              <w:rPr>
                <w:b/>
                <w:bCs/>
                <w:lang w:eastAsia="en-US"/>
              </w:rPr>
            </w:pPr>
            <w:r w:rsidRPr="00DA27A5">
              <w:rPr>
                <w:b/>
                <w:bCs/>
                <w:lang w:eastAsia="en-US"/>
              </w:rPr>
              <w:t>Post type</w:t>
            </w:r>
            <w:r w:rsidR="0066233E">
              <w:rPr>
                <w:b/>
                <w:bCs/>
                <w:lang w:eastAsia="en-US"/>
              </w:rPr>
              <w:t xml:space="preserve"> (Permanent/Fixed Term contract and duration)</w:t>
            </w:r>
          </w:p>
        </w:tc>
        <w:tc>
          <w:tcPr>
            <w:tcW w:w="6520" w:type="dxa"/>
          </w:tcPr>
          <w:p w14:paraId="285832A8" w14:textId="77777777" w:rsidR="00000A45" w:rsidRPr="00321700" w:rsidRDefault="00000A45" w:rsidP="00DA27A5">
            <w:pPr>
              <w:spacing w:line="264" w:lineRule="auto"/>
              <w:rPr>
                <w:b/>
                <w:bCs/>
                <w:highlight w:val="cyan"/>
                <w:lang w:eastAsia="en-US"/>
              </w:rPr>
            </w:pPr>
          </w:p>
        </w:tc>
      </w:tr>
      <w:tr w:rsidR="00000A45" w14:paraId="6A66A8C4" w14:textId="77777777" w:rsidTr="00AE6860">
        <w:tc>
          <w:tcPr>
            <w:tcW w:w="2122" w:type="dxa"/>
          </w:tcPr>
          <w:p w14:paraId="35172C2B" w14:textId="28501D90" w:rsidR="00000A45" w:rsidRDefault="00000A45" w:rsidP="00DA27A5">
            <w:pPr>
              <w:spacing w:line="264" w:lineRule="auto"/>
              <w:rPr>
                <w:b/>
                <w:bCs/>
                <w:lang w:eastAsia="en-US"/>
              </w:rPr>
            </w:pPr>
            <w:r w:rsidRPr="00DA27A5">
              <w:rPr>
                <w:b/>
                <w:bCs/>
                <w:lang w:eastAsia="en-US"/>
              </w:rPr>
              <w:t xml:space="preserve">Hours per week: </w:t>
            </w:r>
          </w:p>
        </w:tc>
        <w:tc>
          <w:tcPr>
            <w:tcW w:w="6520" w:type="dxa"/>
          </w:tcPr>
          <w:p w14:paraId="55063686" w14:textId="77777777" w:rsidR="00000A45" w:rsidRPr="00321700" w:rsidRDefault="00000A45" w:rsidP="00DA27A5">
            <w:pPr>
              <w:spacing w:line="264" w:lineRule="auto"/>
              <w:rPr>
                <w:b/>
                <w:bCs/>
                <w:highlight w:val="cyan"/>
                <w:lang w:eastAsia="en-US"/>
              </w:rPr>
            </w:pPr>
          </w:p>
        </w:tc>
      </w:tr>
      <w:tr w:rsidR="00000A45" w14:paraId="70F6FECA" w14:textId="77777777" w:rsidTr="00AE6860">
        <w:tc>
          <w:tcPr>
            <w:tcW w:w="2122" w:type="dxa"/>
          </w:tcPr>
          <w:p w14:paraId="7F654B3B" w14:textId="3D2081A1" w:rsidR="00000A45" w:rsidRDefault="00000A45" w:rsidP="00DA27A5">
            <w:pPr>
              <w:spacing w:line="264" w:lineRule="auto"/>
              <w:rPr>
                <w:b/>
                <w:bCs/>
                <w:lang w:eastAsia="en-US"/>
              </w:rPr>
            </w:pPr>
            <w:r w:rsidRPr="00DA27A5">
              <w:rPr>
                <w:b/>
                <w:bCs/>
                <w:lang w:eastAsia="en-US"/>
              </w:rPr>
              <w:t xml:space="preserve">Grade: </w:t>
            </w:r>
          </w:p>
        </w:tc>
        <w:tc>
          <w:tcPr>
            <w:tcW w:w="6520" w:type="dxa"/>
          </w:tcPr>
          <w:p w14:paraId="6C040314" w14:textId="77777777" w:rsidR="00000A45" w:rsidRPr="00321700" w:rsidRDefault="00000A45" w:rsidP="00DA27A5">
            <w:pPr>
              <w:spacing w:line="264" w:lineRule="auto"/>
              <w:rPr>
                <w:b/>
                <w:bCs/>
                <w:highlight w:val="cyan"/>
                <w:lang w:eastAsia="en-US"/>
              </w:rPr>
            </w:pPr>
          </w:p>
        </w:tc>
      </w:tr>
      <w:tr w:rsidR="00000A45" w14:paraId="175E3B88" w14:textId="77777777" w:rsidTr="00AE6860">
        <w:tc>
          <w:tcPr>
            <w:tcW w:w="2122" w:type="dxa"/>
          </w:tcPr>
          <w:p w14:paraId="38FCF220" w14:textId="62D2CE32" w:rsidR="00000A45" w:rsidRPr="00DA27A5" w:rsidRDefault="0066233E" w:rsidP="00DA27A5">
            <w:pPr>
              <w:spacing w:line="264" w:lineRule="auto"/>
              <w:rPr>
                <w:b/>
                <w:bCs/>
                <w:lang w:eastAsia="en-US"/>
              </w:rPr>
            </w:pPr>
            <w:r>
              <w:rPr>
                <w:b/>
                <w:bCs/>
                <w:lang w:eastAsia="en-US"/>
              </w:rPr>
              <w:t>Spinal points to be advertised and any salary notes</w:t>
            </w:r>
            <w:r w:rsidR="00000A45" w:rsidRPr="00DA27A5">
              <w:rPr>
                <w:b/>
                <w:bCs/>
                <w:lang w:eastAsia="en-US"/>
              </w:rPr>
              <w:t xml:space="preserve"> </w:t>
            </w:r>
          </w:p>
        </w:tc>
        <w:tc>
          <w:tcPr>
            <w:tcW w:w="6520" w:type="dxa"/>
          </w:tcPr>
          <w:p w14:paraId="5AE17BFB" w14:textId="7A4E38FD" w:rsidR="00000A45" w:rsidRPr="002541B5" w:rsidRDefault="002541B5" w:rsidP="00DA27A5">
            <w:pPr>
              <w:spacing w:line="264" w:lineRule="auto"/>
              <w:rPr>
                <w:highlight w:val="cyan"/>
                <w:lang w:eastAsia="en-US"/>
              </w:rPr>
            </w:pPr>
            <w:r w:rsidRPr="00B30691">
              <w:rPr>
                <w:lang w:eastAsia="en-US"/>
              </w:rPr>
              <w:t>Please check what has been approved on the SRF</w:t>
            </w:r>
          </w:p>
        </w:tc>
      </w:tr>
      <w:tr w:rsidR="00000A45" w14:paraId="71F802D3" w14:textId="77777777" w:rsidTr="00AE6860">
        <w:tc>
          <w:tcPr>
            <w:tcW w:w="2122" w:type="dxa"/>
          </w:tcPr>
          <w:p w14:paraId="2C2A92B6" w14:textId="0EC2A7D3" w:rsidR="00000A45" w:rsidRPr="00DA27A5" w:rsidRDefault="00000A45" w:rsidP="00000A45">
            <w:pPr>
              <w:spacing w:line="264" w:lineRule="auto"/>
              <w:rPr>
                <w:b/>
                <w:bCs/>
                <w:lang w:eastAsia="en-US"/>
              </w:rPr>
            </w:pPr>
            <w:r w:rsidRPr="00DA27A5">
              <w:rPr>
                <w:b/>
                <w:bCs/>
                <w:lang w:eastAsia="en-US"/>
              </w:rPr>
              <w:t>SOC code:</w:t>
            </w:r>
          </w:p>
        </w:tc>
        <w:tc>
          <w:tcPr>
            <w:tcW w:w="6520" w:type="dxa"/>
          </w:tcPr>
          <w:p w14:paraId="784B0B28" w14:textId="18C87EEB" w:rsidR="00000A45" w:rsidRPr="000B716A" w:rsidRDefault="0066233E" w:rsidP="00DA27A5">
            <w:pPr>
              <w:spacing w:line="264" w:lineRule="auto"/>
              <w:rPr>
                <w:lang w:eastAsia="en-US"/>
              </w:rPr>
            </w:pPr>
            <w:r w:rsidRPr="000B716A">
              <w:rPr>
                <w:lang w:eastAsia="en-US"/>
              </w:rPr>
              <w:t>To be completed by HR Co-Ordinator</w:t>
            </w:r>
            <w:r w:rsidR="000B716A">
              <w:rPr>
                <w:lang w:eastAsia="en-US"/>
              </w:rPr>
              <w:t xml:space="preserve"> prior to advertising</w:t>
            </w:r>
          </w:p>
        </w:tc>
      </w:tr>
      <w:tr w:rsidR="00795A7A" w14:paraId="214D5BB4" w14:textId="77777777" w:rsidTr="00AE6860">
        <w:tc>
          <w:tcPr>
            <w:tcW w:w="2122" w:type="dxa"/>
          </w:tcPr>
          <w:p w14:paraId="7185C528" w14:textId="63D0E678" w:rsidR="00795A7A" w:rsidRPr="00DA27A5" w:rsidRDefault="00EF53AD" w:rsidP="00000A45">
            <w:pPr>
              <w:spacing w:line="264" w:lineRule="auto"/>
              <w:rPr>
                <w:b/>
                <w:bCs/>
                <w:lang w:eastAsia="en-US"/>
              </w:rPr>
            </w:pPr>
            <w:r w:rsidRPr="00EF53AD">
              <w:rPr>
                <w:b/>
                <w:bCs/>
                <w:lang w:eastAsia="en-US"/>
              </w:rPr>
              <w:t>DBS</w:t>
            </w:r>
            <w:r w:rsidR="009065AB">
              <w:rPr>
                <w:b/>
                <w:bCs/>
                <w:lang w:eastAsia="en-US"/>
              </w:rPr>
              <w:t xml:space="preserve"> required?</w:t>
            </w:r>
          </w:p>
        </w:tc>
        <w:tc>
          <w:tcPr>
            <w:tcW w:w="6520" w:type="dxa"/>
          </w:tcPr>
          <w:p w14:paraId="33E98984" w14:textId="43E8ECC8" w:rsidR="00795A7A" w:rsidRPr="00313107" w:rsidRDefault="00795A7A" w:rsidP="00DA27A5">
            <w:pPr>
              <w:spacing w:line="264" w:lineRule="auto"/>
              <w:rPr>
                <w:lang w:eastAsia="en-US"/>
              </w:rPr>
            </w:pPr>
          </w:p>
        </w:tc>
      </w:tr>
      <w:tr w:rsidR="009065AB" w14:paraId="3D0A5346" w14:textId="77777777" w:rsidTr="00AE6860">
        <w:tc>
          <w:tcPr>
            <w:tcW w:w="2122" w:type="dxa"/>
          </w:tcPr>
          <w:p w14:paraId="77BBC25A" w14:textId="44341B1B" w:rsidR="009065AB" w:rsidRPr="00EF53AD" w:rsidRDefault="009065AB" w:rsidP="009065AB">
            <w:pPr>
              <w:spacing w:line="264" w:lineRule="auto"/>
              <w:rPr>
                <w:b/>
                <w:bCs/>
                <w:lang w:eastAsia="en-US"/>
              </w:rPr>
            </w:pPr>
            <w:r w:rsidRPr="00EF53AD">
              <w:rPr>
                <w:b/>
                <w:bCs/>
                <w:lang w:eastAsia="en-US"/>
              </w:rPr>
              <w:t>Safer Recruitment required</w:t>
            </w:r>
          </w:p>
        </w:tc>
        <w:tc>
          <w:tcPr>
            <w:tcW w:w="6520" w:type="dxa"/>
          </w:tcPr>
          <w:p w14:paraId="1955BAB6" w14:textId="53FB4749" w:rsidR="009065AB" w:rsidRPr="00B30691" w:rsidRDefault="009065AB" w:rsidP="009065AB">
            <w:pPr>
              <w:spacing w:line="264" w:lineRule="auto"/>
              <w:rPr>
                <w:lang w:eastAsia="en-US"/>
              </w:rPr>
            </w:pPr>
            <w:r w:rsidRPr="00B30691">
              <w:rPr>
                <w:lang w:eastAsia="en-US"/>
              </w:rPr>
              <w:t xml:space="preserve">If yes – please speak </w:t>
            </w:r>
            <w:r w:rsidR="0083740A" w:rsidRPr="00B30691">
              <w:rPr>
                <w:lang w:eastAsia="en-US"/>
              </w:rPr>
              <w:t>to your HR Co-Ordinator</w:t>
            </w:r>
          </w:p>
          <w:p w14:paraId="791BDD6B" w14:textId="7D87BCF0" w:rsidR="009065AB" w:rsidRPr="00B30691" w:rsidRDefault="009065AB" w:rsidP="009065AB">
            <w:pPr>
              <w:spacing w:line="264" w:lineRule="auto"/>
              <w:rPr>
                <w:lang w:eastAsia="en-US"/>
              </w:rPr>
            </w:pPr>
            <w:r w:rsidRPr="00B30691">
              <w:rPr>
                <w:lang w:eastAsia="en-US"/>
              </w:rPr>
              <w:t>Safer Recruitment Application form to be used if Yes</w:t>
            </w:r>
          </w:p>
        </w:tc>
      </w:tr>
    </w:tbl>
    <w:p w14:paraId="08275993" w14:textId="77777777" w:rsidR="00DA27A5" w:rsidRPr="00876CAB" w:rsidRDefault="00DA27A5" w:rsidP="00876CAB">
      <w:pPr>
        <w:pStyle w:val="Heading2"/>
      </w:pPr>
      <w:r w:rsidRPr="00876CAB">
        <w:t>Advert Writing Hints and Tips:</w:t>
      </w:r>
    </w:p>
    <w:p w14:paraId="772A919E" w14:textId="5A8570C0" w:rsidR="00DA27A5" w:rsidRDefault="00DA27A5" w:rsidP="00DA27A5">
      <w:pPr>
        <w:pStyle w:val="ListParagraph"/>
        <w:numPr>
          <w:ilvl w:val="0"/>
          <w:numId w:val="19"/>
        </w:numPr>
        <w:rPr>
          <w:lang w:eastAsia="en-US"/>
        </w:rPr>
      </w:pPr>
      <w:r>
        <w:rPr>
          <w:lang w:eastAsia="en-US"/>
        </w:rPr>
        <w:t xml:space="preserve">Include name of school/department </w:t>
      </w:r>
    </w:p>
    <w:p w14:paraId="37214B77" w14:textId="04AC574E" w:rsidR="00DA27A5" w:rsidRDefault="00DA27A5" w:rsidP="00DA27A5">
      <w:pPr>
        <w:pStyle w:val="ListParagraph"/>
        <w:numPr>
          <w:ilvl w:val="0"/>
          <w:numId w:val="19"/>
        </w:numPr>
        <w:rPr>
          <w:lang w:eastAsia="en-US"/>
        </w:rPr>
      </w:pPr>
      <w:r>
        <w:rPr>
          <w:lang w:eastAsia="en-US"/>
        </w:rPr>
        <w:t xml:space="preserve">Short summary of key duties </w:t>
      </w:r>
    </w:p>
    <w:p w14:paraId="1358F1D2" w14:textId="2BCFA7B3" w:rsidR="00DA27A5" w:rsidRDefault="00DA27A5" w:rsidP="00DA27A5">
      <w:pPr>
        <w:pStyle w:val="ListParagraph"/>
        <w:numPr>
          <w:ilvl w:val="0"/>
          <w:numId w:val="19"/>
        </w:numPr>
        <w:rPr>
          <w:lang w:eastAsia="en-US"/>
        </w:rPr>
      </w:pPr>
      <w:r>
        <w:rPr>
          <w:lang w:eastAsia="en-US"/>
        </w:rPr>
        <w:t xml:space="preserve">“Sell’ the University- perks and benefits </w:t>
      </w:r>
    </w:p>
    <w:p w14:paraId="5641B3BE" w14:textId="46402A3C" w:rsidR="00DA27A5" w:rsidRDefault="00DA27A5" w:rsidP="00DA27A5">
      <w:pPr>
        <w:pStyle w:val="ListParagraph"/>
        <w:numPr>
          <w:ilvl w:val="0"/>
          <w:numId w:val="19"/>
        </w:numPr>
        <w:rPr>
          <w:lang w:eastAsia="en-US"/>
        </w:rPr>
      </w:pPr>
      <w:r>
        <w:rPr>
          <w:lang w:eastAsia="en-US"/>
        </w:rPr>
        <w:t xml:space="preserve">Indicate the type of candidate wanted e.g. “You will …” </w:t>
      </w:r>
    </w:p>
    <w:p w14:paraId="3199718A" w14:textId="209B18AD" w:rsidR="00DA27A5" w:rsidRDefault="00DA27A5" w:rsidP="00DA27A5">
      <w:pPr>
        <w:pStyle w:val="ListParagraph"/>
        <w:numPr>
          <w:ilvl w:val="0"/>
          <w:numId w:val="19"/>
        </w:numPr>
        <w:rPr>
          <w:lang w:eastAsia="en-US"/>
        </w:rPr>
      </w:pPr>
      <w:r>
        <w:rPr>
          <w:lang w:eastAsia="en-US"/>
        </w:rPr>
        <w:t xml:space="preserve">Avoid discriminatory language </w:t>
      </w:r>
    </w:p>
    <w:p w14:paraId="60C287CE" w14:textId="77777777" w:rsidR="00DA27A5" w:rsidRDefault="00DA27A5" w:rsidP="005504F6">
      <w:pPr>
        <w:pStyle w:val="ListParagraph"/>
        <w:numPr>
          <w:ilvl w:val="0"/>
          <w:numId w:val="19"/>
        </w:numPr>
        <w:rPr>
          <w:lang w:eastAsia="en-US"/>
        </w:rPr>
      </w:pPr>
      <w:r>
        <w:rPr>
          <w:lang w:eastAsia="en-US"/>
        </w:rPr>
        <w:t>There is no word limit for the University of Reading website, and you can add links to relevant documents/pages.</w:t>
      </w:r>
    </w:p>
    <w:p w14:paraId="1BBAA4FE" w14:textId="42A2206B" w:rsidR="00DA27A5" w:rsidRDefault="00DA27A5" w:rsidP="005504F6">
      <w:pPr>
        <w:pStyle w:val="ListParagraph"/>
        <w:numPr>
          <w:ilvl w:val="0"/>
          <w:numId w:val="19"/>
        </w:numPr>
        <w:rPr>
          <w:lang w:eastAsia="en-US"/>
        </w:rPr>
      </w:pPr>
      <w:r>
        <w:rPr>
          <w:lang w:eastAsia="en-US"/>
        </w:rPr>
        <w:lastRenderedPageBreak/>
        <w:t>The word limit for job boards is 550 words including the informal contact details and mandatory wording. Links may not work on external job boards.</w:t>
      </w:r>
    </w:p>
    <w:p w14:paraId="2CA76304" w14:textId="478B55C5" w:rsidR="00DA27A5" w:rsidRPr="00876CAB" w:rsidRDefault="00DA27A5" w:rsidP="00876CAB">
      <w:pPr>
        <w:pStyle w:val="Heading2"/>
      </w:pPr>
      <w:r w:rsidRPr="00876CAB">
        <w:t xml:space="preserve">University Internal and External Advert </w:t>
      </w:r>
    </w:p>
    <w:p w14:paraId="2C8E4F78" w14:textId="77777777" w:rsidR="00DA27A5" w:rsidRDefault="00DA27A5" w:rsidP="00DA27A5">
      <w:pPr>
        <w:rPr>
          <w:lang w:eastAsia="en-US"/>
        </w:rPr>
      </w:pPr>
      <w:r>
        <w:rPr>
          <w:lang w:eastAsia="en-US"/>
        </w:rPr>
        <w:t>There is no word limit for the University of Reading website, and you can add links to relevant documents/pages.</w:t>
      </w:r>
    </w:p>
    <w:p w14:paraId="51347F5A" w14:textId="77777777" w:rsidR="007D61F9" w:rsidRDefault="007D61F9" w:rsidP="00DA27A5">
      <w:pPr>
        <w:rPr>
          <w:lang w:eastAsia="en-US"/>
        </w:rPr>
      </w:pPr>
    </w:p>
    <w:p w14:paraId="223A8564" w14:textId="46774658" w:rsidR="007D61F9" w:rsidRDefault="007D61F9" w:rsidP="00DA27A5">
      <w:pPr>
        <w:rPr>
          <w:lang w:eastAsia="en-US"/>
        </w:rPr>
      </w:pPr>
      <w:r w:rsidRPr="007D61F9">
        <w:rPr>
          <w:highlight w:val="yellow"/>
          <w:lang w:eastAsia="en-US"/>
        </w:rPr>
        <w:t>If you would like your advert posted to Jobs.ac.uk – please ensure the advert text is less than 550 words</w:t>
      </w:r>
      <w:r>
        <w:rPr>
          <w:lang w:eastAsia="en-US"/>
        </w:rPr>
        <w:t xml:space="preserve"> </w:t>
      </w:r>
    </w:p>
    <w:p w14:paraId="6A8B7F37" w14:textId="77777777" w:rsidR="00DA27A5" w:rsidRPr="006344F8" w:rsidRDefault="00DA27A5" w:rsidP="00DA27A5">
      <w:pPr>
        <w:rPr>
          <w:b/>
          <w:bCs/>
          <w:lang w:eastAsia="en-US"/>
        </w:rPr>
      </w:pPr>
      <w:r w:rsidRPr="006344F8">
        <w:rPr>
          <w:b/>
          <w:bCs/>
          <w:lang w:eastAsia="en-US"/>
        </w:rPr>
        <w:t>General advert text (Information regarding school/department, the role, the University etc.)</w:t>
      </w:r>
    </w:p>
    <w:p w14:paraId="119F23F3" w14:textId="77777777" w:rsidR="00180DB7" w:rsidRDefault="00180DB7" w:rsidP="00180DB7">
      <w:pPr>
        <w:rPr>
          <w:i/>
          <w:iCs/>
          <w:lang w:eastAsia="en-US"/>
        </w:rPr>
      </w:pPr>
    </w:p>
    <w:p w14:paraId="0C3F7E10" w14:textId="77777777" w:rsidR="00180DB7" w:rsidRDefault="00180DB7" w:rsidP="00180DB7">
      <w:pPr>
        <w:rPr>
          <w:i/>
          <w:iCs/>
          <w:lang w:eastAsia="en-US"/>
        </w:rPr>
      </w:pPr>
      <w:r>
        <w:rPr>
          <w:i/>
          <w:iCs/>
          <w:lang w:eastAsia="en-US"/>
        </w:rPr>
        <w:t>Full time/part time permanent/fixed term contract</w:t>
      </w:r>
    </w:p>
    <w:p w14:paraId="1EB96C56" w14:textId="6D351D90" w:rsidR="008E454B" w:rsidRDefault="00180DB7" w:rsidP="008E454B">
      <w:pPr>
        <w:rPr>
          <w:i/>
          <w:iCs/>
          <w:lang w:eastAsia="en-US"/>
        </w:rPr>
      </w:pPr>
      <w:r w:rsidRPr="006344F8">
        <w:rPr>
          <w:i/>
          <w:iCs/>
          <w:lang w:eastAsia="en-US"/>
        </w:rPr>
        <w:t xml:space="preserve">Closing date: </w:t>
      </w:r>
      <w:r>
        <w:rPr>
          <w:i/>
          <w:iCs/>
          <w:lang w:eastAsia="en-US"/>
        </w:rPr>
        <w:t>23:59 DATE</w:t>
      </w:r>
    </w:p>
    <w:p w14:paraId="58FB23A7" w14:textId="35939629" w:rsidR="008E454B" w:rsidRDefault="008E454B" w:rsidP="00180DB7">
      <w:pPr>
        <w:rPr>
          <w:rStyle w:val="Hyperlink"/>
          <w:i/>
          <w:iCs/>
          <w:color w:val="auto"/>
          <w:u w:val="none"/>
          <w:lang w:eastAsia="en-US"/>
        </w:rPr>
      </w:pPr>
      <w:r w:rsidRPr="00BE5E6D">
        <w:rPr>
          <w:rStyle w:val="Hyperlink"/>
          <w:i/>
          <w:iCs/>
          <w:color w:val="auto"/>
          <w:u w:val="none"/>
        </w:rPr>
        <w:t xml:space="preserve">Sponsorship </w:t>
      </w:r>
      <w:r w:rsidRPr="00BE5E6D">
        <w:rPr>
          <w:rStyle w:val="Hyperlink"/>
          <w:i/>
          <w:iCs/>
          <w:color w:val="auto"/>
          <w:u w:val="none"/>
          <w:lang w:eastAsia="en-US"/>
        </w:rPr>
        <w:t>wording to be added by HR Co-Ordinator.</w:t>
      </w:r>
    </w:p>
    <w:p w14:paraId="2DB46615" w14:textId="77777777" w:rsidR="008E454B" w:rsidRPr="006344F8" w:rsidRDefault="008E454B" w:rsidP="00180DB7">
      <w:pPr>
        <w:rPr>
          <w:i/>
          <w:iCs/>
          <w:lang w:eastAsia="en-US"/>
        </w:rPr>
      </w:pPr>
    </w:p>
    <w:p w14:paraId="049C4BE8" w14:textId="646873E8" w:rsidR="00DA27A5" w:rsidRDefault="00DA27A5" w:rsidP="00DA27A5">
      <w:pPr>
        <w:rPr>
          <w:lang w:eastAsia="en-US"/>
        </w:rPr>
      </w:pPr>
      <w:r>
        <w:rPr>
          <w:lang w:eastAsia="en-US"/>
        </w:rPr>
        <w:t xml:space="preserve">Include the attention grabber here  </w:t>
      </w:r>
    </w:p>
    <w:p w14:paraId="7F5014D3" w14:textId="3CEBB83F" w:rsidR="00DA27A5" w:rsidRDefault="00DA27A5" w:rsidP="00DA27A5">
      <w:pPr>
        <w:rPr>
          <w:lang w:eastAsia="en-US"/>
        </w:rPr>
      </w:pPr>
      <w:r>
        <w:rPr>
          <w:lang w:eastAsia="en-US"/>
        </w:rPr>
        <w:t xml:space="preserve">You will have : </w:t>
      </w:r>
    </w:p>
    <w:p w14:paraId="3E3BE002" w14:textId="60D78E07" w:rsidR="00DA27A5" w:rsidRDefault="00DA27A5" w:rsidP="006344F8">
      <w:pPr>
        <w:pStyle w:val="ListParagraph"/>
        <w:numPr>
          <w:ilvl w:val="0"/>
          <w:numId w:val="19"/>
        </w:numPr>
        <w:rPr>
          <w:lang w:eastAsia="en-US"/>
        </w:rPr>
      </w:pPr>
      <w:r>
        <w:rPr>
          <w:lang w:eastAsia="en-US"/>
        </w:rPr>
        <w:t>XXXXXXXXX</w:t>
      </w:r>
    </w:p>
    <w:p w14:paraId="1A0D8239" w14:textId="22432087" w:rsidR="00DA27A5" w:rsidRDefault="00DA27A5" w:rsidP="006344F8">
      <w:pPr>
        <w:pStyle w:val="ListParagraph"/>
        <w:numPr>
          <w:ilvl w:val="0"/>
          <w:numId w:val="19"/>
        </w:numPr>
        <w:rPr>
          <w:lang w:eastAsia="en-US"/>
        </w:rPr>
      </w:pPr>
      <w:r>
        <w:rPr>
          <w:lang w:eastAsia="en-US"/>
        </w:rPr>
        <w:t>XXXXXXXXX</w:t>
      </w:r>
    </w:p>
    <w:p w14:paraId="134981DA" w14:textId="33769FAC" w:rsidR="00DA27A5" w:rsidRDefault="00DA27A5" w:rsidP="006344F8">
      <w:pPr>
        <w:pStyle w:val="ListParagraph"/>
        <w:numPr>
          <w:ilvl w:val="0"/>
          <w:numId w:val="19"/>
        </w:numPr>
        <w:rPr>
          <w:lang w:eastAsia="en-US"/>
        </w:rPr>
      </w:pPr>
      <w:r>
        <w:rPr>
          <w:lang w:eastAsia="en-US"/>
        </w:rPr>
        <w:t>XXXXXXXXX</w:t>
      </w:r>
    </w:p>
    <w:p w14:paraId="06074411" w14:textId="4FA9815C" w:rsidR="00DA27A5" w:rsidRDefault="00DA27A5" w:rsidP="006344F8">
      <w:pPr>
        <w:pStyle w:val="ListParagraph"/>
        <w:numPr>
          <w:ilvl w:val="0"/>
          <w:numId w:val="19"/>
        </w:numPr>
        <w:rPr>
          <w:lang w:eastAsia="en-US"/>
        </w:rPr>
      </w:pPr>
      <w:r>
        <w:rPr>
          <w:lang w:eastAsia="en-US"/>
        </w:rPr>
        <w:t>XXXXXXXXX</w:t>
      </w:r>
    </w:p>
    <w:p w14:paraId="08B2B6AE" w14:textId="77777777" w:rsidR="00DA27A5" w:rsidRPr="00846894" w:rsidRDefault="00DA27A5" w:rsidP="00DA27A5">
      <w:pPr>
        <w:rPr>
          <w:i/>
          <w:iCs/>
          <w:lang w:eastAsia="en-US"/>
        </w:rPr>
      </w:pPr>
      <w:r w:rsidRPr="00846894">
        <w:rPr>
          <w:i/>
          <w:iCs/>
          <w:highlight w:val="yellow"/>
          <w:lang w:eastAsia="en-US"/>
        </w:rPr>
        <w:t>If unsure of criteria, this can be taken from the person specification.</w:t>
      </w:r>
    </w:p>
    <w:p w14:paraId="0C73AD58" w14:textId="175783E9" w:rsidR="00DA27A5" w:rsidRPr="00B30691" w:rsidRDefault="00DA27A5" w:rsidP="00DA27A5">
      <w:pPr>
        <w:rPr>
          <w:i/>
          <w:iCs/>
          <w:lang w:eastAsia="en-US"/>
        </w:rPr>
      </w:pPr>
      <w:r w:rsidRPr="006344F8">
        <w:rPr>
          <w:i/>
          <w:iCs/>
          <w:lang w:eastAsia="en-US"/>
        </w:rPr>
        <w:t xml:space="preserve">Interviews will be held: (e.g. </w:t>
      </w:r>
      <w:r w:rsidR="006E2355">
        <w:rPr>
          <w:i/>
          <w:iCs/>
          <w:lang w:eastAsia="en-US"/>
        </w:rPr>
        <w:t>21</w:t>
      </w:r>
      <w:r w:rsidR="006E2355" w:rsidRPr="006E2355">
        <w:rPr>
          <w:i/>
          <w:iCs/>
          <w:vertAlign w:val="superscript"/>
          <w:lang w:eastAsia="en-US"/>
        </w:rPr>
        <w:t>st</w:t>
      </w:r>
      <w:r w:rsidR="006E2355">
        <w:rPr>
          <w:i/>
          <w:iCs/>
          <w:lang w:eastAsia="en-US"/>
        </w:rPr>
        <w:t xml:space="preserve"> </w:t>
      </w:r>
      <w:r w:rsidR="006E2355" w:rsidRPr="00B30691">
        <w:rPr>
          <w:i/>
          <w:iCs/>
          <w:lang w:eastAsia="en-US"/>
        </w:rPr>
        <w:t>April 2026</w:t>
      </w:r>
      <w:r w:rsidRPr="00B30691">
        <w:rPr>
          <w:i/>
          <w:iCs/>
          <w:lang w:eastAsia="en-US"/>
        </w:rPr>
        <w:t>)</w:t>
      </w:r>
      <w:r w:rsidR="000B6C92" w:rsidRPr="00B30691">
        <w:rPr>
          <w:i/>
          <w:iCs/>
          <w:lang w:eastAsia="en-US"/>
        </w:rPr>
        <w:t xml:space="preserve"> The interview will include a pre-task sent to you in advance/on the day/before/after the interview OR The interview will include a presentation during the interview slot</w:t>
      </w:r>
    </w:p>
    <w:p w14:paraId="3C06869E" w14:textId="77777777" w:rsidR="00FA3950" w:rsidRPr="00B30691" w:rsidRDefault="00FA3950" w:rsidP="00DA27A5">
      <w:pPr>
        <w:rPr>
          <w:i/>
          <w:iCs/>
          <w:lang w:eastAsia="en-US"/>
        </w:rPr>
      </w:pPr>
    </w:p>
    <w:p w14:paraId="3887A19D" w14:textId="714ADE35" w:rsidR="00FA3950" w:rsidRPr="00CD4693" w:rsidRDefault="00FA3950" w:rsidP="00FA3950">
      <w:pPr>
        <w:rPr>
          <w:b/>
          <w:bCs/>
          <w:lang w:eastAsia="en-US"/>
        </w:rPr>
      </w:pPr>
      <w:r w:rsidRPr="00CD4693">
        <w:rPr>
          <w:b/>
          <w:bCs/>
          <w:lang w:eastAsia="en-US"/>
        </w:rPr>
        <w:t xml:space="preserve">You must include the below </w:t>
      </w:r>
      <w:r w:rsidR="00B23B09" w:rsidRPr="00CD4693">
        <w:rPr>
          <w:b/>
          <w:bCs/>
          <w:lang w:eastAsia="en-US"/>
        </w:rPr>
        <w:t xml:space="preserve">information </w:t>
      </w:r>
      <w:r w:rsidRPr="00CD4693">
        <w:rPr>
          <w:b/>
          <w:bCs/>
          <w:lang w:eastAsia="en-US"/>
        </w:rPr>
        <w:t>if a DBS is required:</w:t>
      </w:r>
    </w:p>
    <w:p w14:paraId="464FC885" w14:textId="77777777" w:rsidR="00FA3950" w:rsidRDefault="00FA3950" w:rsidP="002E7A01">
      <w:pPr>
        <w:pStyle w:val="ListParagraph"/>
        <w:numPr>
          <w:ilvl w:val="0"/>
          <w:numId w:val="28"/>
        </w:numPr>
        <w:rPr>
          <w:lang w:eastAsia="en-US"/>
        </w:rPr>
      </w:pPr>
      <w:r w:rsidRPr="002E7A01">
        <w:rPr>
          <w:lang w:eastAsia="en-US"/>
        </w:rPr>
        <w:t>A DBS check is required for this position</w:t>
      </w:r>
    </w:p>
    <w:p w14:paraId="77E40EE6" w14:textId="5628C349" w:rsidR="009767C1" w:rsidRPr="002E7A01" w:rsidRDefault="002E7A01" w:rsidP="002E7A01">
      <w:pPr>
        <w:pStyle w:val="ListParagraph"/>
        <w:numPr>
          <w:ilvl w:val="0"/>
          <w:numId w:val="28"/>
        </w:numPr>
        <w:rPr>
          <w:lang w:eastAsia="en-US"/>
        </w:rPr>
      </w:pPr>
      <w:r>
        <w:rPr>
          <w:lang w:eastAsia="en-US"/>
        </w:rPr>
        <w:t>T</w:t>
      </w:r>
      <w:r w:rsidR="009767C1" w:rsidRPr="002E7A01">
        <w:rPr>
          <w:lang w:eastAsia="en-US"/>
        </w:rPr>
        <w:t xml:space="preserve">he </w:t>
      </w:r>
      <w:r>
        <w:rPr>
          <w:lang w:eastAsia="en-US"/>
        </w:rPr>
        <w:t>University’s</w:t>
      </w:r>
      <w:r w:rsidR="009767C1" w:rsidRPr="002E7A01">
        <w:rPr>
          <w:lang w:eastAsia="en-US"/>
        </w:rPr>
        <w:t xml:space="preserve"> commitment to safeguarding and promoting the welfare of children and make clear that safeguarding checks will be undertaken</w:t>
      </w:r>
    </w:p>
    <w:p w14:paraId="63791BD9" w14:textId="45387411" w:rsidR="009767C1" w:rsidRPr="00FA3950" w:rsidRDefault="002E7A01" w:rsidP="002E7A01">
      <w:pPr>
        <w:pStyle w:val="ListParagraph"/>
        <w:numPr>
          <w:ilvl w:val="0"/>
          <w:numId w:val="28"/>
        </w:numPr>
        <w:rPr>
          <w:lang w:eastAsia="en-US"/>
        </w:rPr>
      </w:pPr>
      <w:r>
        <w:rPr>
          <w:lang w:eastAsia="en-US"/>
        </w:rPr>
        <w:t>T</w:t>
      </w:r>
      <w:r w:rsidR="009767C1" w:rsidRPr="002E7A01">
        <w:rPr>
          <w:lang w:eastAsia="en-US"/>
        </w:rPr>
        <w:t>he safeguarding responsibilities of the post as per the job description and personal specification, and</w:t>
      </w:r>
      <w:r w:rsidR="004D7C58" w:rsidRPr="002E7A01">
        <w:rPr>
          <w:lang w:eastAsia="en-US"/>
        </w:rPr>
        <w:t xml:space="preserve"> </w:t>
      </w:r>
      <w:r w:rsidR="009767C1" w:rsidRPr="002E7A01">
        <w:rPr>
          <w:lang w:eastAsia="en-US"/>
        </w:rPr>
        <w:t>whether the post is exempt from the Rehabilitation of Offenders Act (ROA)</w:t>
      </w:r>
      <w:r>
        <w:rPr>
          <w:lang w:eastAsia="en-US"/>
        </w:rPr>
        <w:t xml:space="preserve"> </w:t>
      </w:r>
      <w:r w:rsidR="009767C1" w:rsidRPr="002E7A01">
        <w:rPr>
          <w:lang w:eastAsia="en-US"/>
        </w:rPr>
        <w:t xml:space="preserve">1974. </w:t>
      </w:r>
    </w:p>
    <w:p w14:paraId="4F277A32" w14:textId="77777777" w:rsidR="00FA3950" w:rsidRPr="006344F8" w:rsidRDefault="00FA3950" w:rsidP="00DA27A5">
      <w:pPr>
        <w:rPr>
          <w:i/>
          <w:iCs/>
          <w:lang w:eastAsia="en-US"/>
        </w:rPr>
      </w:pPr>
    </w:p>
    <w:p w14:paraId="0E60F4F5" w14:textId="2919E2AB" w:rsidR="00DA27A5" w:rsidRDefault="00DA27A5" w:rsidP="00DA27A5">
      <w:pPr>
        <w:rPr>
          <w:lang w:eastAsia="en-US"/>
        </w:rPr>
      </w:pPr>
      <w:r w:rsidRPr="00B30691">
        <w:rPr>
          <w:b/>
          <w:bCs/>
          <w:lang w:eastAsia="en-US"/>
        </w:rPr>
        <w:t xml:space="preserve">If </w:t>
      </w:r>
      <w:r w:rsidR="0066233E" w:rsidRPr="00B30691">
        <w:rPr>
          <w:b/>
          <w:bCs/>
          <w:lang w:eastAsia="en-US"/>
        </w:rPr>
        <w:t>it is a Fixed Term Contract</w:t>
      </w:r>
      <w:r w:rsidRPr="00B30691">
        <w:rPr>
          <w:b/>
          <w:bCs/>
          <w:lang w:eastAsia="en-US"/>
        </w:rPr>
        <w:t xml:space="preserve"> include this wording</w:t>
      </w:r>
      <w:r w:rsidRPr="00B30691">
        <w:rPr>
          <w:lang w:eastAsia="en-US"/>
        </w:rPr>
        <w:t>:</w:t>
      </w:r>
      <w:r>
        <w:rPr>
          <w:lang w:eastAsia="en-US"/>
        </w:rPr>
        <w:t xml:space="preserve"> </w:t>
      </w:r>
    </w:p>
    <w:p w14:paraId="38A20CE8" w14:textId="77777777" w:rsidR="00DA27A5" w:rsidRDefault="00DA27A5" w:rsidP="006344F8">
      <w:pPr>
        <w:spacing w:after="240"/>
        <w:rPr>
          <w:lang w:eastAsia="en-US"/>
        </w:rPr>
      </w:pPr>
      <w:r>
        <w:rPr>
          <w:lang w:eastAsia="en-US"/>
        </w:rPr>
        <w:t>We welcome applications from both external and internal candidates. As part of the University’s ongoing commitment to professional development, this role can be considered on a seconded basis for existing staff members. Internal candidates should discuss this with their line manager prior to applying.</w:t>
      </w:r>
    </w:p>
    <w:p w14:paraId="1843748D" w14:textId="1FF50A37" w:rsidR="006A7A39" w:rsidRPr="005A7006" w:rsidRDefault="005A7006" w:rsidP="005A7006">
      <w:pPr>
        <w:pStyle w:val="Heading2"/>
        <w:rPr>
          <w:rFonts w:cs="Times New Roman"/>
          <w:b w:val="0"/>
          <w:iCs w:val="0"/>
          <w:color w:val="auto"/>
          <w:kern w:val="0"/>
          <w:sz w:val="22"/>
          <w:szCs w:val="22"/>
        </w:rPr>
      </w:pPr>
      <w:r w:rsidRPr="005A7006">
        <w:rPr>
          <w:rFonts w:cs="Times New Roman"/>
          <w:b w:val="0"/>
          <w:iCs w:val="0"/>
          <w:color w:val="auto"/>
          <w:kern w:val="0"/>
          <w:sz w:val="22"/>
          <w:szCs w:val="22"/>
        </w:rPr>
        <w:t xml:space="preserve">The University is committed to having a diverse and inclusive workforce, supports the gender equality Athena SWAN Charter and the Race Equality Charter, and champions LGBT+ equality. We are a Disability </w:t>
      </w:r>
      <w:r w:rsidRPr="005A7006">
        <w:rPr>
          <w:rFonts w:cs="Times New Roman"/>
          <w:b w:val="0"/>
          <w:iCs w:val="0"/>
          <w:color w:val="auto"/>
          <w:kern w:val="0"/>
          <w:sz w:val="22"/>
          <w:szCs w:val="22"/>
        </w:rPr>
        <w:lastRenderedPageBreak/>
        <w:t>Confident Employer (Level 2). Applications for job-share, part-time and flexible working arrangements are welcomed and will be considered in line with business needs.</w:t>
      </w:r>
    </w:p>
    <w:p w14:paraId="2EE6B4F8" w14:textId="62E2221C" w:rsidR="00DA27A5" w:rsidRPr="00876CAB" w:rsidRDefault="00DA27A5" w:rsidP="00876CAB">
      <w:pPr>
        <w:pStyle w:val="Heading2"/>
      </w:pPr>
      <w:r w:rsidRPr="00876CAB">
        <w:t>Contact details for advert</w:t>
      </w:r>
    </w:p>
    <w:p w14:paraId="63B94936" w14:textId="735B0018" w:rsidR="00DA27A5" w:rsidRPr="006344F8" w:rsidRDefault="00DA27A5" w:rsidP="00DA27A5">
      <w:pPr>
        <w:rPr>
          <w:b/>
          <w:bCs/>
          <w:lang w:eastAsia="en-US"/>
        </w:rPr>
      </w:pPr>
      <w:r w:rsidRPr="006344F8">
        <w:rPr>
          <w:b/>
          <w:bCs/>
          <w:lang w:eastAsia="en-US"/>
        </w:rPr>
        <w:t>Contact Name</w:t>
      </w:r>
      <w:r w:rsidR="008E454B">
        <w:rPr>
          <w:b/>
          <w:bCs/>
          <w:lang w:eastAsia="en-US"/>
        </w:rPr>
        <w:t>, Job Title and Email address</w:t>
      </w:r>
    </w:p>
    <w:p w14:paraId="37C38822" w14:textId="2CFA0D71" w:rsidR="00DA27A5" w:rsidRPr="006344F8" w:rsidRDefault="00DA27A5" w:rsidP="00DA27A5">
      <w:pPr>
        <w:rPr>
          <w:b/>
          <w:bCs/>
          <w:lang w:eastAsia="en-US"/>
        </w:rPr>
      </w:pPr>
      <w:r w:rsidRPr="006344F8">
        <w:rPr>
          <w:b/>
          <w:bCs/>
          <w:lang w:eastAsia="en-US"/>
        </w:rPr>
        <w:t>Alternative Contact Name</w:t>
      </w:r>
      <w:r w:rsidR="008E454B">
        <w:rPr>
          <w:b/>
          <w:bCs/>
          <w:lang w:eastAsia="en-US"/>
        </w:rPr>
        <w:t>, Job Title and Email address</w:t>
      </w:r>
    </w:p>
    <w:p w14:paraId="36BE6AA9" w14:textId="2F3BB1FF" w:rsidR="00BE5E6D" w:rsidRPr="00876CAB" w:rsidRDefault="008371CA" w:rsidP="00876CAB">
      <w:pPr>
        <w:pStyle w:val="Heading2"/>
      </w:pPr>
      <w:r>
        <w:t xml:space="preserve">Screening </w:t>
      </w:r>
      <w:r w:rsidR="00BE5E6D" w:rsidRPr="00876CAB">
        <w:t>Questions</w:t>
      </w:r>
    </w:p>
    <w:p w14:paraId="420E9575" w14:textId="20721D1A" w:rsidR="00BE5E6D" w:rsidRPr="00876057" w:rsidRDefault="00FE3811" w:rsidP="009407C5">
      <w:pPr>
        <w:shd w:val="clear" w:color="auto" w:fill="EAEAEA"/>
        <w:spacing w:before="0" w:line="270" w:lineRule="atLeast"/>
        <w:rPr>
          <w:rFonts w:cs="Arial"/>
          <w:lang w:eastAsia="en-US"/>
        </w:rPr>
      </w:pPr>
      <w:r>
        <w:rPr>
          <w:rFonts w:cs="Arial"/>
          <w:lang w:eastAsia="en-US"/>
        </w:rPr>
        <w:t xml:space="preserve">Previously called Killer Questions - </w:t>
      </w:r>
      <w:r w:rsidR="008371CA">
        <w:rPr>
          <w:rFonts w:cs="Arial"/>
          <w:lang w:eastAsia="en-US"/>
        </w:rPr>
        <w:t xml:space="preserve">Screening </w:t>
      </w:r>
      <w:r w:rsidR="00BE5E6D" w:rsidRPr="00876057">
        <w:rPr>
          <w:rFonts w:cs="Arial"/>
          <w:lang w:eastAsia="en-US"/>
        </w:rPr>
        <w:t>questions precede the application form. They are designed to stop candidates who do not meet essential criteria from progressing to the application form stage. They are designed to capture answers based on essential criteria and completion is mandatory. They are answered with yes/no style answers as they are Pass/Fail type questions.</w:t>
      </w:r>
    </w:p>
    <w:p w14:paraId="44888EF5" w14:textId="77777777" w:rsidR="00BE5E6D" w:rsidRPr="00876057" w:rsidRDefault="00BE5E6D" w:rsidP="009407C5">
      <w:pPr>
        <w:shd w:val="clear" w:color="auto" w:fill="EAEAEA"/>
        <w:spacing w:before="0" w:line="270" w:lineRule="atLeast"/>
        <w:rPr>
          <w:rFonts w:cs="Arial"/>
          <w:lang w:eastAsia="en-US"/>
        </w:rPr>
      </w:pPr>
    </w:p>
    <w:p w14:paraId="45E12498" w14:textId="54535CE9" w:rsidR="00BE5E6D" w:rsidRPr="00876057" w:rsidRDefault="00BE5E6D" w:rsidP="009407C5">
      <w:pPr>
        <w:shd w:val="clear" w:color="auto" w:fill="EAEAEA"/>
        <w:spacing w:before="0" w:line="270" w:lineRule="atLeast"/>
        <w:rPr>
          <w:rFonts w:cs="Arial"/>
          <w:lang w:eastAsia="en-US"/>
        </w:rPr>
      </w:pPr>
      <w:r w:rsidRPr="00876057">
        <w:rPr>
          <w:rFonts w:cs="Arial"/>
          <w:lang w:eastAsia="en-US"/>
        </w:rPr>
        <w:t xml:space="preserve">If you want to use </w:t>
      </w:r>
      <w:r w:rsidR="007D79DB">
        <w:rPr>
          <w:rFonts w:cs="Arial"/>
          <w:lang w:eastAsia="en-US"/>
        </w:rPr>
        <w:t xml:space="preserve">screening </w:t>
      </w:r>
      <w:r w:rsidRPr="00876057">
        <w:rPr>
          <w:rFonts w:cs="Arial"/>
          <w:lang w:eastAsia="en-US"/>
        </w:rPr>
        <w:t xml:space="preserve">questions, you can choose the questions you ask as long as they are Yes/No or multiple choice. </w:t>
      </w:r>
    </w:p>
    <w:p w14:paraId="12EF6C13" w14:textId="77777777" w:rsidR="00BE5E6D" w:rsidRDefault="00BE5E6D" w:rsidP="009407C5">
      <w:pPr>
        <w:shd w:val="clear" w:color="auto" w:fill="EAEAEA"/>
        <w:spacing w:before="0" w:line="270" w:lineRule="atLeast"/>
        <w:rPr>
          <w:rFonts w:cs="Arial"/>
          <w:i/>
          <w:iCs/>
          <w:lang w:eastAsia="en-US"/>
        </w:rPr>
      </w:pPr>
      <w:r w:rsidRPr="00BE5E6D">
        <w:rPr>
          <w:rFonts w:cs="Arial"/>
          <w:i/>
          <w:iCs/>
          <w:lang w:eastAsia="en-US"/>
        </w:rPr>
        <w:t>E</w:t>
      </w:r>
      <w:r>
        <w:rPr>
          <w:rFonts w:cs="Arial"/>
          <w:i/>
          <w:iCs/>
          <w:lang w:eastAsia="en-US"/>
        </w:rPr>
        <w:t>xample 1:</w:t>
      </w:r>
    </w:p>
    <w:p w14:paraId="6945C205" w14:textId="0611C7A2" w:rsidR="00BE5E6D" w:rsidRPr="00BE5E6D" w:rsidRDefault="00BE5E6D" w:rsidP="009407C5">
      <w:pPr>
        <w:shd w:val="clear" w:color="auto" w:fill="EAEAEA"/>
        <w:spacing w:before="0" w:line="270" w:lineRule="atLeast"/>
        <w:rPr>
          <w:rFonts w:cs="Arial"/>
          <w:i/>
          <w:iCs/>
          <w:lang w:eastAsia="en-US"/>
        </w:rPr>
      </w:pPr>
      <w:r w:rsidRPr="00BE5E6D">
        <w:rPr>
          <w:rFonts w:cs="Arial"/>
          <w:i/>
          <w:iCs/>
          <w:lang w:eastAsia="en-US"/>
        </w:rPr>
        <w:t>Are you a minimum of CIPD Level 5 qualified or equivalent?</w:t>
      </w:r>
    </w:p>
    <w:p w14:paraId="34311BC0" w14:textId="5501B91A" w:rsidR="00BE5E6D" w:rsidRPr="00BE5E6D" w:rsidRDefault="00BE5E6D" w:rsidP="009407C5">
      <w:pPr>
        <w:shd w:val="clear" w:color="auto" w:fill="EAEAEA"/>
        <w:spacing w:before="0" w:line="270" w:lineRule="atLeast"/>
        <w:rPr>
          <w:rFonts w:cs="Arial"/>
          <w:i/>
          <w:iCs/>
          <w:lang w:eastAsia="en-US"/>
        </w:rPr>
      </w:pPr>
      <w:r w:rsidRPr="00BE5E6D">
        <w:rPr>
          <w:rFonts w:cs="Arial"/>
          <w:i/>
          <w:iCs/>
          <w:lang w:eastAsia="en-US"/>
        </w:rPr>
        <w:t xml:space="preserve">Yes = </w:t>
      </w:r>
      <w:r w:rsidR="007D79DB">
        <w:rPr>
          <w:rFonts w:cs="Arial"/>
          <w:i/>
          <w:iCs/>
          <w:lang w:eastAsia="en-US"/>
        </w:rPr>
        <w:t>correct</w:t>
      </w:r>
    </w:p>
    <w:p w14:paraId="5B0257BC" w14:textId="5D8943AE" w:rsidR="00BE5E6D" w:rsidRPr="00BE5E6D" w:rsidRDefault="00BE5E6D" w:rsidP="009407C5">
      <w:pPr>
        <w:shd w:val="clear" w:color="auto" w:fill="EAEAEA"/>
        <w:spacing w:before="0" w:line="270" w:lineRule="atLeast"/>
        <w:rPr>
          <w:rFonts w:cs="Arial"/>
          <w:i/>
          <w:iCs/>
          <w:lang w:eastAsia="en-US"/>
        </w:rPr>
      </w:pPr>
      <w:r w:rsidRPr="00BE5E6D">
        <w:rPr>
          <w:rFonts w:cs="Arial"/>
          <w:i/>
          <w:iCs/>
          <w:lang w:eastAsia="en-US"/>
        </w:rPr>
        <w:t xml:space="preserve">No = </w:t>
      </w:r>
      <w:r w:rsidR="007D79DB">
        <w:rPr>
          <w:rFonts w:cs="Arial"/>
          <w:i/>
          <w:iCs/>
          <w:lang w:eastAsia="en-US"/>
        </w:rPr>
        <w:t>incorrect</w:t>
      </w:r>
    </w:p>
    <w:p w14:paraId="03ECAFFA" w14:textId="77777777" w:rsidR="00BE5E6D" w:rsidRPr="00BE5E6D" w:rsidRDefault="00BE5E6D" w:rsidP="009407C5">
      <w:pPr>
        <w:shd w:val="clear" w:color="auto" w:fill="EAEAEA"/>
        <w:spacing w:before="0" w:line="270" w:lineRule="atLeast"/>
        <w:rPr>
          <w:rFonts w:cs="Arial"/>
          <w:i/>
          <w:iCs/>
          <w:lang w:eastAsia="en-US"/>
        </w:rPr>
      </w:pPr>
    </w:p>
    <w:p w14:paraId="2A27B3C8" w14:textId="47103985" w:rsidR="00BE5E6D" w:rsidRPr="00BE5E6D" w:rsidRDefault="00BE5E6D" w:rsidP="009407C5">
      <w:pPr>
        <w:shd w:val="clear" w:color="auto" w:fill="EAEAEA"/>
        <w:spacing w:before="0" w:line="270" w:lineRule="atLeast"/>
        <w:rPr>
          <w:rFonts w:cs="Arial"/>
          <w:i/>
          <w:iCs/>
          <w:lang w:eastAsia="en-US"/>
        </w:rPr>
      </w:pPr>
      <w:r>
        <w:rPr>
          <w:rFonts w:cs="Arial"/>
          <w:i/>
          <w:iCs/>
          <w:lang w:eastAsia="en-US"/>
        </w:rPr>
        <w:t>Example 2</w:t>
      </w:r>
    </w:p>
    <w:p w14:paraId="5028CEB4" w14:textId="466C0557" w:rsidR="00BE5E6D" w:rsidRPr="00BE5E6D" w:rsidRDefault="00BE5E6D" w:rsidP="009407C5">
      <w:pPr>
        <w:shd w:val="clear" w:color="auto" w:fill="EAEAEA"/>
        <w:spacing w:before="0" w:line="270" w:lineRule="atLeast"/>
        <w:rPr>
          <w:rFonts w:cs="Arial"/>
          <w:i/>
          <w:iCs/>
          <w:lang w:eastAsia="en-US"/>
        </w:rPr>
      </w:pPr>
      <w:r w:rsidRPr="00BE5E6D">
        <w:rPr>
          <w:rFonts w:cs="Arial"/>
          <w:i/>
          <w:iCs/>
          <w:lang w:eastAsia="en-US"/>
        </w:rPr>
        <w:t>Able to easily and reliably get to Whiteknights Campus?</w:t>
      </w:r>
    </w:p>
    <w:p w14:paraId="746E41F9" w14:textId="77777777" w:rsidR="007D79DB" w:rsidRPr="00BE5E6D" w:rsidRDefault="007D79DB" w:rsidP="007D79DB">
      <w:pPr>
        <w:shd w:val="clear" w:color="auto" w:fill="EAEAEA"/>
        <w:spacing w:before="0" w:line="270" w:lineRule="atLeast"/>
        <w:rPr>
          <w:rFonts w:cs="Arial"/>
          <w:i/>
          <w:iCs/>
          <w:lang w:eastAsia="en-US"/>
        </w:rPr>
      </w:pPr>
      <w:r w:rsidRPr="00BE5E6D">
        <w:rPr>
          <w:rFonts w:cs="Arial"/>
          <w:i/>
          <w:iCs/>
          <w:lang w:eastAsia="en-US"/>
        </w:rPr>
        <w:t xml:space="preserve">Yes = </w:t>
      </w:r>
      <w:r>
        <w:rPr>
          <w:rFonts w:cs="Arial"/>
          <w:i/>
          <w:iCs/>
          <w:lang w:eastAsia="en-US"/>
        </w:rPr>
        <w:t>correct</w:t>
      </w:r>
    </w:p>
    <w:p w14:paraId="44E5EC9C" w14:textId="77777777" w:rsidR="007D79DB" w:rsidRPr="00BE5E6D" w:rsidRDefault="007D79DB" w:rsidP="007D79DB">
      <w:pPr>
        <w:shd w:val="clear" w:color="auto" w:fill="EAEAEA"/>
        <w:spacing w:before="0" w:line="270" w:lineRule="atLeast"/>
        <w:rPr>
          <w:rFonts w:cs="Arial"/>
          <w:i/>
          <w:iCs/>
          <w:lang w:eastAsia="en-US"/>
        </w:rPr>
      </w:pPr>
      <w:r w:rsidRPr="00BE5E6D">
        <w:rPr>
          <w:rFonts w:cs="Arial"/>
          <w:i/>
          <w:iCs/>
          <w:lang w:eastAsia="en-US"/>
        </w:rPr>
        <w:t xml:space="preserve">No = </w:t>
      </w:r>
      <w:r>
        <w:rPr>
          <w:rFonts w:cs="Arial"/>
          <w:i/>
          <w:iCs/>
          <w:lang w:eastAsia="en-US"/>
        </w:rPr>
        <w:t>incorrect</w:t>
      </w:r>
    </w:p>
    <w:p w14:paraId="3C48C49C" w14:textId="77777777" w:rsidR="003039BC" w:rsidRDefault="003039BC" w:rsidP="009407C5">
      <w:pPr>
        <w:shd w:val="clear" w:color="auto" w:fill="EAEAEA"/>
        <w:spacing w:before="0" w:line="270" w:lineRule="atLeast"/>
        <w:rPr>
          <w:rFonts w:cs="Arial"/>
          <w:i/>
          <w:iCs/>
          <w:lang w:eastAsia="en-US"/>
        </w:rPr>
      </w:pPr>
    </w:p>
    <w:p w14:paraId="3F8B3C4D" w14:textId="6E6CC8DC" w:rsidR="00460D6D" w:rsidRPr="00460D6D" w:rsidRDefault="003039BC" w:rsidP="009407C5">
      <w:pPr>
        <w:shd w:val="clear" w:color="auto" w:fill="EAEAEA"/>
        <w:spacing w:before="0" w:line="270" w:lineRule="atLeast"/>
        <w:rPr>
          <w:rFonts w:cs="Arial"/>
          <w:i/>
          <w:iCs/>
          <w:lang w:eastAsia="en-US"/>
        </w:rPr>
      </w:pPr>
      <w:r w:rsidRPr="00152AB0">
        <w:rPr>
          <w:rFonts w:cs="Arial"/>
          <w:i/>
          <w:iCs/>
          <w:highlight w:val="yellow"/>
          <w:lang w:eastAsia="en-US"/>
        </w:rPr>
        <w:t>If your</w:t>
      </w:r>
      <w:r w:rsidR="00705974" w:rsidRPr="00152AB0">
        <w:rPr>
          <w:rFonts w:cs="Arial"/>
          <w:i/>
          <w:iCs/>
          <w:highlight w:val="yellow"/>
          <w:lang w:eastAsia="en-US"/>
        </w:rPr>
        <w:t xml:space="preserve"> role requires Safer Recruitment processes, please confirm if it is a regulated activity and therefore requires the following </w:t>
      </w:r>
      <w:r w:rsidR="007D79DB">
        <w:rPr>
          <w:rFonts w:cs="Arial"/>
          <w:i/>
          <w:iCs/>
          <w:highlight w:val="yellow"/>
          <w:lang w:eastAsia="en-US"/>
        </w:rPr>
        <w:t>screening</w:t>
      </w:r>
      <w:r w:rsidR="00705974" w:rsidRPr="00152AB0">
        <w:rPr>
          <w:rFonts w:cs="Arial"/>
          <w:i/>
          <w:iCs/>
          <w:highlight w:val="yellow"/>
          <w:lang w:eastAsia="en-US"/>
        </w:rPr>
        <w:t xml:space="preserve"> question</w:t>
      </w:r>
      <w:r w:rsidR="008614CA" w:rsidRPr="008614CA">
        <w:rPr>
          <w:rFonts w:cs="Arial"/>
          <w:i/>
          <w:iCs/>
          <w:lang w:eastAsia="en-US"/>
        </w:rPr>
        <w:t xml:space="preserve"> </w:t>
      </w:r>
      <w:r w:rsidR="008614CA">
        <w:rPr>
          <w:rFonts w:cs="Arial"/>
          <w:i/>
          <w:iCs/>
          <w:lang w:eastAsia="en-US"/>
        </w:rPr>
        <w:t xml:space="preserve">(More information can be found on these links </w:t>
      </w:r>
      <w:hyperlink r:id="rId11" w:history="1">
        <w:r w:rsidR="00460D6D" w:rsidRPr="00876CAB">
          <w:rPr>
            <w:rStyle w:val="Hyperlink"/>
            <w:rFonts w:cs="Arial"/>
            <w:i/>
            <w:iCs/>
            <w:color w:val="C00000"/>
            <w:lang w:eastAsia="en-US"/>
          </w:rPr>
          <w:t>Regulated activity in relation to children</w:t>
        </w:r>
      </w:hyperlink>
      <w:r w:rsidR="00460D6D">
        <w:rPr>
          <w:rFonts w:cs="Arial"/>
          <w:i/>
          <w:iCs/>
          <w:lang w:eastAsia="en-US"/>
        </w:rPr>
        <w:t xml:space="preserve"> and </w:t>
      </w:r>
      <w:hyperlink r:id="rId12" w:tgtFrame="_blank" w:tooltip="https://assets.publishing.service.gov.uk/media/5a7cba32ed915d63cc65c7ce/regulated-activity-adults-dec-2012.pdf" w:history="1">
        <w:r w:rsidR="006D3344" w:rsidRPr="00876CAB">
          <w:rPr>
            <w:rStyle w:val="Hyperlink"/>
            <w:rFonts w:cs="Arial"/>
            <w:i/>
            <w:iCs/>
            <w:color w:val="C00000"/>
            <w:lang w:eastAsia="en-US"/>
          </w:rPr>
          <w:t>Regulated Activity-Adults</w:t>
        </w:r>
      </w:hyperlink>
      <w:r w:rsidR="006D3344" w:rsidRPr="00876CAB">
        <w:rPr>
          <w:rFonts w:cs="Arial"/>
          <w:i/>
          <w:iCs/>
          <w:color w:val="C00000"/>
          <w:lang w:eastAsia="en-US"/>
        </w:rPr>
        <w:t xml:space="preserve"> </w:t>
      </w:r>
      <w:r w:rsidR="00BD0E8E">
        <w:rPr>
          <w:rFonts w:cs="Arial"/>
          <w:i/>
          <w:iCs/>
          <w:lang w:eastAsia="en-US"/>
        </w:rPr>
        <w:t>)</w:t>
      </w:r>
    </w:p>
    <w:p w14:paraId="71920E24" w14:textId="3744DD37" w:rsidR="00705974" w:rsidRDefault="00460D6D" w:rsidP="009407C5">
      <w:pPr>
        <w:shd w:val="clear" w:color="auto" w:fill="EAEAEA"/>
        <w:spacing w:before="0" w:line="270" w:lineRule="atLeast"/>
        <w:rPr>
          <w:rFonts w:cs="Arial"/>
          <w:i/>
          <w:iCs/>
          <w:lang w:eastAsia="en-US"/>
        </w:rPr>
      </w:pPr>
      <w:r w:rsidRPr="00460D6D">
        <w:rPr>
          <w:rFonts w:cs="Arial"/>
          <w:i/>
          <w:iCs/>
          <w:lang w:eastAsia="en-US"/>
        </w:rPr>
        <w:t xml:space="preserve"> </w:t>
      </w:r>
    </w:p>
    <w:p w14:paraId="1B7165CE" w14:textId="13A288A5" w:rsidR="00705974" w:rsidRDefault="00705974" w:rsidP="009407C5">
      <w:pPr>
        <w:shd w:val="clear" w:color="auto" w:fill="EAEAEA"/>
        <w:spacing w:before="0" w:line="270" w:lineRule="atLeast"/>
        <w:rPr>
          <w:rFonts w:cs="Arial"/>
          <w:i/>
          <w:iCs/>
          <w:lang w:eastAsia="en-US"/>
        </w:rPr>
      </w:pPr>
      <w:r>
        <w:rPr>
          <w:rFonts w:cs="Arial"/>
          <w:i/>
          <w:iCs/>
          <w:lang w:eastAsia="en-US"/>
        </w:rPr>
        <w:t>Please confirm you</w:t>
      </w:r>
      <w:r w:rsidR="00EB348C">
        <w:rPr>
          <w:rFonts w:cs="Arial"/>
          <w:i/>
          <w:iCs/>
          <w:lang w:eastAsia="en-US"/>
        </w:rPr>
        <w:t xml:space="preserve"> accept that</w:t>
      </w:r>
      <w:r>
        <w:rPr>
          <w:rFonts w:cs="Arial"/>
          <w:i/>
          <w:iCs/>
          <w:lang w:eastAsia="en-US"/>
        </w:rPr>
        <w:t xml:space="preserve"> </w:t>
      </w:r>
      <w:r w:rsidRPr="00705974">
        <w:rPr>
          <w:rFonts w:cs="Arial"/>
          <w:i/>
          <w:iCs/>
          <w:lang w:eastAsia="en-US"/>
        </w:rPr>
        <w:t>it is an offence to apply for t</w:t>
      </w:r>
      <w:r w:rsidR="00EB348C">
        <w:rPr>
          <w:rFonts w:cs="Arial"/>
          <w:i/>
          <w:iCs/>
          <w:lang w:eastAsia="en-US"/>
        </w:rPr>
        <w:t>his</w:t>
      </w:r>
      <w:r w:rsidRPr="00705974">
        <w:rPr>
          <w:rFonts w:cs="Arial"/>
          <w:i/>
          <w:iCs/>
          <w:lang w:eastAsia="en-US"/>
        </w:rPr>
        <w:t xml:space="preserve"> role if the </w:t>
      </w:r>
      <w:r w:rsidR="00EB348C">
        <w:rPr>
          <w:rFonts w:cs="Arial"/>
          <w:i/>
          <w:iCs/>
          <w:lang w:eastAsia="en-US"/>
        </w:rPr>
        <w:t xml:space="preserve">you are </w:t>
      </w:r>
      <w:r w:rsidRPr="00705974">
        <w:rPr>
          <w:rFonts w:cs="Arial"/>
          <w:i/>
          <w:iCs/>
          <w:lang w:eastAsia="en-US"/>
        </w:rPr>
        <w:t>barred from engaging in regulated activity relevant to children</w:t>
      </w:r>
      <w:r w:rsidR="00537143">
        <w:rPr>
          <w:rFonts w:cs="Arial"/>
          <w:i/>
          <w:iCs/>
          <w:lang w:eastAsia="en-US"/>
        </w:rPr>
        <w:t xml:space="preserve"> </w:t>
      </w:r>
      <w:r w:rsidR="00152AB0">
        <w:rPr>
          <w:rFonts w:cs="Arial"/>
          <w:i/>
          <w:iCs/>
          <w:lang w:eastAsia="en-US"/>
        </w:rPr>
        <w:t>and/or vulnerable adults.</w:t>
      </w:r>
    </w:p>
    <w:p w14:paraId="688908CA" w14:textId="77777777" w:rsidR="00152AB0" w:rsidRDefault="00152AB0" w:rsidP="009407C5">
      <w:pPr>
        <w:shd w:val="clear" w:color="auto" w:fill="EAEAEA"/>
        <w:spacing w:before="0" w:line="270" w:lineRule="atLeast"/>
        <w:rPr>
          <w:rFonts w:cs="Arial"/>
          <w:i/>
          <w:iCs/>
          <w:lang w:eastAsia="en-US"/>
        </w:rPr>
      </w:pPr>
    </w:p>
    <w:p w14:paraId="6CB2F10D" w14:textId="77777777" w:rsidR="00BE5E6D" w:rsidRDefault="00BE5E6D" w:rsidP="00BE5E6D">
      <w:pPr>
        <w:shd w:val="clear" w:color="auto" w:fill="FFFFFF"/>
        <w:spacing w:before="0" w:line="270" w:lineRule="atLeast"/>
        <w:rPr>
          <w:rFonts w:cs="Arial"/>
          <w:b/>
          <w:bCs/>
          <w:lang w:eastAsia="en-US"/>
        </w:rPr>
      </w:pPr>
    </w:p>
    <w:p w14:paraId="27D65F68" w14:textId="35ED5A80" w:rsidR="00BE5E6D" w:rsidRPr="00FE3811" w:rsidRDefault="00BE5E6D" w:rsidP="00BE5E6D">
      <w:pPr>
        <w:shd w:val="clear" w:color="auto" w:fill="FFFFFF"/>
        <w:spacing w:before="0" w:line="270" w:lineRule="atLeast"/>
        <w:rPr>
          <w:rFonts w:cs="Arial"/>
          <w:b/>
          <w:bCs/>
          <w:lang w:eastAsia="en-US"/>
        </w:rPr>
      </w:pPr>
      <w:r w:rsidRPr="00FE3811">
        <w:rPr>
          <w:rFonts w:cs="Arial"/>
          <w:b/>
          <w:bCs/>
          <w:lang w:eastAsia="en-US"/>
        </w:rPr>
        <w:t xml:space="preserve">Your chosen </w:t>
      </w:r>
      <w:r w:rsidR="007D79DB" w:rsidRPr="00FE3811">
        <w:rPr>
          <w:rFonts w:cs="Arial"/>
          <w:b/>
          <w:bCs/>
          <w:lang w:eastAsia="en-US"/>
        </w:rPr>
        <w:t>Screening</w:t>
      </w:r>
      <w:r w:rsidRPr="00FE3811">
        <w:rPr>
          <w:rFonts w:cs="Arial"/>
          <w:b/>
          <w:bCs/>
          <w:lang w:eastAsia="en-US"/>
        </w:rPr>
        <w:t xml:space="preserve"> Questions:</w:t>
      </w:r>
    </w:p>
    <w:p w14:paraId="6616F0F8" w14:textId="77777777" w:rsidR="00BE5E6D" w:rsidRPr="00FE3811" w:rsidRDefault="00BE5E6D" w:rsidP="00BE5E6D">
      <w:pPr>
        <w:shd w:val="clear" w:color="auto" w:fill="FFFFFF"/>
        <w:spacing w:before="0" w:line="270" w:lineRule="atLeast"/>
        <w:rPr>
          <w:rFonts w:cs="Arial"/>
          <w:lang w:eastAsia="en-US"/>
        </w:rPr>
      </w:pPr>
    </w:p>
    <w:p w14:paraId="19275248" w14:textId="77777777" w:rsidR="00BE5E6D" w:rsidRPr="00FE3811" w:rsidRDefault="00BE5E6D" w:rsidP="00BE5E6D">
      <w:pPr>
        <w:shd w:val="clear" w:color="auto" w:fill="FFFFFF"/>
        <w:spacing w:before="0" w:line="270" w:lineRule="atLeast"/>
        <w:rPr>
          <w:rFonts w:cs="Arial"/>
          <w:lang w:eastAsia="en-US"/>
        </w:rPr>
      </w:pPr>
      <w:r w:rsidRPr="00FE3811">
        <w:rPr>
          <w:rFonts w:cs="Arial"/>
          <w:lang w:eastAsia="en-US"/>
        </w:rPr>
        <w:t>Question:</w:t>
      </w:r>
    </w:p>
    <w:p w14:paraId="148C551F" w14:textId="77777777" w:rsidR="00BE5E6D" w:rsidRPr="00876057" w:rsidRDefault="00BE5E6D" w:rsidP="00BE5E6D">
      <w:pPr>
        <w:shd w:val="clear" w:color="auto" w:fill="FFFFFF"/>
        <w:spacing w:before="0" w:line="270" w:lineRule="atLeast"/>
        <w:rPr>
          <w:rFonts w:cs="Arial"/>
          <w:lang w:eastAsia="en-US"/>
        </w:rPr>
      </w:pPr>
      <w:r w:rsidRPr="00876057">
        <w:rPr>
          <w:rFonts w:cs="Arial"/>
          <w:lang w:eastAsia="en-US"/>
        </w:rPr>
        <w:t>Correct answers:</w:t>
      </w:r>
    </w:p>
    <w:p w14:paraId="2AEFB34A" w14:textId="5B5A9F45" w:rsidR="00BE5E6D" w:rsidRPr="00BE5E6D" w:rsidRDefault="00BE5E6D" w:rsidP="00BE5E6D">
      <w:pPr>
        <w:shd w:val="clear" w:color="auto" w:fill="FFFFFF"/>
        <w:spacing w:before="0" w:line="270" w:lineRule="atLeast"/>
        <w:rPr>
          <w:rFonts w:cs="Arial"/>
          <w:lang w:eastAsia="en-US"/>
        </w:rPr>
      </w:pPr>
      <w:r w:rsidRPr="00876057">
        <w:rPr>
          <w:rFonts w:cs="Arial"/>
          <w:lang w:eastAsia="en-US"/>
        </w:rPr>
        <w:t>Incorrect answers:</w:t>
      </w:r>
    </w:p>
    <w:p w14:paraId="256917BA" w14:textId="77777777" w:rsidR="00BE5E6D" w:rsidRPr="00876CAB" w:rsidRDefault="00BE5E6D" w:rsidP="00876CAB">
      <w:pPr>
        <w:pStyle w:val="Heading2"/>
      </w:pPr>
      <w:r w:rsidRPr="00876CAB">
        <w:t>Media requirements</w:t>
      </w:r>
    </w:p>
    <w:p w14:paraId="675722CE" w14:textId="29B59D8F" w:rsidR="009E4310" w:rsidRPr="00D756E2" w:rsidRDefault="00BE5E6D" w:rsidP="00C90715">
      <w:pPr>
        <w:rPr>
          <w:lang w:eastAsia="en-US"/>
        </w:rPr>
      </w:pPr>
      <w:r>
        <w:rPr>
          <w:lang w:eastAsia="en-US"/>
        </w:rPr>
        <w:t>Please provide the Purchase Order</w:t>
      </w:r>
      <w:r w:rsidR="00220670">
        <w:rPr>
          <w:lang w:eastAsia="en-US"/>
        </w:rPr>
        <w:t xml:space="preserve"> </w:t>
      </w:r>
      <w:r w:rsidR="00220670" w:rsidRPr="00220670">
        <w:rPr>
          <w:b/>
          <w:bCs/>
          <w:lang w:eastAsia="en-US"/>
        </w:rPr>
        <w:t>with this form</w:t>
      </w:r>
      <w:r>
        <w:rPr>
          <w:lang w:eastAsia="en-US"/>
        </w:rPr>
        <w:t xml:space="preserve"> if you require any paid advertising.</w:t>
      </w:r>
    </w:p>
    <w:p w14:paraId="2223DA18" w14:textId="77777777" w:rsidR="00BE5E6D" w:rsidRDefault="00BE5E6D" w:rsidP="00BE5E6D">
      <w:pPr>
        <w:ind w:left="720" w:hanging="360"/>
        <w:rPr>
          <w:lang w:eastAsia="en-US"/>
        </w:rPr>
      </w:pPr>
      <w:r>
        <w:rPr>
          <w:lang w:eastAsia="en-US"/>
        </w:rPr>
        <w:t>University website (Internal &amp; External)</w:t>
      </w:r>
      <w:r>
        <w:rPr>
          <w:lang w:eastAsia="en-US"/>
        </w:rPr>
        <w:tab/>
        <w:t>YES/NO</w:t>
      </w:r>
    </w:p>
    <w:p w14:paraId="54729F50" w14:textId="77777777" w:rsidR="00BE5E6D" w:rsidRDefault="00BE5E6D" w:rsidP="00BE5E6D">
      <w:pPr>
        <w:ind w:left="720" w:hanging="360"/>
        <w:rPr>
          <w:lang w:eastAsia="en-US"/>
        </w:rPr>
      </w:pPr>
      <w:r>
        <w:rPr>
          <w:lang w:eastAsia="en-US"/>
        </w:rPr>
        <w:t>University website (Internal Only)</w:t>
      </w:r>
      <w:r>
        <w:rPr>
          <w:lang w:eastAsia="en-US"/>
        </w:rPr>
        <w:tab/>
      </w:r>
      <w:r>
        <w:rPr>
          <w:lang w:eastAsia="en-US"/>
        </w:rPr>
        <w:tab/>
        <w:t>YES/NO</w:t>
      </w:r>
    </w:p>
    <w:p w14:paraId="4C569CAC" w14:textId="76389B10" w:rsidR="00BE5E6D" w:rsidRDefault="00BE5E6D" w:rsidP="00BE5E6D">
      <w:pPr>
        <w:ind w:left="720" w:hanging="360"/>
        <w:rPr>
          <w:lang w:eastAsia="en-US"/>
        </w:rPr>
      </w:pPr>
      <w:r>
        <w:rPr>
          <w:lang w:eastAsia="en-US"/>
        </w:rPr>
        <w:t>Jobs.ac.uk</w:t>
      </w:r>
      <w:r>
        <w:rPr>
          <w:lang w:eastAsia="en-US"/>
        </w:rPr>
        <w:tab/>
      </w:r>
      <w:r w:rsidR="0066233E">
        <w:rPr>
          <w:lang w:eastAsia="en-US"/>
        </w:rPr>
        <w:t>(free resource)</w:t>
      </w:r>
      <w:r>
        <w:rPr>
          <w:lang w:eastAsia="en-US"/>
        </w:rPr>
        <w:tab/>
      </w:r>
      <w:r>
        <w:rPr>
          <w:lang w:eastAsia="en-US"/>
        </w:rPr>
        <w:tab/>
        <w:t>YES/NO</w:t>
      </w:r>
    </w:p>
    <w:p w14:paraId="31C55FCE" w14:textId="6FCA3736" w:rsidR="00BE5E6D" w:rsidRDefault="00BE5E6D" w:rsidP="00BE5E6D">
      <w:pPr>
        <w:ind w:left="720" w:hanging="360"/>
        <w:rPr>
          <w:lang w:eastAsia="en-US"/>
        </w:rPr>
      </w:pPr>
      <w:r>
        <w:rPr>
          <w:lang w:eastAsia="en-US"/>
        </w:rPr>
        <w:t>WISE (Cost of £300 per advert)  (</w:t>
      </w:r>
      <w:hyperlink r:id="rId13" w:history="1">
        <w:r w:rsidRPr="00876CAB">
          <w:rPr>
            <w:rStyle w:val="Hyperlink"/>
            <w:color w:val="C00000"/>
            <w:lang w:eastAsia="en-US"/>
          </w:rPr>
          <w:t>Wise Campaign</w:t>
        </w:r>
      </w:hyperlink>
      <w:r>
        <w:rPr>
          <w:lang w:eastAsia="en-US"/>
        </w:rPr>
        <w:t>) YES/NO</w:t>
      </w:r>
      <w:r w:rsidR="006645E6">
        <w:rPr>
          <w:lang w:eastAsia="en-US"/>
        </w:rPr>
        <w:t xml:space="preserve"> – please confirm the PO number</w:t>
      </w:r>
    </w:p>
    <w:p w14:paraId="23874C9E" w14:textId="3309EF04" w:rsidR="00BE5E6D" w:rsidRDefault="00BE5E6D" w:rsidP="00BE5E6D">
      <w:pPr>
        <w:ind w:left="720" w:hanging="360"/>
        <w:rPr>
          <w:lang w:eastAsia="en-US"/>
        </w:rPr>
      </w:pPr>
      <w:r>
        <w:rPr>
          <w:lang w:eastAsia="en-US"/>
        </w:rPr>
        <w:t>Other, please list:</w:t>
      </w:r>
      <w:r w:rsidR="006645E6">
        <w:rPr>
          <w:lang w:eastAsia="en-US"/>
        </w:rPr>
        <w:t xml:space="preserve"> - please include the PO number</w:t>
      </w:r>
    </w:p>
    <w:p w14:paraId="017AC306" w14:textId="7842E093" w:rsidR="00BE5E6D" w:rsidRPr="00876CAB" w:rsidRDefault="00BE5E6D" w:rsidP="00876CAB">
      <w:pPr>
        <w:pStyle w:val="Heading2"/>
      </w:pPr>
      <w:r w:rsidRPr="00876CAB">
        <w:lastRenderedPageBreak/>
        <w:t>Shortlisting Criteria</w:t>
      </w:r>
    </w:p>
    <w:p w14:paraId="1A095E63" w14:textId="7B989587" w:rsidR="00520641" w:rsidRPr="00846894" w:rsidRDefault="00520641" w:rsidP="00846894">
      <w:pPr>
        <w:rPr>
          <w:rFonts w:cs="Arial"/>
          <w:b/>
          <w:bCs/>
          <w:lang w:eastAsia="en-US"/>
        </w:rPr>
      </w:pPr>
      <w:r w:rsidRPr="00520641">
        <w:rPr>
          <w:rFonts w:cs="Arial"/>
          <w:b/>
          <w:bCs/>
          <w:lang w:eastAsia="en-US"/>
        </w:rPr>
        <w:t xml:space="preserve">This </w:t>
      </w:r>
      <w:r w:rsidR="008371CA">
        <w:rPr>
          <w:rFonts w:cs="Arial"/>
          <w:b/>
          <w:bCs/>
          <w:lang w:eastAsia="en-US"/>
        </w:rPr>
        <w:t xml:space="preserve">MUST </w:t>
      </w:r>
      <w:r w:rsidRPr="00520641">
        <w:rPr>
          <w:rFonts w:cs="Arial"/>
          <w:b/>
          <w:bCs/>
          <w:lang w:eastAsia="en-US"/>
        </w:rPr>
        <w:t>be confirmed prior to advertising</w:t>
      </w:r>
    </w:p>
    <w:p w14:paraId="5D986198" w14:textId="72203388" w:rsidR="00BE5E6D" w:rsidRPr="00876057" w:rsidRDefault="00BE5E6D" w:rsidP="00520641">
      <w:pPr>
        <w:rPr>
          <w:rFonts w:cs="Arial"/>
          <w:lang w:eastAsia="en-US"/>
        </w:rPr>
      </w:pPr>
      <w:r w:rsidRPr="00B30691">
        <w:rPr>
          <w:rFonts w:cs="Arial"/>
          <w:lang w:eastAsia="en-US"/>
        </w:rPr>
        <w:t xml:space="preserve">Please identify the specific shortlisting criteria for this post from the person specification.  </w:t>
      </w:r>
      <w:r w:rsidR="0019518B" w:rsidRPr="00B30691">
        <w:rPr>
          <w:rFonts w:cs="Arial"/>
          <w:lang w:eastAsia="en-US"/>
        </w:rPr>
        <w:t>Ensure th</w:t>
      </w:r>
      <w:r w:rsidR="00E64068" w:rsidRPr="00B30691">
        <w:rPr>
          <w:rFonts w:cs="Arial"/>
          <w:lang w:eastAsia="en-US"/>
        </w:rPr>
        <w:t xml:space="preserve">ese </w:t>
      </w:r>
      <w:r w:rsidR="0019518B" w:rsidRPr="00B30691">
        <w:rPr>
          <w:rFonts w:cs="Arial"/>
          <w:lang w:eastAsia="en-US"/>
        </w:rPr>
        <w:t>match</w:t>
      </w:r>
      <w:r w:rsidR="00E64068" w:rsidRPr="00B30691">
        <w:rPr>
          <w:rFonts w:cs="Arial"/>
          <w:lang w:eastAsia="en-US"/>
        </w:rPr>
        <w:t xml:space="preserve"> word for word</w:t>
      </w:r>
      <w:r w:rsidR="0019518B" w:rsidRPr="00B30691">
        <w:rPr>
          <w:rFonts w:cs="Arial"/>
          <w:lang w:eastAsia="en-US"/>
        </w:rPr>
        <w:t xml:space="preserve"> what is set as “A” for application under the essential criteria on the </w:t>
      </w:r>
      <w:r w:rsidR="00E64068" w:rsidRPr="00B30691">
        <w:rPr>
          <w:rFonts w:cs="Arial"/>
          <w:lang w:eastAsia="en-US"/>
        </w:rPr>
        <w:t>Person Specification.</w:t>
      </w:r>
    </w:p>
    <w:p w14:paraId="39E4E8B3" w14:textId="77777777" w:rsidR="00BE5E6D" w:rsidRPr="00876057" w:rsidRDefault="00BE5E6D" w:rsidP="00BE5E6D">
      <w:pPr>
        <w:rPr>
          <w:rFonts w:cs="Arial"/>
          <w:lang w:eastAsia="en-US"/>
        </w:rPr>
      </w:pPr>
      <w:r w:rsidRPr="00876057">
        <w:rPr>
          <w:rFonts w:cs="Arial"/>
          <w:lang w:eastAsia="en-US"/>
        </w:rPr>
        <w:t xml:space="preserve">A </w:t>
      </w:r>
      <w:r w:rsidRPr="00944558">
        <w:rPr>
          <w:rFonts w:cs="Arial"/>
          <w:b/>
          <w:bCs/>
          <w:lang w:eastAsia="en-US"/>
        </w:rPr>
        <w:t>maximum</w:t>
      </w:r>
      <w:r w:rsidRPr="00876057">
        <w:rPr>
          <w:rFonts w:cs="Arial"/>
          <w:lang w:eastAsia="en-US"/>
        </w:rPr>
        <w:t xml:space="preserve"> of 6 core criteria is generally recommended.</w:t>
      </w:r>
    </w:p>
    <w:p w14:paraId="1DBFF039" w14:textId="77777777" w:rsidR="00BE5E6D" w:rsidRPr="00876057" w:rsidRDefault="00BE5E6D" w:rsidP="00BE5E6D">
      <w:pPr>
        <w:rPr>
          <w:rFonts w:cs="Arial"/>
          <w:lang w:eastAsia="en-US"/>
        </w:rPr>
      </w:pPr>
      <w:r w:rsidRPr="00876057">
        <w:rPr>
          <w:rFonts w:cs="Arial"/>
          <w:lang w:eastAsia="en-US"/>
        </w:rPr>
        <w:t>1.</w:t>
      </w:r>
    </w:p>
    <w:p w14:paraId="676F8256" w14:textId="77777777" w:rsidR="00BE5E6D" w:rsidRPr="00876057" w:rsidRDefault="00BE5E6D" w:rsidP="00BE5E6D">
      <w:pPr>
        <w:rPr>
          <w:rFonts w:cs="Arial"/>
          <w:lang w:eastAsia="en-US"/>
        </w:rPr>
      </w:pPr>
      <w:r w:rsidRPr="00876057">
        <w:rPr>
          <w:rFonts w:cs="Arial"/>
          <w:lang w:eastAsia="en-US"/>
        </w:rPr>
        <w:t>2.</w:t>
      </w:r>
    </w:p>
    <w:p w14:paraId="3BE80FF5" w14:textId="77777777" w:rsidR="00BE5E6D" w:rsidRPr="00876057" w:rsidRDefault="00BE5E6D" w:rsidP="00BE5E6D">
      <w:pPr>
        <w:rPr>
          <w:rFonts w:cs="Arial"/>
          <w:lang w:eastAsia="en-US"/>
        </w:rPr>
      </w:pPr>
      <w:r w:rsidRPr="00876057">
        <w:rPr>
          <w:rFonts w:cs="Arial"/>
          <w:lang w:eastAsia="en-US"/>
        </w:rPr>
        <w:t>3.</w:t>
      </w:r>
    </w:p>
    <w:p w14:paraId="50B9075D" w14:textId="77777777" w:rsidR="00BE5E6D" w:rsidRPr="00876057" w:rsidRDefault="00BE5E6D" w:rsidP="00BE5E6D">
      <w:pPr>
        <w:rPr>
          <w:rFonts w:cs="Arial"/>
          <w:lang w:eastAsia="en-US"/>
        </w:rPr>
      </w:pPr>
      <w:r w:rsidRPr="00876057">
        <w:rPr>
          <w:rFonts w:cs="Arial"/>
          <w:lang w:eastAsia="en-US"/>
        </w:rPr>
        <w:t>4.</w:t>
      </w:r>
    </w:p>
    <w:p w14:paraId="655C610F" w14:textId="77777777" w:rsidR="00BE5E6D" w:rsidRPr="00876057" w:rsidRDefault="00BE5E6D" w:rsidP="00BE5E6D">
      <w:pPr>
        <w:rPr>
          <w:rFonts w:cs="Arial"/>
          <w:lang w:eastAsia="en-US"/>
        </w:rPr>
      </w:pPr>
      <w:r w:rsidRPr="00876057">
        <w:rPr>
          <w:rFonts w:cs="Arial"/>
          <w:lang w:eastAsia="en-US"/>
        </w:rPr>
        <w:t>5.</w:t>
      </w:r>
    </w:p>
    <w:p w14:paraId="7AFA5D32" w14:textId="573C1D97" w:rsidR="00BE5E6D" w:rsidRPr="00FA3950" w:rsidRDefault="00BE5E6D" w:rsidP="00FA3950">
      <w:pPr>
        <w:rPr>
          <w:rFonts w:cs="Arial"/>
          <w:lang w:eastAsia="en-US"/>
        </w:rPr>
      </w:pPr>
      <w:r w:rsidRPr="00876057">
        <w:rPr>
          <w:rFonts w:cs="Arial"/>
          <w:lang w:eastAsia="en-US"/>
        </w:rPr>
        <w:t>6.</w:t>
      </w:r>
    </w:p>
    <w:p w14:paraId="579CD864" w14:textId="05A08AD2" w:rsidR="006344F8" w:rsidRPr="00876CAB" w:rsidRDefault="006344F8" w:rsidP="00876CAB">
      <w:pPr>
        <w:pStyle w:val="Heading2"/>
      </w:pPr>
      <w:r w:rsidRPr="00876CAB">
        <w:t>Shortlisting &amp; Interview Panel</w:t>
      </w:r>
    </w:p>
    <w:p w14:paraId="372660E6" w14:textId="016BE56D" w:rsidR="006344F8" w:rsidRDefault="006344F8" w:rsidP="006344F8">
      <w:pPr>
        <w:rPr>
          <w:rFonts w:cs="Arial"/>
          <w:lang w:eastAsia="en-US"/>
        </w:rPr>
      </w:pPr>
      <w:r w:rsidRPr="00B30691">
        <w:rPr>
          <w:rFonts w:cs="Arial"/>
          <w:lang w:eastAsia="en-US"/>
        </w:rPr>
        <w:t xml:space="preserve">Please confirm the shortlisting and interview panel at the earliest opportunity to enable the details to be added to </w:t>
      </w:r>
      <w:r w:rsidR="008371CA" w:rsidRPr="00B30691">
        <w:rPr>
          <w:rFonts w:cs="Arial"/>
          <w:lang w:eastAsia="en-US"/>
        </w:rPr>
        <w:t>iTrent</w:t>
      </w:r>
      <w:r w:rsidRPr="00B30691">
        <w:rPr>
          <w:rFonts w:cs="Arial"/>
          <w:lang w:eastAsia="en-US"/>
        </w:rPr>
        <w:t xml:space="preserve">. </w:t>
      </w:r>
      <w:r w:rsidR="00BB0EF6" w:rsidRPr="00B30691">
        <w:rPr>
          <w:rFonts w:cs="Arial"/>
          <w:lang w:eastAsia="en-US"/>
        </w:rPr>
        <w:t xml:space="preserve">At a minimum, </w:t>
      </w:r>
      <w:r w:rsidR="00D756CD" w:rsidRPr="00B30691">
        <w:rPr>
          <w:rFonts w:cs="Arial"/>
          <w:lang w:eastAsia="en-US"/>
        </w:rPr>
        <w:t>2 (ideally 3) people must shortlist applications, and an absolute minimum of 3 people must be on the interview panel.</w:t>
      </w:r>
      <w:r w:rsidR="00D756CD">
        <w:rPr>
          <w:rFonts w:cs="Arial"/>
          <w:lang w:eastAsia="en-US"/>
        </w:rPr>
        <w:t xml:space="preserve"> </w:t>
      </w:r>
    </w:p>
    <w:p w14:paraId="725DB815" w14:textId="77777777" w:rsidR="00205FFB" w:rsidRDefault="00205FFB" w:rsidP="006344F8">
      <w:pPr>
        <w:rPr>
          <w:rFonts w:cs="Arial"/>
          <w:lang w:eastAsia="en-US"/>
        </w:rPr>
      </w:pPr>
    </w:p>
    <w:p w14:paraId="1794418C" w14:textId="2AC26865" w:rsidR="00205FFB" w:rsidRPr="00205FFB" w:rsidRDefault="00205FFB" w:rsidP="006344F8">
      <w:pPr>
        <w:rPr>
          <w:rFonts w:cs="Arial"/>
          <w:b/>
          <w:bCs/>
          <w:lang w:eastAsia="en-US"/>
        </w:rPr>
      </w:pPr>
      <w:r w:rsidRPr="00205FFB">
        <w:rPr>
          <w:rFonts w:cs="Arial"/>
          <w:b/>
          <w:bCs/>
          <w:lang w:eastAsia="en-US"/>
        </w:rPr>
        <w:t>Hiring Manager:</w:t>
      </w:r>
    </w:p>
    <w:p w14:paraId="4C4AB0A6" w14:textId="05899321" w:rsidR="00205FFB" w:rsidRPr="00205FFB" w:rsidRDefault="00205FFB" w:rsidP="006344F8">
      <w:pPr>
        <w:rPr>
          <w:rFonts w:cs="Arial"/>
          <w:b/>
          <w:bCs/>
          <w:lang w:eastAsia="en-US"/>
        </w:rPr>
      </w:pPr>
      <w:r w:rsidRPr="00205FFB">
        <w:rPr>
          <w:rFonts w:cs="Arial"/>
          <w:b/>
          <w:bCs/>
          <w:lang w:eastAsia="en-US"/>
        </w:rPr>
        <w:t>Chair Person:</w:t>
      </w:r>
    </w:p>
    <w:p w14:paraId="566038F6" w14:textId="77777777" w:rsidR="006344F8" w:rsidRDefault="006344F8" w:rsidP="006344F8">
      <w:pPr>
        <w:rPr>
          <w:rFonts w:cs="Arial"/>
          <w:lang w:eastAsia="en-US"/>
        </w:rPr>
      </w:pPr>
    </w:p>
    <w:p w14:paraId="6FB4C156" w14:textId="7E2BD747" w:rsidR="00127616" w:rsidRPr="00316BD4" w:rsidRDefault="00316BD4" w:rsidP="006344F8">
      <w:pPr>
        <w:rPr>
          <w:rFonts w:cs="Arial"/>
          <w:b/>
          <w:bCs/>
          <w:lang w:eastAsia="en-US"/>
        </w:rPr>
      </w:pPr>
      <w:r w:rsidRPr="00316BD4">
        <w:rPr>
          <w:rFonts w:cs="Arial"/>
          <w:b/>
          <w:bCs/>
          <w:lang w:eastAsia="en-US"/>
        </w:rPr>
        <w:t>Panel Members:</w:t>
      </w:r>
    </w:p>
    <w:tbl>
      <w:tblPr>
        <w:tblStyle w:val="TableGrid"/>
        <w:tblW w:w="10683" w:type="dxa"/>
        <w:tblInd w:w="85" w:type="dxa"/>
        <w:tblLook w:val="0420" w:firstRow="1" w:lastRow="0" w:firstColumn="0" w:lastColumn="0" w:noHBand="0" w:noVBand="1"/>
      </w:tblPr>
      <w:tblGrid>
        <w:gridCol w:w="2002"/>
        <w:gridCol w:w="2262"/>
        <w:gridCol w:w="3301"/>
        <w:gridCol w:w="1701"/>
        <w:gridCol w:w="1417"/>
      </w:tblGrid>
      <w:tr w:rsidR="00205FFB" w:rsidRPr="00876057" w14:paraId="79BD66CA" w14:textId="76C4CB3C" w:rsidTr="00205FFB">
        <w:tc>
          <w:tcPr>
            <w:tcW w:w="2002" w:type="dxa"/>
          </w:tcPr>
          <w:p w14:paraId="4476144D" w14:textId="77777777" w:rsidR="00205FFB" w:rsidRPr="00876057" w:rsidRDefault="00205FFB" w:rsidP="009F3B45">
            <w:pPr>
              <w:rPr>
                <w:rFonts w:cs="Arial"/>
                <w:b/>
                <w:lang w:eastAsia="en-US"/>
              </w:rPr>
            </w:pPr>
            <w:r w:rsidRPr="00876057">
              <w:rPr>
                <w:rFonts w:cs="Arial"/>
                <w:b/>
                <w:lang w:eastAsia="en-US"/>
              </w:rPr>
              <w:t>Name</w:t>
            </w:r>
          </w:p>
        </w:tc>
        <w:tc>
          <w:tcPr>
            <w:tcW w:w="2262" w:type="dxa"/>
          </w:tcPr>
          <w:p w14:paraId="00F5AD23" w14:textId="77777777" w:rsidR="00205FFB" w:rsidRPr="00876057" w:rsidRDefault="00205FFB" w:rsidP="009F3B45">
            <w:pPr>
              <w:rPr>
                <w:rFonts w:cs="Arial"/>
                <w:b/>
                <w:lang w:eastAsia="en-US"/>
              </w:rPr>
            </w:pPr>
            <w:r w:rsidRPr="00876057">
              <w:rPr>
                <w:rFonts w:cs="Arial"/>
                <w:b/>
                <w:lang w:eastAsia="en-US"/>
              </w:rPr>
              <w:t>Email</w:t>
            </w:r>
          </w:p>
        </w:tc>
        <w:tc>
          <w:tcPr>
            <w:tcW w:w="3301" w:type="dxa"/>
          </w:tcPr>
          <w:p w14:paraId="6BFFBF0D" w14:textId="1FACC2E9" w:rsidR="00205FFB" w:rsidRPr="00876057" w:rsidRDefault="00205FFB" w:rsidP="009F3B45">
            <w:pPr>
              <w:rPr>
                <w:rFonts w:cs="Arial"/>
                <w:b/>
                <w:lang w:eastAsia="en-US"/>
              </w:rPr>
            </w:pPr>
            <w:r w:rsidRPr="00876057">
              <w:rPr>
                <w:rFonts w:cs="Arial"/>
                <w:b/>
                <w:lang w:eastAsia="en-US"/>
              </w:rPr>
              <w:t>Completed Recruitment and Selection Training</w:t>
            </w:r>
            <w:r>
              <w:rPr>
                <w:rFonts w:cs="Arial"/>
                <w:b/>
                <w:lang w:eastAsia="en-US"/>
              </w:rPr>
              <w:t xml:space="preserve"> post March 2023</w:t>
            </w:r>
          </w:p>
        </w:tc>
        <w:tc>
          <w:tcPr>
            <w:tcW w:w="1701" w:type="dxa"/>
          </w:tcPr>
          <w:p w14:paraId="4D513D6D" w14:textId="77777777" w:rsidR="00205FFB" w:rsidRPr="00876057" w:rsidRDefault="00205FFB" w:rsidP="009F3B45">
            <w:pPr>
              <w:rPr>
                <w:rFonts w:cs="Arial"/>
                <w:b/>
                <w:lang w:eastAsia="en-US"/>
              </w:rPr>
            </w:pPr>
            <w:r w:rsidRPr="00876057">
              <w:rPr>
                <w:rFonts w:cs="Arial"/>
                <w:b/>
                <w:lang w:eastAsia="en-US"/>
              </w:rPr>
              <w:t>Carrying out Shortlisting</w:t>
            </w:r>
          </w:p>
        </w:tc>
        <w:tc>
          <w:tcPr>
            <w:tcW w:w="1417" w:type="dxa"/>
          </w:tcPr>
          <w:p w14:paraId="40AE4C99" w14:textId="77777777" w:rsidR="00205FFB" w:rsidRPr="00876057" w:rsidRDefault="00205FFB" w:rsidP="009F3B45">
            <w:pPr>
              <w:rPr>
                <w:rFonts w:cs="Arial"/>
                <w:b/>
                <w:lang w:eastAsia="en-US"/>
              </w:rPr>
            </w:pPr>
            <w:r w:rsidRPr="00876057">
              <w:rPr>
                <w:rFonts w:cs="Arial"/>
                <w:b/>
                <w:lang w:eastAsia="en-US"/>
              </w:rPr>
              <w:t>Attending Interview</w:t>
            </w:r>
          </w:p>
        </w:tc>
      </w:tr>
      <w:tr w:rsidR="00205FFB" w:rsidRPr="00876057" w14:paraId="53C86C50" w14:textId="708CCE59" w:rsidTr="00205FFB">
        <w:tc>
          <w:tcPr>
            <w:tcW w:w="2002" w:type="dxa"/>
          </w:tcPr>
          <w:p w14:paraId="721D5215" w14:textId="77777777" w:rsidR="00205FFB" w:rsidRPr="00876057" w:rsidRDefault="00205FFB" w:rsidP="009F3B45">
            <w:pPr>
              <w:rPr>
                <w:rFonts w:cs="Arial"/>
                <w:lang w:eastAsia="en-US"/>
              </w:rPr>
            </w:pPr>
          </w:p>
        </w:tc>
        <w:tc>
          <w:tcPr>
            <w:tcW w:w="2262" w:type="dxa"/>
          </w:tcPr>
          <w:p w14:paraId="69E2F5D3" w14:textId="77777777" w:rsidR="00205FFB" w:rsidRPr="00876057" w:rsidRDefault="00205FFB" w:rsidP="009F3B45">
            <w:pPr>
              <w:rPr>
                <w:rFonts w:cs="Arial"/>
                <w:lang w:eastAsia="en-US"/>
              </w:rPr>
            </w:pPr>
          </w:p>
        </w:tc>
        <w:tc>
          <w:tcPr>
            <w:tcW w:w="3301" w:type="dxa"/>
          </w:tcPr>
          <w:p w14:paraId="42FD85C8" w14:textId="77777777" w:rsidR="00205FFB" w:rsidRPr="00876057" w:rsidRDefault="00205FFB" w:rsidP="009F3B45">
            <w:pPr>
              <w:jc w:val="center"/>
              <w:rPr>
                <w:rFonts w:cs="Arial"/>
                <w:b/>
                <w:lang w:eastAsia="en-US"/>
              </w:rPr>
            </w:pPr>
            <w:r w:rsidRPr="00876057">
              <w:rPr>
                <w:rFonts w:cs="Arial"/>
                <w:b/>
                <w:lang w:eastAsia="en-US"/>
              </w:rPr>
              <w:t>Yes/No</w:t>
            </w:r>
          </w:p>
        </w:tc>
        <w:tc>
          <w:tcPr>
            <w:tcW w:w="1701" w:type="dxa"/>
          </w:tcPr>
          <w:p w14:paraId="1302133D" w14:textId="77777777" w:rsidR="00205FFB" w:rsidRPr="00876057" w:rsidRDefault="00205FFB" w:rsidP="009F3B45">
            <w:pPr>
              <w:jc w:val="center"/>
              <w:rPr>
                <w:rFonts w:cs="Arial"/>
              </w:rPr>
            </w:pPr>
            <w:r w:rsidRPr="00876057">
              <w:rPr>
                <w:rFonts w:cs="Arial"/>
                <w:b/>
                <w:lang w:eastAsia="en-US"/>
              </w:rPr>
              <w:t>Yes/No</w:t>
            </w:r>
          </w:p>
        </w:tc>
        <w:tc>
          <w:tcPr>
            <w:tcW w:w="1417" w:type="dxa"/>
          </w:tcPr>
          <w:p w14:paraId="51A8CCDF" w14:textId="77777777" w:rsidR="00205FFB" w:rsidRPr="00876057" w:rsidRDefault="00205FFB" w:rsidP="009F3B45">
            <w:pPr>
              <w:jc w:val="center"/>
              <w:rPr>
                <w:rFonts w:cs="Arial"/>
              </w:rPr>
            </w:pPr>
            <w:r w:rsidRPr="00876057">
              <w:rPr>
                <w:rFonts w:cs="Arial"/>
                <w:b/>
                <w:lang w:eastAsia="en-US"/>
              </w:rPr>
              <w:t>Yes/No</w:t>
            </w:r>
          </w:p>
        </w:tc>
      </w:tr>
      <w:tr w:rsidR="00205FFB" w:rsidRPr="00876057" w14:paraId="3004DF0F" w14:textId="2543A63E" w:rsidTr="00205FFB">
        <w:tc>
          <w:tcPr>
            <w:tcW w:w="2002" w:type="dxa"/>
          </w:tcPr>
          <w:p w14:paraId="4AF02914" w14:textId="77777777" w:rsidR="00205FFB" w:rsidRPr="00876057" w:rsidRDefault="00205FFB" w:rsidP="009F3B45">
            <w:pPr>
              <w:rPr>
                <w:rFonts w:cs="Arial"/>
                <w:lang w:eastAsia="en-US"/>
              </w:rPr>
            </w:pPr>
          </w:p>
        </w:tc>
        <w:tc>
          <w:tcPr>
            <w:tcW w:w="2262" w:type="dxa"/>
          </w:tcPr>
          <w:p w14:paraId="7A64D34E" w14:textId="77777777" w:rsidR="00205FFB" w:rsidRPr="00876057" w:rsidRDefault="00205FFB" w:rsidP="009F3B45">
            <w:pPr>
              <w:rPr>
                <w:rFonts w:cs="Arial"/>
                <w:lang w:eastAsia="en-US"/>
              </w:rPr>
            </w:pPr>
          </w:p>
        </w:tc>
        <w:tc>
          <w:tcPr>
            <w:tcW w:w="3301" w:type="dxa"/>
          </w:tcPr>
          <w:p w14:paraId="090B5EE3" w14:textId="77777777" w:rsidR="00205FFB" w:rsidRPr="00876057" w:rsidRDefault="00205FFB" w:rsidP="009F3B45">
            <w:pPr>
              <w:jc w:val="center"/>
              <w:rPr>
                <w:rFonts w:cs="Arial"/>
                <w:b/>
                <w:lang w:eastAsia="en-US"/>
              </w:rPr>
            </w:pPr>
            <w:r w:rsidRPr="00876057">
              <w:rPr>
                <w:rFonts w:cs="Arial"/>
                <w:b/>
                <w:lang w:eastAsia="en-US"/>
              </w:rPr>
              <w:t>Yes/No</w:t>
            </w:r>
          </w:p>
        </w:tc>
        <w:tc>
          <w:tcPr>
            <w:tcW w:w="1701" w:type="dxa"/>
          </w:tcPr>
          <w:p w14:paraId="1443CE35" w14:textId="77777777" w:rsidR="00205FFB" w:rsidRPr="00876057" w:rsidRDefault="00205FFB" w:rsidP="009F3B45">
            <w:pPr>
              <w:jc w:val="center"/>
              <w:rPr>
                <w:rFonts w:cs="Arial"/>
              </w:rPr>
            </w:pPr>
            <w:r w:rsidRPr="00876057">
              <w:rPr>
                <w:rFonts w:cs="Arial"/>
                <w:b/>
                <w:lang w:eastAsia="en-US"/>
              </w:rPr>
              <w:t>Yes/No</w:t>
            </w:r>
          </w:p>
        </w:tc>
        <w:tc>
          <w:tcPr>
            <w:tcW w:w="1417" w:type="dxa"/>
          </w:tcPr>
          <w:p w14:paraId="084A9363" w14:textId="77777777" w:rsidR="00205FFB" w:rsidRPr="00876057" w:rsidRDefault="00205FFB" w:rsidP="009F3B45">
            <w:pPr>
              <w:jc w:val="center"/>
              <w:rPr>
                <w:rFonts w:cs="Arial"/>
              </w:rPr>
            </w:pPr>
            <w:r w:rsidRPr="00876057">
              <w:rPr>
                <w:rFonts w:cs="Arial"/>
                <w:b/>
                <w:lang w:eastAsia="en-US"/>
              </w:rPr>
              <w:t>Yes/No</w:t>
            </w:r>
          </w:p>
        </w:tc>
      </w:tr>
      <w:tr w:rsidR="00205FFB" w:rsidRPr="00876057" w14:paraId="4B912F72" w14:textId="29B4CD7B" w:rsidTr="00205FFB">
        <w:tc>
          <w:tcPr>
            <w:tcW w:w="2002" w:type="dxa"/>
          </w:tcPr>
          <w:p w14:paraId="45EE0EBA" w14:textId="77777777" w:rsidR="00205FFB" w:rsidRPr="00876057" w:rsidRDefault="00205FFB" w:rsidP="009F3B45">
            <w:pPr>
              <w:rPr>
                <w:rFonts w:cs="Arial"/>
                <w:lang w:eastAsia="en-US"/>
              </w:rPr>
            </w:pPr>
          </w:p>
        </w:tc>
        <w:tc>
          <w:tcPr>
            <w:tcW w:w="2262" w:type="dxa"/>
          </w:tcPr>
          <w:p w14:paraId="58B7CBF6" w14:textId="77777777" w:rsidR="00205FFB" w:rsidRPr="00876057" w:rsidRDefault="00205FFB" w:rsidP="009F3B45">
            <w:pPr>
              <w:rPr>
                <w:rFonts w:cs="Arial"/>
                <w:lang w:eastAsia="en-US"/>
              </w:rPr>
            </w:pPr>
          </w:p>
        </w:tc>
        <w:tc>
          <w:tcPr>
            <w:tcW w:w="3301" w:type="dxa"/>
          </w:tcPr>
          <w:p w14:paraId="1E1886C5" w14:textId="77777777" w:rsidR="00205FFB" w:rsidRPr="00876057" w:rsidRDefault="00205FFB" w:rsidP="009F3B45">
            <w:pPr>
              <w:jc w:val="center"/>
              <w:rPr>
                <w:rFonts w:cs="Arial"/>
                <w:b/>
                <w:lang w:eastAsia="en-US"/>
              </w:rPr>
            </w:pPr>
            <w:r w:rsidRPr="00876057">
              <w:rPr>
                <w:rFonts w:cs="Arial"/>
                <w:b/>
                <w:lang w:eastAsia="en-US"/>
              </w:rPr>
              <w:t>Yes/No</w:t>
            </w:r>
          </w:p>
        </w:tc>
        <w:tc>
          <w:tcPr>
            <w:tcW w:w="1701" w:type="dxa"/>
          </w:tcPr>
          <w:p w14:paraId="2DF6E459" w14:textId="77777777" w:rsidR="00205FFB" w:rsidRPr="00876057" w:rsidRDefault="00205FFB" w:rsidP="009F3B45">
            <w:pPr>
              <w:jc w:val="center"/>
              <w:rPr>
                <w:rFonts w:cs="Arial"/>
              </w:rPr>
            </w:pPr>
            <w:r w:rsidRPr="00876057">
              <w:rPr>
                <w:rFonts w:cs="Arial"/>
                <w:b/>
                <w:lang w:eastAsia="en-US"/>
              </w:rPr>
              <w:t>Yes/No</w:t>
            </w:r>
          </w:p>
        </w:tc>
        <w:tc>
          <w:tcPr>
            <w:tcW w:w="1417" w:type="dxa"/>
          </w:tcPr>
          <w:p w14:paraId="73A2E752" w14:textId="77777777" w:rsidR="00205FFB" w:rsidRPr="00876057" w:rsidRDefault="00205FFB" w:rsidP="009F3B45">
            <w:pPr>
              <w:jc w:val="center"/>
              <w:rPr>
                <w:rFonts w:cs="Arial"/>
              </w:rPr>
            </w:pPr>
            <w:r w:rsidRPr="00876057">
              <w:rPr>
                <w:rFonts w:cs="Arial"/>
                <w:b/>
                <w:lang w:eastAsia="en-US"/>
              </w:rPr>
              <w:t>Yes/No</w:t>
            </w:r>
          </w:p>
        </w:tc>
      </w:tr>
      <w:tr w:rsidR="00205FFB" w:rsidRPr="00876057" w14:paraId="1AB2B66C" w14:textId="1682002E" w:rsidTr="00205FFB">
        <w:tc>
          <w:tcPr>
            <w:tcW w:w="2002" w:type="dxa"/>
          </w:tcPr>
          <w:p w14:paraId="1BD60F98" w14:textId="77777777" w:rsidR="00205FFB" w:rsidRPr="00876057" w:rsidRDefault="00205FFB" w:rsidP="009F3B45">
            <w:pPr>
              <w:rPr>
                <w:rFonts w:cs="Arial"/>
                <w:lang w:eastAsia="en-US"/>
              </w:rPr>
            </w:pPr>
          </w:p>
        </w:tc>
        <w:tc>
          <w:tcPr>
            <w:tcW w:w="2262" w:type="dxa"/>
          </w:tcPr>
          <w:p w14:paraId="7E20F243" w14:textId="77777777" w:rsidR="00205FFB" w:rsidRPr="00876057" w:rsidRDefault="00205FFB" w:rsidP="009F3B45">
            <w:pPr>
              <w:rPr>
                <w:rFonts w:cs="Arial"/>
                <w:lang w:eastAsia="en-US"/>
              </w:rPr>
            </w:pPr>
          </w:p>
        </w:tc>
        <w:tc>
          <w:tcPr>
            <w:tcW w:w="3301" w:type="dxa"/>
          </w:tcPr>
          <w:p w14:paraId="50FAEF72" w14:textId="77777777" w:rsidR="00205FFB" w:rsidRPr="00876057" w:rsidRDefault="00205FFB" w:rsidP="009F3B45">
            <w:pPr>
              <w:jc w:val="center"/>
              <w:rPr>
                <w:rFonts w:cs="Arial"/>
                <w:b/>
                <w:lang w:eastAsia="en-US"/>
              </w:rPr>
            </w:pPr>
            <w:r w:rsidRPr="00876057">
              <w:rPr>
                <w:rFonts w:cs="Arial"/>
                <w:b/>
                <w:lang w:eastAsia="en-US"/>
              </w:rPr>
              <w:t>Yes/No</w:t>
            </w:r>
          </w:p>
        </w:tc>
        <w:tc>
          <w:tcPr>
            <w:tcW w:w="1701" w:type="dxa"/>
          </w:tcPr>
          <w:p w14:paraId="45C0D309" w14:textId="77777777" w:rsidR="00205FFB" w:rsidRPr="00876057" w:rsidRDefault="00205FFB" w:rsidP="009F3B45">
            <w:pPr>
              <w:jc w:val="center"/>
              <w:rPr>
                <w:rFonts w:cs="Arial"/>
              </w:rPr>
            </w:pPr>
            <w:r w:rsidRPr="00876057">
              <w:rPr>
                <w:rFonts w:cs="Arial"/>
                <w:b/>
                <w:lang w:eastAsia="en-US"/>
              </w:rPr>
              <w:t>Yes/No</w:t>
            </w:r>
          </w:p>
        </w:tc>
        <w:tc>
          <w:tcPr>
            <w:tcW w:w="1417" w:type="dxa"/>
          </w:tcPr>
          <w:p w14:paraId="116CEC52" w14:textId="77777777" w:rsidR="00205FFB" w:rsidRPr="00876057" w:rsidRDefault="00205FFB" w:rsidP="009F3B45">
            <w:pPr>
              <w:jc w:val="center"/>
              <w:rPr>
                <w:rFonts w:cs="Arial"/>
              </w:rPr>
            </w:pPr>
            <w:r w:rsidRPr="00876057">
              <w:rPr>
                <w:rFonts w:cs="Arial"/>
                <w:b/>
                <w:lang w:eastAsia="en-US"/>
              </w:rPr>
              <w:t>Yes/No</w:t>
            </w:r>
          </w:p>
        </w:tc>
      </w:tr>
      <w:tr w:rsidR="00205FFB" w:rsidRPr="00876057" w14:paraId="059AADCD" w14:textId="1AA445B4" w:rsidTr="00205FFB">
        <w:tc>
          <w:tcPr>
            <w:tcW w:w="2002" w:type="dxa"/>
          </w:tcPr>
          <w:p w14:paraId="550CFC4A" w14:textId="77777777" w:rsidR="00205FFB" w:rsidRPr="00876057" w:rsidRDefault="00205FFB" w:rsidP="009F3B45">
            <w:pPr>
              <w:rPr>
                <w:rFonts w:cs="Arial"/>
                <w:lang w:eastAsia="en-US"/>
              </w:rPr>
            </w:pPr>
          </w:p>
        </w:tc>
        <w:tc>
          <w:tcPr>
            <w:tcW w:w="2262" w:type="dxa"/>
          </w:tcPr>
          <w:p w14:paraId="6E377F6B" w14:textId="77777777" w:rsidR="00205FFB" w:rsidRPr="00876057" w:rsidRDefault="00205FFB" w:rsidP="009F3B45">
            <w:pPr>
              <w:rPr>
                <w:rFonts w:cs="Arial"/>
                <w:lang w:eastAsia="en-US"/>
              </w:rPr>
            </w:pPr>
          </w:p>
        </w:tc>
        <w:tc>
          <w:tcPr>
            <w:tcW w:w="3301" w:type="dxa"/>
          </w:tcPr>
          <w:p w14:paraId="62201239" w14:textId="77777777" w:rsidR="00205FFB" w:rsidRPr="00876057" w:rsidRDefault="00205FFB" w:rsidP="009F3B45">
            <w:pPr>
              <w:jc w:val="center"/>
              <w:rPr>
                <w:rFonts w:cs="Arial"/>
                <w:b/>
                <w:lang w:eastAsia="en-US"/>
              </w:rPr>
            </w:pPr>
            <w:r w:rsidRPr="00876057">
              <w:rPr>
                <w:rFonts w:cs="Arial"/>
                <w:b/>
                <w:lang w:eastAsia="en-US"/>
              </w:rPr>
              <w:t>Yes/No</w:t>
            </w:r>
          </w:p>
        </w:tc>
        <w:tc>
          <w:tcPr>
            <w:tcW w:w="1701" w:type="dxa"/>
          </w:tcPr>
          <w:p w14:paraId="0367F358" w14:textId="77777777" w:rsidR="00205FFB" w:rsidRPr="00876057" w:rsidRDefault="00205FFB" w:rsidP="009F3B45">
            <w:pPr>
              <w:jc w:val="center"/>
              <w:rPr>
                <w:rFonts w:cs="Arial"/>
              </w:rPr>
            </w:pPr>
            <w:r w:rsidRPr="00876057">
              <w:rPr>
                <w:rFonts w:cs="Arial"/>
                <w:b/>
                <w:lang w:eastAsia="en-US"/>
              </w:rPr>
              <w:t>Yes/No</w:t>
            </w:r>
          </w:p>
        </w:tc>
        <w:tc>
          <w:tcPr>
            <w:tcW w:w="1417" w:type="dxa"/>
          </w:tcPr>
          <w:p w14:paraId="45EF3A41" w14:textId="77777777" w:rsidR="00205FFB" w:rsidRPr="00876057" w:rsidRDefault="00205FFB" w:rsidP="009F3B45">
            <w:pPr>
              <w:jc w:val="center"/>
              <w:rPr>
                <w:rFonts w:cs="Arial"/>
              </w:rPr>
            </w:pPr>
            <w:r w:rsidRPr="00876057">
              <w:rPr>
                <w:rFonts w:cs="Arial"/>
                <w:b/>
                <w:lang w:eastAsia="en-US"/>
              </w:rPr>
              <w:t>Yes/No</w:t>
            </w:r>
          </w:p>
        </w:tc>
      </w:tr>
    </w:tbl>
    <w:p w14:paraId="1A0A5150" w14:textId="77777777" w:rsidR="006344F8" w:rsidRPr="00876057" w:rsidRDefault="006344F8" w:rsidP="006344F8">
      <w:pPr>
        <w:rPr>
          <w:rFonts w:cs="Arial"/>
          <w:lang w:eastAsia="en-US"/>
        </w:rPr>
      </w:pPr>
      <w:r w:rsidRPr="00876057">
        <w:rPr>
          <w:rFonts w:cs="Arial"/>
          <w:lang w:eastAsia="en-US"/>
        </w:rPr>
        <w:t>If you are unsure if any of the panel have completed Recruitment and Selection Training, please check with your HR Co-ordinator.</w:t>
      </w:r>
    </w:p>
    <w:p w14:paraId="18DE3A9D" w14:textId="0EA24C9F" w:rsidR="006344F8" w:rsidRDefault="00727FD6" w:rsidP="006344F8">
      <w:pPr>
        <w:rPr>
          <w:rFonts w:cs="Arial"/>
          <w:b/>
          <w:bCs/>
          <w:lang w:eastAsia="en-US"/>
        </w:rPr>
      </w:pPr>
      <w:r>
        <w:rPr>
          <w:rFonts w:cs="Arial"/>
          <w:b/>
          <w:bCs/>
          <w:lang w:eastAsia="en-US"/>
        </w:rPr>
        <w:t>At</w:t>
      </w:r>
      <w:r w:rsidR="006344F8" w:rsidRPr="00876057">
        <w:rPr>
          <w:rFonts w:cs="Arial"/>
          <w:b/>
          <w:bCs/>
          <w:lang w:eastAsia="en-US"/>
        </w:rPr>
        <w:t xml:space="preserve"> a minimum, the Chair of the Panel </w:t>
      </w:r>
      <w:r>
        <w:rPr>
          <w:rFonts w:cs="Arial"/>
          <w:b/>
          <w:bCs/>
          <w:lang w:eastAsia="en-US"/>
        </w:rPr>
        <w:t xml:space="preserve">should </w:t>
      </w:r>
      <w:r w:rsidR="006344F8" w:rsidRPr="00876057">
        <w:rPr>
          <w:rFonts w:cs="Arial"/>
          <w:b/>
          <w:bCs/>
          <w:lang w:eastAsia="en-US"/>
        </w:rPr>
        <w:t xml:space="preserve">have completed the </w:t>
      </w:r>
      <w:r>
        <w:rPr>
          <w:rFonts w:cs="Arial"/>
          <w:b/>
          <w:bCs/>
          <w:lang w:eastAsia="en-US"/>
        </w:rPr>
        <w:t xml:space="preserve">Recruitment and Selection </w:t>
      </w:r>
      <w:r w:rsidR="006344F8" w:rsidRPr="00876057">
        <w:rPr>
          <w:rFonts w:cs="Arial"/>
          <w:b/>
          <w:bCs/>
          <w:lang w:eastAsia="en-US"/>
        </w:rPr>
        <w:t>training.</w:t>
      </w:r>
      <w:r w:rsidR="00E64068">
        <w:rPr>
          <w:rFonts w:cs="Arial"/>
          <w:b/>
          <w:bCs/>
          <w:lang w:eastAsia="en-US"/>
        </w:rPr>
        <w:t xml:space="preserve"> If the chosen chair has not completed the training, please select someone who has.</w:t>
      </w:r>
    </w:p>
    <w:p w14:paraId="462EDF5F" w14:textId="68A51FBF" w:rsidR="008F521E" w:rsidRPr="008F521E" w:rsidRDefault="008F521E" w:rsidP="008F521E">
      <w:pPr>
        <w:rPr>
          <w:rFonts w:cs="Arial"/>
        </w:rPr>
      </w:pPr>
      <w:r w:rsidRPr="008F521E">
        <w:rPr>
          <w:rFonts w:cs="Arial"/>
        </w:rPr>
        <w:t xml:space="preserve">If no-one on your panel has completed it, please contact your HR Co-Ordinator or the Resourcing and Recruitment Manager (Siobhan Kerr </w:t>
      </w:r>
      <w:hyperlink r:id="rId14" w:history="1">
        <w:r>
          <w:rPr>
            <w:rFonts w:cs="Arial"/>
          </w:rPr>
          <w:t>s.kerr@reading.ac.uk</w:t>
        </w:r>
      </w:hyperlink>
      <w:r w:rsidRPr="008F521E">
        <w:rPr>
          <w:rFonts w:cs="Arial"/>
        </w:rPr>
        <w:t xml:space="preserve">) and we can help you to find another panel </w:t>
      </w:r>
      <w:r w:rsidRPr="008F521E">
        <w:rPr>
          <w:rFonts w:cs="Arial"/>
        </w:rPr>
        <w:lastRenderedPageBreak/>
        <w:t xml:space="preserve">member who has completed it as we now have a pool of people who are willing to help depending on their diaries. </w:t>
      </w:r>
    </w:p>
    <w:p w14:paraId="255EAE04" w14:textId="77777777" w:rsidR="006344F8" w:rsidRPr="00876CAB" w:rsidRDefault="006344F8" w:rsidP="00876CAB">
      <w:pPr>
        <w:pStyle w:val="Heading2"/>
      </w:pPr>
      <w:r w:rsidRPr="00876CAB">
        <w:t>Interview details</w:t>
      </w:r>
    </w:p>
    <w:p w14:paraId="3C46906B" w14:textId="77777777" w:rsidR="006344F8" w:rsidRPr="00876057" w:rsidRDefault="006344F8" w:rsidP="004E10E6">
      <w:pPr>
        <w:tabs>
          <w:tab w:val="left" w:pos="2915"/>
        </w:tabs>
        <w:rPr>
          <w:rFonts w:cs="Arial"/>
          <w:lang w:eastAsia="en-US"/>
        </w:rPr>
      </w:pPr>
      <w:r w:rsidRPr="00876057">
        <w:rPr>
          <w:rFonts w:cs="Arial"/>
          <w:b/>
          <w:lang w:eastAsia="en-US"/>
        </w:rPr>
        <w:t>Interview date:</w:t>
      </w:r>
      <w:r w:rsidRPr="00876057">
        <w:rPr>
          <w:rFonts w:cs="Arial"/>
          <w:b/>
          <w:lang w:eastAsia="en-US"/>
        </w:rPr>
        <w:tab/>
      </w:r>
    </w:p>
    <w:p w14:paraId="7A1F1EDA" w14:textId="2FE8879A" w:rsidR="006344F8" w:rsidRPr="00876057" w:rsidRDefault="004E10E6" w:rsidP="004E10E6">
      <w:pPr>
        <w:tabs>
          <w:tab w:val="left" w:pos="2915"/>
        </w:tabs>
        <w:rPr>
          <w:rFonts w:cs="Arial"/>
          <w:lang w:eastAsia="en-US"/>
        </w:rPr>
      </w:pPr>
      <w:r>
        <w:rPr>
          <w:rFonts w:cs="Arial"/>
          <w:b/>
          <w:lang w:eastAsia="en-US"/>
        </w:rPr>
        <w:t>T</w:t>
      </w:r>
      <w:r w:rsidR="006344F8" w:rsidRPr="00876057">
        <w:rPr>
          <w:rFonts w:cs="Arial"/>
          <w:b/>
          <w:lang w:eastAsia="en-US"/>
        </w:rPr>
        <w:t>ime of first interview:</w:t>
      </w:r>
      <w:r w:rsidR="006344F8" w:rsidRPr="00876057">
        <w:rPr>
          <w:rFonts w:cs="Arial"/>
          <w:b/>
          <w:lang w:eastAsia="en-US"/>
        </w:rPr>
        <w:tab/>
      </w:r>
    </w:p>
    <w:p w14:paraId="16EF8410" w14:textId="77777777" w:rsidR="006344F8" w:rsidRPr="00876057" w:rsidRDefault="006344F8" w:rsidP="004E10E6">
      <w:pPr>
        <w:tabs>
          <w:tab w:val="left" w:pos="2915"/>
        </w:tabs>
        <w:rPr>
          <w:rFonts w:cs="Arial"/>
          <w:lang w:eastAsia="en-US"/>
        </w:rPr>
      </w:pPr>
      <w:r w:rsidRPr="00876057">
        <w:rPr>
          <w:rFonts w:cs="Arial"/>
          <w:b/>
          <w:lang w:eastAsia="en-US"/>
        </w:rPr>
        <w:t>Interview duration per candidate:</w:t>
      </w:r>
      <w:r w:rsidRPr="00876057">
        <w:rPr>
          <w:rFonts w:cs="Arial"/>
          <w:b/>
          <w:lang w:eastAsia="en-US"/>
        </w:rPr>
        <w:tab/>
      </w:r>
    </w:p>
    <w:p w14:paraId="7DAA1ED1" w14:textId="77777777" w:rsidR="006344F8" w:rsidRPr="00876057" w:rsidRDefault="006344F8" w:rsidP="004E10E6">
      <w:pPr>
        <w:tabs>
          <w:tab w:val="left" w:pos="2915"/>
        </w:tabs>
        <w:rPr>
          <w:rFonts w:cs="Arial"/>
          <w:lang w:eastAsia="en-US"/>
        </w:rPr>
      </w:pPr>
      <w:r w:rsidRPr="00876057">
        <w:rPr>
          <w:rFonts w:cs="Arial"/>
          <w:b/>
          <w:lang w:eastAsia="en-US"/>
        </w:rPr>
        <w:t>Venue:</w:t>
      </w:r>
      <w:r w:rsidRPr="00876057">
        <w:rPr>
          <w:rFonts w:cs="Arial"/>
          <w:b/>
          <w:lang w:eastAsia="en-US"/>
        </w:rPr>
        <w:tab/>
      </w:r>
    </w:p>
    <w:p w14:paraId="026D434C" w14:textId="77777777" w:rsidR="006344F8" w:rsidRDefault="006344F8" w:rsidP="004E10E6">
      <w:pPr>
        <w:tabs>
          <w:tab w:val="left" w:pos="2915"/>
        </w:tabs>
        <w:rPr>
          <w:rFonts w:cs="Arial"/>
          <w:lang w:eastAsia="en-US"/>
        </w:rPr>
      </w:pPr>
      <w:r w:rsidRPr="00876057">
        <w:rPr>
          <w:rFonts w:cs="Arial"/>
          <w:b/>
          <w:lang w:eastAsia="en-US"/>
        </w:rPr>
        <w:t>Special instructions:</w:t>
      </w:r>
      <w:r w:rsidRPr="00876057">
        <w:rPr>
          <w:rFonts w:cs="Arial"/>
          <w:b/>
          <w:lang w:eastAsia="en-US"/>
        </w:rPr>
        <w:tab/>
      </w:r>
      <w:r w:rsidRPr="00876057">
        <w:rPr>
          <w:rFonts w:cs="Arial"/>
          <w:lang w:eastAsia="en-US"/>
        </w:rPr>
        <w:t>[insert details of tests, presentations if required]</w:t>
      </w:r>
    </w:p>
    <w:p w14:paraId="4BC44861" w14:textId="4CA7D758" w:rsidR="001A6B96" w:rsidRPr="00876057" w:rsidRDefault="001A6B96" w:rsidP="004E10E6">
      <w:pPr>
        <w:tabs>
          <w:tab w:val="left" w:pos="2915"/>
        </w:tabs>
        <w:rPr>
          <w:rFonts w:cs="Arial"/>
          <w:lang w:eastAsia="en-US"/>
        </w:rPr>
      </w:pPr>
      <w:r>
        <w:rPr>
          <w:rFonts w:cs="Arial"/>
          <w:lang w:eastAsia="en-US"/>
        </w:rPr>
        <w:t>Where possible, include where nearest toilets/break areas are</w:t>
      </w:r>
      <w:r w:rsidR="000846D3">
        <w:rPr>
          <w:rFonts w:cs="Arial"/>
          <w:lang w:eastAsia="en-US"/>
        </w:rPr>
        <w:t>.</w:t>
      </w:r>
    </w:p>
    <w:p w14:paraId="34BB6864" w14:textId="09F33022" w:rsidR="006344F8" w:rsidRPr="00876057" w:rsidRDefault="006344F8" w:rsidP="006344F8">
      <w:pPr>
        <w:rPr>
          <w:rFonts w:cs="Arial"/>
        </w:rPr>
      </w:pPr>
      <w:r w:rsidRPr="00876057">
        <w:rPr>
          <w:rFonts w:cs="Arial"/>
        </w:rPr>
        <w:t>Invitations to interview will be sent to candidates by the HR Operations team once shortlisting has been completed on</w:t>
      </w:r>
      <w:r w:rsidR="008371CA">
        <w:rPr>
          <w:rFonts w:cs="Arial"/>
        </w:rPr>
        <w:t xml:space="preserve"> iTrent</w:t>
      </w:r>
      <w:r w:rsidRPr="00876057">
        <w:rPr>
          <w:rFonts w:cs="Arial"/>
        </w:rPr>
        <w:t>. It is advisable to give at least 7 calendar days’ notice to candidates for interview.</w:t>
      </w:r>
    </w:p>
    <w:p w14:paraId="14A09D80" w14:textId="77777777" w:rsidR="006344F8" w:rsidRPr="00876057" w:rsidRDefault="006344F8" w:rsidP="006344F8">
      <w:pPr>
        <w:spacing w:before="0"/>
        <w:rPr>
          <w:rFonts w:cs="Arial"/>
          <w:lang w:val="en-US"/>
        </w:rPr>
      </w:pPr>
    </w:p>
    <w:p w14:paraId="70C6E175" w14:textId="77777777" w:rsidR="006344F8" w:rsidRDefault="006344F8" w:rsidP="004E10E6">
      <w:pPr>
        <w:rPr>
          <w:lang w:val="en-US"/>
        </w:rPr>
      </w:pPr>
      <w:r w:rsidRPr="00876057">
        <w:rPr>
          <w:lang w:val="en-US"/>
        </w:rPr>
        <w:t xml:space="preserve">When collected at interview, ID documents must be stored and destroyed in compliance with </w:t>
      </w:r>
      <w:hyperlink r:id="rId15" w:history="1">
        <w:r w:rsidRPr="00876CAB">
          <w:rPr>
            <w:rStyle w:val="Hyperlink"/>
            <w:rFonts w:cs="Arial"/>
            <w:color w:val="C00000"/>
            <w:lang w:val="en-US"/>
          </w:rPr>
          <w:t>Information Compliance Policies</w:t>
        </w:r>
      </w:hyperlink>
      <w:r w:rsidRPr="00876CAB">
        <w:rPr>
          <w:color w:val="C00000"/>
          <w:lang w:val="en-US"/>
        </w:rPr>
        <w:t xml:space="preserve"> </w:t>
      </w:r>
    </w:p>
    <w:p w14:paraId="311525B8" w14:textId="1354C542" w:rsidR="0066233E" w:rsidRPr="00876057" w:rsidRDefault="0066233E" w:rsidP="004E10E6">
      <w:pPr>
        <w:rPr>
          <w:lang w:val="en-US"/>
        </w:rPr>
      </w:pPr>
      <w:r w:rsidRPr="00876057">
        <w:rPr>
          <w:rFonts w:cs="Arial"/>
          <w:lang w:eastAsia="en-US"/>
        </w:rPr>
        <w:t xml:space="preserve">In case of a reasonable adjustment request, please </w:t>
      </w:r>
      <w:r>
        <w:rPr>
          <w:rFonts w:cs="Arial"/>
          <w:lang w:eastAsia="en-US"/>
        </w:rPr>
        <w:t xml:space="preserve">be prepared to </w:t>
      </w:r>
      <w:r w:rsidRPr="00876057">
        <w:rPr>
          <w:rFonts w:cs="Arial"/>
          <w:lang w:eastAsia="en-US"/>
        </w:rPr>
        <w:t>confirm the topics/questions you will ask at interview</w:t>
      </w:r>
      <w:r>
        <w:rPr>
          <w:rFonts w:cs="Arial"/>
          <w:lang w:eastAsia="en-US"/>
        </w:rPr>
        <w:t>.</w:t>
      </w:r>
    </w:p>
    <w:p w14:paraId="448E45EE" w14:textId="77777777" w:rsidR="00FA3950" w:rsidRDefault="00FA3950" w:rsidP="00FA3950">
      <w:pPr>
        <w:spacing w:before="0" w:after="200" w:line="276" w:lineRule="auto"/>
      </w:pPr>
    </w:p>
    <w:p w14:paraId="18C43AEB" w14:textId="761FFF33" w:rsidR="006344F8" w:rsidRPr="00876CAB" w:rsidRDefault="006344F8" w:rsidP="00876CAB">
      <w:pPr>
        <w:pStyle w:val="Heading2"/>
      </w:pPr>
      <w:r w:rsidRPr="00876CAB">
        <w:t>Reference requirements</w:t>
      </w:r>
    </w:p>
    <w:p w14:paraId="3B151520" w14:textId="77777777" w:rsidR="006344F8" w:rsidRPr="00876057" w:rsidRDefault="006344F8" w:rsidP="006344F8">
      <w:pPr>
        <w:rPr>
          <w:rFonts w:cs="Arial"/>
          <w:lang w:eastAsia="en-US"/>
        </w:rPr>
      </w:pPr>
      <w:r w:rsidRPr="00876057">
        <w:rPr>
          <w:rFonts w:cs="Arial"/>
          <w:lang w:eastAsia="en-US"/>
        </w:rPr>
        <w:t>Requests for references will be sent by the HR Operations team at the offer stage to the successful candidate only and when the candidate has provided their permission.</w:t>
      </w:r>
    </w:p>
    <w:p w14:paraId="2C004CD4" w14:textId="77777777" w:rsidR="006344F8" w:rsidRPr="00876057" w:rsidRDefault="006344F8" w:rsidP="006344F8">
      <w:pPr>
        <w:rPr>
          <w:rFonts w:cs="Arial"/>
          <w:b/>
          <w:bCs/>
          <w:lang w:eastAsia="en-US"/>
        </w:rPr>
      </w:pPr>
      <w:r w:rsidRPr="00876057">
        <w:rPr>
          <w:rFonts w:cs="Arial"/>
          <w:b/>
          <w:bCs/>
          <w:lang w:eastAsia="en-US"/>
        </w:rPr>
        <w:t>References should be used to support a decision, and not as part of the decision-making process.</w:t>
      </w:r>
    </w:p>
    <w:p w14:paraId="0F641397" w14:textId="51DFE01D" w:rsidR="006344F8" w:rsidRPr="00876057" w:rsidRDefault="004E10E6" w:rsidP="0038065D">
      <w:pPr>
        <w:tabs>
          <w:tab w:val="left" w:pos="4664"/>
        </w:tabs>
        <w:rPr>
          <w:rFonts w:cs="Arial"/>
          <w:lang w:eastAsia="en-US"/>
        </w:rPr>
      </w:pPr>
      <w:r w:rsidRPr="00876057">
        <w:rPr>
          <w:rFonts w:cs="Arial"/>
          <w:lang w:eastAsia="en-US"/>
        </w:rPr>
        <w:tab/>
      </w:r>
    </w:p>
    <w:sectPr w:rsidR="006344F8" w:rsidRPr="00876057" w:rsidSect="00662390">
      <w:headerReference w:type="default" r:id="rId16"/>
      <w:footerReference w:type="default" r:id="rId17"/>
      <w:headerReference w:type="first" r:id="rId18"/>
      <w:footerReference w:type="first" r:id="rId19"/>
      <w:pgSz w:w="11906"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1CE38" w14:textId="77777777" w:rsidR="002D7554" w:rsidRDefault="002D7554">
      <w:pPr>
        <w:spacing w:before="0" w:line="240" w:lineRule="auto"/>
      </w:pPr>
      <w:r>
        <w:separator/>
      </w:r>
    </w:p>
  </w:endnote>
  <w:endnote w:type="continuationSeparator" w:id="0">
    <w:p w14:paraId="3E018BC7" w14:textId="77777777" w:rsidR="002D7554" w:rsidRDefault="002D7554">
      <w:pPr>
        <w:spacing w:before="0" w:line="240" w:lineRule="auto"/>
      </w:pPr>
      <w:r>
        <w:continuationSeparator/>
      </w:r>
    </w:p>
  </w:endnote>
  <w:endnote w:type="continuationNotice" w:id="1">
    <w:p w14:paraId="5842B9C3" w14:textId="77777777" w:rsidR="002D7554" w:rsidRDefault="002D7554">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ffra">
    <w:altName w:val="Calibri"/>
    <w:charset w:val="00"/>
    <w:family w:val="swiss"/>
    <w:pitch w:val="variable"/>
    <w:sig w:usb0="A00002EF" w:usb1="5000205B" w:usb2="00000008" w:usb3="00000000" w:csb0="0000009F" w:csb1="00000000"/>
  </w:font>
  <w:font w:name="Arial Bold">
    <w:panose1 w:val="020B07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Tahoma">
    <w:altName w:val="Tahoma"/>
    <w:panose1 w:val="020B0604030504040204"/>
    <w:charset w:val="00"/>
    <w:family w:val="swiss"/>
    <w:pitch w:val="variable"/>
    <w:sig w:usb0="E1002EFF" w:usb1="C000605B" w:usb2="00000029" w:usb3="00000000" w:csb0="000101FF" w:csb1="00000000"/>
    <w:embedRegular r:id="rId1" w:fontKey="{57525F19-5816-45D3-A8B4-16B033166675}"/>
  </w:font>
  <w:font w:name="&amp;quot">
    <w:altName w:val="Cambria"/>
    <w:charset w:val="00"/>
    <w:family w:val="roman"/>
    <w:pitch w:val="default"/>
  </w:font>
  <w:font w:name="Effra Bold">
    <w:altName w:val="Arial"/>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72779" w14:textId="2B6AA9A9" w:rsidR="001C4E5B" w:rsidRPr="000F7D30" w:rsidRDefault="0038065D" w:rsidP="00F74C28">
    <w:pPr>
      <w:pStyle w:val="Header"/>
      <w:rPr>
        <w:b/>
      </w:rPr>
    </w:pPr>
    <w:r>
      <w:t>January 2025</w:t>
    </w:r>
    <w:r w:rsidR="000F7D30">
      <w:tab/>
    </w:r>
    <w:r w:rsidR="000F7D30">
      <w:tab/>
      <w:t xml:space="preserve">Page </w:t>
    </w:r>
    <w:r w:rsidR="000F7D30" w:rsidRPr="007A6817">
      <w:rPr>
        <w:b/>
      </w:rPr>
      <w:fldChar w:fldCharType="begin"/>
    </w:r>
    <w:r w:rsidR="000F7D30" w:rsidRPr="007A6817">
      <w:rPr>
        <w:b/>
      </w:rPr>
      <w:instrText xml:space="preserve"> PAGE </w:instrText>
    </w:r>
    <w:r w:rsidR="000F7D30" w:rsidRPr="007A6817">
      <w:rPr>
        <w:b/>
      </w:rPr>
      <w:fldChar w:fldCharType="separate"/>
    </w:r>
    <w:r w:rsidR="0060000B">
      <w:rPr>
        <w:b/>
        <w:noProof/>
      </w:rPr>
      <w:t>3</w:t>
    </w:r>
    <w:r w:rsidR="000F7D30" w:rsidRPr="007A6817">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23F1C" w14:textId="72F9C6A9" w:rsidR="006940AE" w:rsidRPr="006940AE" w:rsidRDefault="00DA27A5" w:rsidP="00F74C28">
    <w:pPr>
      <w:pStyle w:val="Header"/>
      <w:rPr>
        <w:b/>
      </w:rPr>
    </w:pPr>
    <w:r>
      <w:t>January 2023 V1</w:t>
    </w:r>
    <w:r w:rsidR="00841B35">
      <w:tab/>
      <w:t xml:space="preserve">Page </w:t>
    </w:r>
    <w:r w:rsidR="00841B35" w:rsidRPr="007A6817">
      <w:rPr>
        <w:b/>
      </w:rPr>
      <w:fldChar w:fldCharType="begin"/>
    </w:r>
    <w:r w:rsidR="00841B35" w:rsidRPr="007A6817">
      <w:rPr>
        <w:b/>
      </w:rPr>
      <w:instrText xml:space="preserve"> PAGE </w:instrText>
    </w:r>
    <w:r w:rsidR="00841B35" w:rsidRPr="007A6817">
      <w:rPr>
        <w:b/>
      </w:rPr>
      <w:fldChar w:fldCharType="separate"/>
    </w:r>
    <w:r w:rsidR="0038453C">
      <w:rPr>
        <w:b/>
        <w:noProof/>
      </w:rPr>
      <w:t>1</w:t>
    </w:r>
    <w:r w:rsidR="00841B35" w:rsidRPr="007A6817">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EA4CB" w14:textId="77777777" w:rsidR="002D7554" w:rsidRDefault="002D7554">
      <w:pPr>
        <w:spacing w:before="0" w:line="240" w:lineRule="auto"/>
      </w:pPr>
      <w:bookmarkStart w:id="0" w:name="_Hlk168470235"/>
      <w:bookmarkEnd w:id="0"/>
      <w:r>
        <w:separator/>
      </w:r>
    </w:p>
  </w:footnote>
  <w:footnote w:type="continuationSeparator" w:id="0">
    <w:p w14:paraId="5873D6BF" w14:textId="77777777" w:rsidR="002D7554" w:rsidRDefault="002D7554">
      <w:pPr>
        <w:spacing w:before="0" w:line="240" w:lineRule="auto"/>
      </w:pPr>
      <w:r>
        <w:continuationSeparator/>
      </w:r>
    </w:p>
  </w:footnote>
  <w:footnote w:type="continuationNotice" w:id="1">
    <w:p w14:paraId="44BF8A37" w14:textId="77777777" w:rsidR="002D7554" w:rsidRDefault="002D7554">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2AFC8" w14:textId="410F5069" w:rsidR="001C4E5B" w:rsidRDefault="00000000" w:rsidP="0038453C">
    <w:pPr>
      <w:pStyle w:val="Header"/>
      <w:tabs>
        <w:tab w:val="clear" w:pos="8222"/>
        <w:tab w:val="clear" w:pos="9356"/>
        <w:tab w:val="left" w:pos="7065"/>
      </w:tabs>
    </w:pPr>
    <w:sdt>
      <w:sdtPr>
        <w:rPr>
          <w:b/>
        </w:rPr>
        <w:alias w:val="Title"/>
        <w:tag w:val=""/>
        <w:id w:val="-800763404"/>
        <w:dataBinding w:prefixMappings="xmlns:ns0='http://purl.org/dc/elements/1.1/' xmlns:ns1='http://schemas.openxmlformats.org/package/2006/metadata/core-properties' " w:xpath="/ns1:coreProperties[1]/ns0:title[1]" w:storeItemID="{6C3C8BC8-F283-45AE-878A-BAB7291924A1}"/>
        <w:text/>
      </w:sdtPr>
      <w:sdtEndPr>
        <w:rPr>
          <w:b w:val="0"/>
        </w:rPr>
      </w:sdtEndPr>
      <w:sdtContent>
        <w:r w:rsidR="00E4338E">
          <w:rPr>
            <w:b/>
          </w:rPr>
          <w:t>UoR Advert Requirement Form</w:t>
        </w:r>
      </w:sdtContent>
    </w:sdt>
  </w:p>
  <w:p w14:paraId="5F7E5C94" w14:textId="77777777" w:rsidR="0038453C" w:rsidRPr="000F7D30" w:rsidRDefault="0038453C" w:rsidP="00F74C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7CF44" w14:textId="43DADD25" w:rsidR="00EC4BD3" w:rsidRDefault="00EC4BD3" w:rsidP="00DA27A5">
    <w:pPr>
      <w:pStyle w:val="UoRUnitname"/>
      <w:rPr>
        <w:noProof/>
      </w:rPr>
    </w:pPr>
    <w:r>
      <w:br/>
    </w:r>
    <w:r w:rsidR="00DA27A5">
      <w:rPr>
        <w:noProof/>
      </w:rPr>
      <w:drawing>
        <wp:inline distT="0" distB="0" distL="0" distR="0" wp14:anchorId="2A9C879B" wp14:editId="520B0F1D">
          <wp:extent cx="840991" cy="271264"/>
          <wp:effectExtent l="0" t="0" r="0" b="0"/>
          <wp:docPr id="1241296330" name="Picture 1241296330" descr="University of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5361" cy="275899"/>
                  </a:xfrm>
                  <a:prstGeom prst="rect">
                    <a:avLst/>
                  </a:prstGeom>
                  <a:noFill/>
                </pic:spPr>
              </pic:pic>
            </a:graphicData>
          </a:graphic>
        </wp:inline>
      </w:drawing>
    </w:r>
  </w:p>
  <w:p w14:paraId="62D74FF9" w14:textId="77777777" w:rsidR="00EC4BD3" w:rsidRPr="00EC4BD3" w:rsidRDefault="00EC4BD3" w:rsidP="00DA27A5">
    <w:pPr>
      <w:pStyle w:val="UoRUnitnam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0C13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800A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F0608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D5A766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F78FF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863E2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682A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3CCC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1A04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BAE4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9408C2"/>
    <w:multiLevelType w:val="hybridMultilevel"/>
    <w:tmpl w:val="14403DB6"/>
    <w:lvl w:ilvl="0" w:tplc="D3A4DBE8">
      <w:start w:val="1"/>
      <w:numFmt w:val="decimal"/>
      <w:pStyle w:val="ListParagraph"/>
      <w:lvlText w:val="%1."/>
      <w:lvlJc w:val="left"/>
      <w:pPr>
        <w:ind w:left="1437" w:hanging="360"/>
      </w:pPr>
      <w:rPr>
        <w:rFonts w:hint="default"/>
        <w:b/>
        <w:i w:val="0"/>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CAF2BCE"/>
    <w:multiLevelType w:val="hybridMultilevel"/>
    <w:tmpl w:val="729C4A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417076"/>
    <w:multiLevelType w:val="hybridMultilevel"/>
    <w:tmpl w:val="5C9EA2AE"/>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34D77DD"/>
    <w:multiLevelType w:val="hybridMultilevel"/>
    <w:tmpl w:val="482C427E"/>
    <w:lvl w:ilvl="0" w:tplc="08090001">
      <w:start w:val="1"/>
      <w:numFmt w:val="bullet"/>
      <w:lvlText w:val=""/>
      <w:lvlJc w:val="left"/>
      <w:pPr>
        <w:ind w:left="1440" w:hanging="72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31222BE8"/>
    <w:multiLevelType w:val="hybridMultilevel"/>
    <w:tmpl w:val="32EE2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BB1F68"/>
    <w:multiLevelType w:val="hybridMultilevel"/>
    <w:tmpl w:val="2C1CB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AD7626"/>
    <w:multiLevelType w:val="hybridMultilevel"/>
    <w:tmpl w:val="CB6C9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DB04F9"/>
    <w:multiLevelType w:val="hybridMultilevel"/>
    <w:tmpl w:val="4AA655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26C03BF"/>
    <w:multiLevelType w:val="hybridMultilevel"/>
    <w:tmpl w:val="ECBC9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9A78A6"/>
    <w:multiLevelType w:val="hybridMultilevel"/>
    <w:tmpl w:val="B71C62DE"/>
    <w:lvl w:ilvl="0" w:tplc="35B275E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FF46D7"/>
    <w:multiLevelType w:val="hybridMultilevel"/>
    <w:tmpl w:val="D97AB540"/>
    <w:lvl w:ilvl="0" w:tplc="65E0E066">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7653317"/>
    <w:multiLevelType w:val="hybridMultilevel"/>
    <w:tmpl w:val="9078F20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92137D2"/>
    <w:multiLevelType w:val="hybridMultilevel"/>
    <w:tmpl w:val="82A22722"/>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E4D2951"/>
    <w:multiLevelType w:val="hybridMultilevel"/>
    <w:tmpl w:val="3196BC68"/>
    <w:lvl w:ilvl="0" w:tplc="65E0E066">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2502391">
    <w:abstractNumId w:val="10"/>
  </w:num>
  <w:num w:numId="2" w16cid:durableId="1996104083">
    <w:abstractNumId w:val="21"/>
  </w:num>
  <w:num w:numId="3" w16cid:durableId="196432477">
    <w:abstractNumId w:val="12"/>
  </w:num>
  <w:num w:numId="4" w16cid:durableId="475923397">
    <w:abstractNumId w:val="9"/>
  </w:num>
  <w:num w:numId="5" w16cid:durableId="457801098">
    <w:abstractNumId w:val="7"/>
  </w:num>
  <w:num w:numId="6" w16cid:durableId="613053097">
    <w:abstractNumId w:val="6"/>
  </w:num>
  <w:num w:numId="7" w16cid:durableId="158083889">
    <w:abstractNumId w:val="5"/>
  </w:num>
  <w:num w:numId="8" w16cid:durableId="745104192">
    <w:abstractNumId w:val="4"/>
  </w:num>
  <w:num w:numId="9" w16cid:durableId="1898003626">
    <w:abstractNumId w:val="8"/>
  </w:num>
  <w:num w:numId="10" w16cid:durableId="1252543222">
    <w:abstractNumId w:val="3"/>
  </w:num>
  <w:num w:numId="11" w16cid:durableId="142741932">
    <w:abstractNumId w:val="2"/>
  </w:num>
  <w:num w:numId="12" w16cid:durableId="406806742">
    <w:abstractNumId w:val="1"/>
  </w:num>
  <w:num w:numId="13" w16cid:durableId="1455834354">
    <w:abstractNumId w:val="0"/>
  </w:num>
  <w:num w:numId="14" w16cid:durableId="1920558452">
    <w:abstractNumId w:val="11"/>
  </w:num>
  <w:num w:numId="15" w16cid:durableId="727268137">
    <w:abstractNumId w:val="17"/>
  </w:num>
  <w:num w:numId="16" w16cid:durableId="696783640">
    <w:abstractNumId w:val="14"/>
  </w:num>
  <w:num w:numId="17" w16cid:durableId="1427311600">
    <w:abstractNumId w:val="19"/>
  </w:num>
  <w:num w:numId="18" w16cid:durableId="877856809">
    <w:abstractNumId w:val="22"/>
  </w:num>
  <w:num w:numId="19" w16cid:durableId="952397790">
    <w:abstractNumId w:val="18"/>
  </w:num>
  <w:num w:numId="20" w16cid:durableId="1092581238">
    <w:abstractNumId w:val="23"/>
  </w:num>
  <w:num w:numId="21" w16cid:durableId="499347169">
    <w:abstractNumId w:val="20"/>
  </w:num>
  <w:num w:numId="22" w16cid:durableId="512576090">
    <w:abstractNumId w:val="13"/>
  </w:num>
  <w:num w:numId="23" w16cid:durableId="960959073">
    <w:abstractNumId w:val="10"/>
  </w:num>
  <w:num w:numId="24" w16cid:durableId="1668707057">
    <w:abstractNumId w:val="10"/>
  </w:num>
  <w:num w:numId="25" w16cid:durableId="873081031">
    <w:abstractNumId w:val="10"/>
  </w:num>
  <w:num w:numId="26" w16cid:durableId="2118983315">
    <w:abstractNumId w:val="10"/>
  </w:num>
  <w:num w:numId="27" w16cid:durableId="345788523">
    <w:abstractNumId w:val="10"/>
  </w:num>
  <w:num w:numId="28" w16cid:durableId="56175146">
    <w:abstractNumId w:val="16"/>
  </w:num>
  <w:num w:numId="29" w16cid:durableId="4984266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8AE"/>
    <w:rsid w:val="00000A45"/>
    <w:rsid w:val="0001544D"/>
    <w:rsid w:val="000215FE"/>
    <w:rsid w:val="00021EF3"/>
    <w:rsid w:val="000255E5"/>
    <w:rsid w:val="00031021"/>
    <w:rsid w:val="00033D95"/>
    <w:rsid w:val="000423C3"/>
    <w:rsid w:val="00046221"/>
    <w:rsid w:val="00066117"/>
    <w:rsid w:val="000846D3"/>
    <w:rsid w:val="000A71FF"/>
    <w:rsid w:val="000B6C92"/>
    <w:rsid w:val="000B716A"/>
    <w:rsid w:val="000D24E3"/>
    <w:rsid w:val="000D6421"/>
    <w:rsid w:val="000D750E"/>
    <w:rsid w:val="000E1538"/>
    <w:rsid w:val="000E4BD7"/>
    <w:rsid w:val="000F0AD2"/>
    <w:rsid w:val="000F7D30"/>
    <w:rsid w:val="00114BA0"/>
    <w:rsid w:val="00127616"/>
    <w:rsid w:val="00145040"/>
    <w:rsid w:val="001453CA"/>
    <w:rsid w:val="00152AB0"/>
    <w:rsid w:val="00162865"/>
    <w:rsid w:val="00180DB7"/>
    <w:rsid w:val="0019518B"/>
    <w:rsid w:val="001A6B96"/>
    <w:rsid w:val="001C2AB0"/>
    <w:rsid w:val="001C30E9"/>
    <w:rsid w:val="001C4432"/>
    <w:rsid w:val="001C4E5B"/>
    <w:rsid w:val="001C63A9"/>
    <w:rsid w:val="001F527E"/>
    <w:rsid w:val="00205FFB"/>
    <w:rsid w:val="00216DE3"/>
    <w:rsid w:val="00220670"/>
    <w:rsid w:val="00220BD0"/>
    <w:rsid w:val="0024159C"/>
    <w:rsid w:val="00253118"/>
    <w:rsid w:val="002541B5"/>
    <w:rsid w:val="0025755C"/>
    <w:rsid w:val="0026274C"/>
    <w:rsid w:val="0027058D"/>
    <w:rsid w:val="002B23D7"/>
    <w:rsid w:val="002C2C76"/>
    <w:rsid w:val="002C3309"/>
    <w:rsid w:val="002D7554"/>
    <w:rsid w:val="002E7674"/>
    <w:rsid w:val="002E7A01"/>
    <w:rsid w:val="002F286A"/>
    <w:rsid w:val="003039BC"/>
    <w:rsid w:val="00303FA9"/>
    <w:rsid w:val="00311917"/>
    <w:rsid w:val="0031303B"/>
    <w:rsid w:val="00313107"/>
    <w:rsid w:val="00316BD4"/>
    <w:rsid w:val="00321700"/>
    <w:rsid w:val="0033050D"/>
    <w:rsid w:val="00336F16"/>
    <w:rsid w:val="00350E25"/>
    <w:rsid w:val="00352B51"/>
    <w:rsid w:val="00367D82"/>
    <w:rsid w:val="00376138"/>
    <w:rsid w:val="0038065D"/>
    <w:rsid w:val="0038097D"/>
    <w:rsid w:val="0038453C"/>
    <w:rsid w:val="003A2978"/>
    <w:rsid w:val="003C5121"/>
    <w:rsid w:val="003D72CD"/>
    <w:rsid w:val="003E1ED1"/>
    <w:rsid w:val="003F6D2E"/>
    <w:rsid w:val="00413089"/>
    <w:rsid w:val="004213E3"/>
    <w:rsid w:val="00441241"/>
    <w:rsid w:val="0044364C"/>
    <w:rsid w:val="00460D6D"/>
    <w:rsid w:val="004638AE"/>
    <w:rsid w:val="0047112C"/>
    <w:rsid w:val="004865B8"/>
    <w:rsid w:val="004A061C"/>
    <w:rsid w:val="004B392F"/>
    <w:rsid w:val="004C2048"/>
    <w:rsid w:val="004C6514"/>
    <w:rsid w:val="004D155D"/>
    <w:rsid w:val="004D7C58"/>
    <w:rsid w:val="004E10E6"/>
    <w:rsid w:val="004E24F4"/>
    <w:rsid w:val="004E4659"/>
    <w:rsid w:val="00520641"/>
    <w:rsid w:val="00530CCF"/>
    <w:rsid w:val="005316DD"/>
    <w:rsid w:val="00537143"/>
    <w:rsid w:val="00542315"/>
    <w:rsid w:val="0055413C"/>
    <w:rsid w:val="005545DA"/>
    <w:rsid w:val="00557173"/>
    <w:rsid w:val="00567D9F"/>
    <w:rsid w:val="00571EFB"/>
    <w:rsid w:val="0059446B"/>
    <w:rsid w:val="005A7006"/>
    <w:rsid w:val="005B40CC"/>
    <w:rsid w:val="005B5AC4"/>
    <w:rsid w:val="005B664F"/>
    <w:rsid w:val="005C21C1"/>
    <w:rsid w:val="005C31D8"/>
    <w:rsid w:val="005D6C5D"/>
    <w:rsid w:val="005E4F53"/>
    <w:rsid w:val="005F0061"/>
    <w:rsid w:val="0060000B"/>
    <w:rsid w:val="00602A3B"/>
    <w:rsid w:val="00611822"/>
    <w:rsid w:val="00614D98"/>
    <w:rsid w:val="00631F2F"/>
    <w:rsid w:val="006344F8"/>
    <w:rsid w:val="00636C2F"/>
    <w:rsid w:val="0064702E"/>
    <w:rsid w:val="00651555"/>
    <w:rsid w:val="00655634"/>
    <w:rsid w:val="00660D27"/>
    <w:rsid w:val="0066233E"/>
    <w:rsid w:val="00662390"/>
    <w:rsid w:val="006645E6"/>
    <w:rsid w:val="00681F0F"/>
    <w:rsid w:val="006940AE"/>
    <w:rsid w:val="0069429E"/>
    <w:rsid w:val="006A118C"/>
    <w:rsid w:val="006A7A39"/>
    <w:rsid w:val="006B2D0C"/>
    <w:rsid w:val="006D1808"/>
    <w:rsid w:val="006D3344"/>
    <w:rsid w:val="006E2355"/>
    <w:rsid w:val="006E444B"/>
    <w:rsid w:val="00705974"/>
    <w:rsid w:val="00727FD6"/>
    <w:rsid w:val="00752910"/>
    <w:rsid w:val="00757A10"/>
    <w:rsid w:val="00773D62"/>
    <w:rsid w:val="007834D7"/>
    <w:rsid w:val="007929D3"/>
    <w:rsid w:val="00795A7A"/>
    <w:rsid w:val="007A35A9"/>
    <w:rsid w:val="007B1541"/>
    <w:rsid w:val="007D1BF5"/>
    <w:rsid w:val="007D61F9"/>
    <w:rsid w:val="007D62B3"/>
    <w:rsid w:val="007D79DB"/>
    <w:rsid w:val="007D7DC8"/>
    <w:rsid w:val="007F20F3"/>
    <w:rsid w:val="0080422D"/>
    <w:rsid w:val="008157A2"/>
    <w:rsid w:val="008177CD"/>
    <w:rsid w:val="00825220"/>
    <w:rsid w:val="008371CA"/>
    <w:rsid w:val="0083740A"/>
    <w:rsid w:val="00841B35"/>
    <w:rsid w:val="00846894"/>
    <w:rsid w:val="008614CA"/>
    <w:rsid w:val="008764F9"/>
    <w:rsid w:val="00876CAB"/>
    <w:rsid w:val="008918BE"/>
    <w:rsid w:val="008951A7"/>
    <w:rsid w:val="00897F24"/>
    <w:rsid w:val="008A2C28"/>
    <w:rsid w:val="008B6699"/>
    <w:rsid w:val="008C5892"/>
    <w:rsid w:val="008C5B00"/>
    <w:rsid w:val="008E2E87"/>
    <w:rsid w:val="008E454B"/>
    <w:rsid w:val="008F521E"/>
    <w:rsid w:val="0090271C"/>
    <w:rsid w:val="009065AB"/>
    <w:rsid w:val="00915349"/>
    <w:rsid w:val="009174C0"/>
    <w:rsid w:val="00931109"/>
    <w:rsid w:val="00933175"/>
    <w:rsid w:val="009407C5"/>
    <w:rsid w:val="00944558"/>
    <w:rsid w:val="00955318"/>
    <w:rsid w:val="009767C1"/>
    <w:rsid w:val="00983C35"/>
    <w:rsid w:val="009931C4"/>
    <w:rsid w:val="009B002C"/>
    <w:rsid w:val="009B2309"/>
    <w:rsid w:val="009B38C4"/>
    <w:rsid w:val="009D1303"/>
    <w:rsid w:val="009D265D"/>
    <w:rsid w:val="009E4310"/>
    <w:rsid w:val="009F4ECA"/>
    <w:rsid w:val="00A04717"/>
    <w:rsid w:val="00A22DB5"/>
    <w:rsid w:val="00A63F38"/>
    <w:rsid w:val="00A641CC"/>
    <w:rsid w:val="00A75B6A"/>
    <w:rsid w:val="00A77F9B"/>
    <w:rsid w:val="00A935B8"/>
    <w:rsid w:val="00AA47AB"/>
    <w:rsid w:val="00AB1610"/>
    <w:rsid w:val="00AE5775"/>
    <w:rsid w:val="00AE6860"/>
    <w:rsid w:val="00AF11A0"/>
    <w:rsid w:val="00AF76CD"/>
    <w:rsid w:val="00B17662"/>
    <w:rsid w:val="00B22A17"/>
    <w:rsid w:val="00B23B09"/>
    <w:rsid w:val="00B253C8"/>
    <w:rsid w:val="00B30691"/>
    <w:rsid w:val="00B3693C"/>
    <w:rsid w:val="00B81494"/>
    <w:rsid w:val="00B815DF"/>
    <w:rsid w:val="00B818FC"/>
    <w:rsid w:val="00B92D6B"/>
    <w:rsid w:val="00BB0EF6"/>
    <w:rsid w:val="00BB22EA"/>
    <w:rsid w:val="00BB5C6F"/>
    <w:rsid w:val="00BB73DE"/>
    <w:rsid w:val="00BC01DD"/>
    <w:rsid w:val="00BC2956"/>
    <w:rsid w:val="00BD0E8E"/>
    <w:rsid w:val="00BD4AE9"/>
    <w:rsid w:val="00BE4769"/>
    <w:rsid w:val="00BE5E6D"/>
    <w:rsid w:val="00C03592"/>
    <w:rsid w:val="00C07834"/>
    <w:rsid w:val="00C20708"/>
    <w:rsid w:val="00C5095F"/>
    <w:rsid w:val="00C7175A"/>
    <w:rsid w:val="00C8442F"/>
    <w:rsid w:val="00C90532"/>
    <w:rsid w:val="00C90715"/>
    <w:rsid w:val="00CA3E0E"/>
    <w:rsid w:val="00CA610D"/>
    <w:rsid w:val="00CB1903"/>
    <w:rsid w:val="00CB1F12"/>
    <w:rsid w:val="00CB3EBD"/>
    <w:rsid w:val="00CB4125"/>
    <w:rsid w:val="00CB71A2"/>
    <w:rsid w:val="00CD4693"/>
    <w:rsid w:val="00D14242"/>
    <w:rsid w:val="00D53C70"/>
    <w:rsid w:val="00D756CD"/>
    <w:rsid w:val="00D756E2"/>
    <w:rsid w:val="00D81CD9"/>
    <w:rsid w:val="00D84349"/>
    <w:rsid w:val="00D8633B"/>
    <w:rsid w:val="00DA27A5"/>
    <w:rsid w:val="00DA7813"/>
    <w:rsid w:val="00DB4D31"/>
    <w:rsid w:val="00DC0923"/>
    <w:rsid w:val="00DC1E43"/>
    <w:rsid w:val="00DD0281"/>
    <w:rsid w:val="00DD43FF"/>
    <w:rsid w:val="00DF058D"/>
    <w:rsid w:val="00E06310"/>
    <w:rsid w:val="00E06E93"/>
    <w:rsid w:val="00E12510"/>
    <w:rsid w:val="00E22449"/>
    <w:rsid w:val="00E4338E"/>
    <w:rsid w:val="00E43F1B"/>
    <w:rsid w:val="00E44B6A"/>
    <w:rsid w:val="00E477E6"/>
    <w:rsid w:val="00E64068"/>
    <w:rsid w:val="00E64E1E"/>
    <w:rsid w:val="00E75EA3"/>
    <w:rsid w:val="00EB348C"/>
    <w:rsid w:val="00EC4BD3"/>
    <w:rsid w:val="00ED0BD9"/>
    <w:rsid w:val="00EF53AD"/>
    <w:rsid w:val="00F02A0C"/>
    <w:rsid w:val="00F23BEC"/>
    <w:rsid w:val="00F27AF0"/>
    <w:rsid w:val="00F513B5"/>
    <w:rsid w:val="00F5173C"/>
    <w:rsid w:val="00F52222"/>
    <w:rsid w:val="00F64A86"/>
    <w:rsid w:val="00F74C28"/>
    <w:rsid w:val="00FA126E"/>
    <w:rsid w:val="00FA3950"/>
    <w:rsid w:val="00FA698D"/>
    <w:rsid w:val="00FC3551"/>
    <w:rsid w:val="00FD07F5"/>
    <w:rsid w:val="00FD3C55"/>
    <w:rsid w:val="00FE3811"/>
    <w:rsid w:val="00FE690C"/>
    <w:rsid w:val="00FF3F98"/>
    <w:rsid w:val="00FF5D5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4AD63"/>
  <w15:docId w15:val="{C6FA0816-82E2-497D-8DD6-FDA1F6B1A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7A5"/>
    <w:pPr>
      <w:spacing w:before="120" w:after="0" w:line="288" w:lineRule="auto"/>
    </w:pPr>
    <w:rPr>
      <w:rFonts w:ascii="Arial" w:eastAsia="Times New Roman" w:hAnsi="Arial" w:cs="Times New Roman"/>
      <w:lang w:eastAsia="en-GB"/>
    </w:rPr>
  </w:style>
  <w:style w:type="paragraph" w:styleId="Heading1">
    <w:name w:val="heading 1"/>
    <w:next w:val="Normal"/>
    <w:link w:val="Heading1Char"/>
    <w:autoRedefine/>
    <w:qFormat/>
    <w:rsid w:val="00876CAB"/>
    <w:pPr>
      <w:keepNext/>
      <w:keepLines/>
      <w:spacing w:before="120" w:after="240" w:line="240" w:lineRule="auto"/>
      <w:ind w:left="90" w:hanging="90"/>
      <w:outlineLvl w:val="0"/>
    </w:pPr>
    <w:rPr>
      <w:rFonts w:ascii="Arial Bold" w:eastAsia="Times New Roman" w:hAnsi="Arial Bold" w:cs="Arial"/>
      <w:b/>
      <w:bCs/>
      <w:color w:val="C00000"/>
      <w:kern w:val="32"/>
      <w:sz w:val="44"/>
      <w:szCs w:val="32"/>
    </w:rPr>
  </w:style>
  <w:style w:type="paragraph" w:styleId="Heading2">
    <w:name w:val="heading 2"/>
    <w:next w:val="Normal"/>
    <w:link w:val="Heading2Char"/>
    <w:autoRedefine/>
    <w:qFormat/>
    <w:rsid w:val="00876CAB"/>
    <w:pPr>
      <w:spacing w:before="360" w:after="60" w:line="240" w:lineRule="auto"/>
      <w:outlineLvl w:val="1"/>
    </w:pPr>
    <w:rPr>
      <w:rFonts w:ascii="Arial" w:eastAsia="Times New Roman" w:hAnsi="Arial" w:cs="Arial"/>
      <w:b/>
      <w:iCs/>
      <w:color w:val="C00000"/>
      <w:kern w:val="32"/>
      <w:sz w:val="24"/>
      <w:szCs w:val="24"/>
    </w:rPr>
  </w:style>
  <w:style w:type="paragraph" w:styleId="Heading3">
    <w:name w:val="heading 3"/>
    <w:next w:val="Normal"/>
    <w:link w:val="Heading3Char"/>
    <w:autoRedefine/>
    <w:qFormat/>
    <w:rsid w:val="0038453C"/>
    <w:pPr>
      <w:keepNext/>
      <w:spacing w:before="240" w:after="0" w:line="240" w:lineRule="auto"/>
      <w:outlineLvl w:val="2"/>
    </w:pPr>
    <w:rPr>
      <w:rFonts w:ascii="Arial" w:eastAsia="Times New Roman" w:hAnsi="Arial" w:cs="Arial"/>
      <w:b/>
      <w:bCs/>
      <w:sz w:val="28"/>
      <w:szCs w:val="26"/>
    </w:rPr>
  </w:style>
  <w:style w:type="paragraph" w:styleId="Heading4">
    <w:name w:val="heading 4"/>
    <w:basedOn w:val="Normal"/>
    <w:next w:val="Normal"/>
    <w:link w:val="Heading4Char"/>
    <w:autoRedefine/>
    <w:uiPriority w:val="9"/>
    <w:unhideWhenUsed/>
    <w:qFormat/>
    <w:rsid w:val="005D6C5D"/>
    <w:pPr>
      <w:keepNext/>
      <w:keepLines/>
      <w:spacing w:before="40"/>
      <w:outlineLvl w:val="3"/>
    </w:pPr>
    <w:rPr>
      <w:rFonts w:eastAsiaTheme="majorEastAsia" w:cstheme="majorBidi"/>
      <w:b/>
      <w:i/>
      <w:iCs/>
      <w:color w:val="9D0021" w:themeColor="accent1" w:themeShade="BF"/>
    </w:rPr>
  </w:style>
  <w:style w:type="paragraph" w:styleId="Heading5">
    <w:name w:val="heading 5"/>
    <w:basedOn w:val="Normal"/>
    <w:next w:val="Normal"/>
    <w:link w:val="Heading5Char"/>
    <w:autoRedefine/>
    <w:uiPriority w:val="9"/>
    <w:unhideWhenUsed/>
    <w:qFormat/>
    <w:rsid w:val="005D6C5D"/>
    <w:pPr>
      <w:keepNext/>
      <w:keepLines/>
      <w:spacing w:before="40"/>
      <w:outlineLvl w:val="4"/>
    </w:pPr>
    <w:rPr>
      <w:rFonts w:eastAsiaTheme="majorEastAsia" w:cstheme="majorBidi"/>
      <w:color w:val="9D0021" w:themeColor="accent1" w:themeShade="BF"/>
    </w:rPr>
  </w:style>
  <w:style w:type="paragraph" w:styleId="Heading6">
    <w:name w:val="heading 6"/>
    <w:basedOn w:val="Normal"/>
    <w:next w:val="Normal"/>
    <w:link w:val="Heading6Char"/>
    <w:autoRedefine/>
    <w:uiPriority w:val="9"/>
    <w:unhideWhenUsed/>
    <w:qFormat/>
    <w:rsid w:val="005D6C5D"/>
    <w:pPr>
      <w:keepNext/>
      <w:keepLines/>
      <w:spacing w:before="40"/>
      <w:outlineLvl w:val="5"/>
    </w:pPr>
    <w:rPr>
      <w:rFonts w:eastAsiaTheme="majorEastAsia" w:cstheme="majorBidi"/>
      <w:b/>
      <w:color w:val="680016" w:themeColor="accent1" w:themeShade="7F"/>
    </w:rPr>
  </w:style>
  <w:style w:type="paragraph" w:styleId="Heading7">
    <w:name w:val="heading 7"/>
    <w:basedOn w:val="Normal"/>
    <w:next w:val="Normal"/>
    <w:link w:val="Heading7Char"/>
    <w:autoRedefine/>
    <w:uiPriority w:val="9"/>
    <w:unhideWhenUsed/>
    <w:qFormat/>
    <w:rsid w:val="005D6C5D"/>
    <w:pPr>
      <w:keepNext/>
      <w:keepLines/>
      <w:spacing w:before="40"/>
      <w:outlineLvl w:val="6"/>
    </w:pPr>
    <w:rPr>
      <w:rFonts w:eastAsiaTheme="majorEastAsia" w:cstheme="majorBidi"/>
      <w:b/>
      <w:i/>
      <w:iCs/>
      <w:color w:val="680016" w:themeColor="accent1" w:themeShade="7F"/>
    </w:rPr>
  </w:style>
  <w:style w:type="paragraph" w:styleId="Heading8">
    <w:name w:val="heading 8"/>
    <w:basedOn w:val="Normal"/>
    <w:next w:val="Normal"/>
    <w:link w:val="Heading8Char"/>
    <w:autoRedefine/>
    <w:uiPriority w:val="9"/>
    <w:unhideWhenUsed/>
    <w:qFormat/>
    <w:rsid w:val="005D6C5D"/>
    <w:pPr>
      <w:keepNext/>
      <w:keepLines/>
      <w:spacing w:before="40"/>
      <w:outlineLvl w:val="7"/>
    </w:pPr>
    <w:rPr>
      <w:rFonts w:eastAsiaTheme="majorEastAsia" w:cstheme="majorBidi"/>
      <w:color w:val="686C75" w:themeColor="text1" w:themeTint="D8"/>
      <w:szCs w:val="21"/>
    </w:rPr>
  </w:style>
  <w:style w:type="paragraph" w:styleId="Heading9">
    <w:name w:val="heading 9"/>
    <w:basedOn w:val="Normal"/>
    <w:next w:val="Normal"/>
    <w:link w:val="Heading9Char"/>
    <w:autoRedefine/>
    <w:uiPriority w:val="9"/>
    <w:unhideWhenUsed/>
    <w:qFormat/>
    <w:rsid w:val="005D6C5D"/>
    <w:pPr>
      <w:keepNext/>
      <w:keepLines/>
      <w:spacing w:before="40"/>
      <w:outlineLvl w:val="8"/>
    </w:pPr>
    <w:rPr>
      <w:rFonts w:eastAsiaTheme="majorEastAsia" w:cstheme="majorBidi"/>
      <w:b/>
      <w:i/>
      <w:iCs/>
      <w:color w:val="686C75"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76CAB"/>
    <w:rPr>
      <w:rFonts w:ascii="Arial Bold" w:eastAsia="Times New Roman" w:hAnsi="Arial Bold" w:cs="Arial"/>
      <w:b/>
      <w:bCs/>
      <w:color w:val="C00000"/>
      <w:kern w:val="32"/>
      <w:sz w:val="44"/>
      <w:szCs w:val="32"/>
    </w:rPr>
  </w:style>
  <w:style w:type="character" w:customStyle="1" w:styleId="Heading2Char">
    <w:name w:val="Heading 2 Char"/>
    <w:basedOn w:val="DefaultParagraphFont"/>
    <w:link w:val="Heading2"/>
    <w:rsid w:val="00876CAB"/>
    <w:rPr>
      <w:rFonts w:ascii="Arial" w:eastAsia="Times New Roman" w:hAnsi="Arial" w:cs="Arial"/>
      <w:b/>
      <w:iCs/>
      <w:color w:val="C00000"/>
      <w:kern w:val="32"/>
      <w:sz w:val="24"/>
      <w:szCs w:val="24"/>
    </w:rPr>
  </w:style>
  <w:style w:type="character" w:customStyle="1" w:styleId="Heading3Char">
    <w:name w:val="Heading 3 Char"/>
    <w:basedOn w:val="DefaultParagraphFont"/>
    <w:link w:val="Heading3"/>
    <w:rsid w:val="0038453C"/>
    <w:rPr>
      <w:rFonts w:ascii="Arial" w:eastAsia="Times New Roman" w:hAnsi="Arial" w:cs="Arial"/>
      <w:b/>
      <w:bCs/>
      <w:sz w:val="28"/>
      <w:szCs w:val="26"/>
    </w:rPr>
  </w:style>
  <w:style w:type="paragraph" w:styleId="Header">
    <w:name w:val="header"/>
    <w:aliases w:val="Rdg Header"/>
    <w:link w:val="HeaderChar"/>
    <w:autoRedefine/>
    <w:rsid w:val="0038453C"/>
    <w:pPr>
      <w:tabs>
        <w:tab w:val="right" w:pos="8222"/>
        <w:tab w:val="right" w:pos="9356"/>
      </w:tabs>
      <w:spacing w:before="120" w:after="0" w:line="240" w:lineRule="auto"/>
    </w:pPr>
    <w:rPr>
      <w:rFonts w:ascii="Arial" w:eastAsia="Times New Roman" w:hAnsi="Arial" w:cs="Times New Roman"/>
      <w:sz w:val="24"/>
      <w:szCs w:val="24"/>
    </w:rPr>
  </w:style>
  <w:style w:type="character" w:customStyle="1" w:styleId="HeaderChar">
    <w:name w:val="Header Char"/>
    <w:aliases w:val="Rdg Header Char"/>
    <w:basedOn w:val="DefaultParagraphFont"/>
    <w:link w:val="Header"/>
    <w:rsid w:val="0038453C"/>
    <w:rPr>
      <w:rFonts w:ascii="Arial" w:eastAsia="Times New Roman" w:hAnsi="Arial" w:cs="Times New Roman"/>
      <w:sz w:val="24"/>
      <w:szCs w:val="24"/>
    </w:rPr>
  </w:style>
  <w:style w:type="paragraph" w:customStyle="1" w:styleId="UoRTitle">
    <w:name w:val="UoR Title"/>
    <w:basedOn w:val="Heading1"/>
    <w:next w:val="Normal"/>
    <w:autoRedefine/>
    <w:rsid w:val="00162865"/>
    <w:pPr>
      <w:overflowPunct w:val="0"/>
      <w:autoSpaceDE w:val="0"/>
      <w:autoSpaceDN w:val="0"/>
      <w:adjustRightInd w:val="0"/>
      <w:snapToGrid w:val="0"/>
      <w:spacing w:after="0"/>
      <w:textAlignment w:val="baseline"/>
    </w:pPr>
    <w:rPr>
      <w:rFonts w:cs="Times New Roman"/>
      <w:b w:val="0"/>
      <w:noProof/>
      <w:sz w:val="76"/>
      <w:szCs w:val="40"/>
    </w:rPr>
  </w:style>
  <w:style w:type="paragraph" w:customStyle="1" w:styleId="UoRSubtitle">
    <w:name w:val="UoR Subtitle"/>
    <w:basedOn w:val="Heading2"/>
    <w:autoRedefine/>
    <w:rsid w:val="00162865"/>
    <w:rPr>
      <w:color w:val="50535A" w:themeColor="text1"/>
    </w:rPr>
  </w:style>
  <w:style w:type="paragraph" w:customStyle="1" w:styleId="UoRContentslist">
    <w:name w:val="UoR Contents list"/>
    <w:autoRedefine/>
    <w:rsid w:val="0038453C"/>
    <w:pPr>
      <w:widowControl w:val="0"/>
      <w:tabs>
        <w:tab w:val="right" w:pos="6237"/>
      </w:tabs>
      <w:autoSpaceDE w:val="0"/>
      <w:autoSpaceDN w:val="0"/>
      <w:adjustRightInd w:val="0"/>
      <w:spacing w:before="60" w:after="0" w:line="280" w:lineRule="exact"/>
      <w:ind w:left="2552" w:right="1701" w:hanging="851"/>
    </w:pPr>
    <w:rPr>
      <w:rFonts w:ascii="Arial" w:eastAsia="Times New Roman" w:hAnsi="Arial" w:cs="Times New Roman"/>
      <w:szCs w:val="24"/>
    </w:rPr>
  </w:style>
  <w:style w:type="paragraph" w:customStyle="1" w:styleId="UoRContentsHeader">
    <w:name w:val="UoR Contents Header"/>
    <w:basedOn w:val="UoRContentslist"/>
    <w:rsid w:val="005D6C5D"/>
    <w:pPr>
      <w:spacing w:before="720" w:after="180" w:line="360" w:lineRule="exact"/>
    </w:pPr>
    <w:rPr>
      <w:b/>
      <w:caps/>
      <w:sz w:val="32"/>
    </w:rPr>
  </w:style>
  <w:style w:type="paragraph" w:customStyle="1" w:styleId="UoRIntroduction">
    <w:name w:val="UoR Introduction"/>
    <w:basedOn w:val="Normal"/>
    <w:autoRedefine/>
    <w:rsid w:val="0038453C"/>
    <w:pPr>
      <w:spacing w:after="60" w:line="240" w:lineRule="auto"/>
    </w:pPr>
    <w:rPr>
      <w:b/>
      <w:sz w:val="28"/>
    </w:rPr>
  </w:style>
  <w:style w:type="paragraph" w:styleId="ListParagraph">
    <w:name w:val="List Paragraph"/>
    <w:basedOn w:val="Normal"/>
    <w:uiPriority w:val="34"/>
    <w:qFormat/>
    <w:rsid w:val="0038453C"/>
    <w:pPr>
      <w:numPr>
        <w:numId w:val="1"/>
      </w:numPr>
      <w:contextualSpacing/>
    </w:pPr>
  </w:style>
  <w:style w:type="paragraph" w:customStyle="1" w:styleId="UoRUnitname">
    <w:name w:val="UoR Unit name"/>
    <w:autoRedefine/>
    <w:rsid w:val="00DA27A5"/>
    <w:pPr>
      <w:spacing w:after="0" w:line="300" w:lineRule="exact"/>
      <w:ind w:firstLine="1170"/>
      <w:jc w:val="both"/>
    </w:pPr>
    <w:rPr>
      <w:rFonts w:ascii="Arial" w:eastAsia="Times New Roman" w:hAnsi="Arial" w:cs="Times New Roman"/>
      <w:b/>
      <w:sz w:val="24"/>
      <w:szCs w:val="24"/>
    </w:rPr>
  </w:style>
  <w:style w:type="paragraph" w:customStyle="1" w:styleId="UoRContentsHeader2">
    <w:name w:val="UoR Contents Header 2"/>
    <w:basedOn w:val="UoRContentslist"/>
    <w:autoRedefine/>
    <w:rsid w:val="005D6C5D"/>
    <w:pPr>
      <w:spacing w:before="180"/>
    </w:pPr>
    <w:rPr>
      <w:b/>
    </w:rPr>
  </w:style>
  <w:style w:type="paragraph" w:customStyle="1" w:styleId="UoRCaptions">
    <w:name w:val="UoR Captions"/>
    <w:basedOn w:val="Normal"/>
    <w:rsid w:val="0038453C"/>
    <w:pPr>
      <w:spacing w:after="240"/>
    </w:pPr>
  </w:style>
  <w:style w:type="paragraph" w:styleId="BalloonText">
    <w:name w:val="Balloon Text"/>
    <w:basedOn w:val="Normal"/>
    <w:link w:val="BalloonTextChar"/>
    <w:uiPriority w:val="99"/>
    <w:semiHidden/>
    <w:unhideWhenUsed/>
    <w:rsid w:val="00AA47AB"/>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7AB"/>
    <w:rPr>
      <w:rFonts w:ascii="Tahoma" w:eastAsia="Times New Roman" w:hAnsi="Tahoma" w:cs="Tahoma"/>
      <w:sz w:val="16"/>
      <w:szCs w:val="16"/>
      <w:lang w:eastAsia="en-GB"/>
    </w:rPr>
  </w:style>
  <w:style w:type="paragraph" w:styleId="TOCHeading">
    <w:name w:val="TOC Heading"/>
    <w:basedOn w:val="Heading1"/>
    <w:next w:val="Normal"/>
    <w:uiPriority w:val="39"/>
    <w:unhideWhenUsed/>
    <w:qFormat/>
    <w:rsid w:val="0038453C"/>
    <w:pPr>
      <w:spacing w:after="0" w:line="276" w:lineRule="auto"/>
      <w:outlineLvl w:val="9"/>
    </w:pPr>
    <w:rPr>
      <w:rFonts w:eastAsiaTheme="majorEastAsia" w:cstheme="majorBidi"/>
      <w:kern w:val="0"/>
      <w:sz w:val="28"/>
      <w:szCs w:val="28"/>
      <w:lang w:eastAsia="ja-JP"/>
    </w:rPr>
  </w:style>
  <w:style w:type="paragraph" w:styleId="TOC3">
    <w:name w:val="toc 3"/>
    <w:basedOn w:val="Normal"/>
    <w:next w:val="Normal"/>
    <w:autoRedefine/>
    <w:uiPriority w:val="39"/>
    <w:unhideWhenUsed/>
    <w:rsid w:val="0038453C"/>
    <w:pPr>
      <w:spacing w:after="100"/>
      <w:ind w:left="440"/>
    </w:pPr>
  </w:style>
  <w:style w:type="paragraph" w:styleId="TOC1">
    <w:name w:val="toc 1"/>
    <w:basedOn w:val="Normal"/>
    <w:next w:val="Normal"/>
    <w:autoRedefine/>
    <w:uiPriority w:val="39"/>
    <w:unhideWhenUsed/>
    <w:rsid w:val="0038453C"/>
    <w:pPr>
      <w:tabs>
        <w:tab w:val="right" w:leader="dot" w:pos="9451"/>
      </w:tabs>
      <w:spacing w:after="100"/>
    </w:pPr>
  </w:style>
  <w:style w:type="paragraph" w:styleId="TOC2">
    <w:name w:val="toc 2"/>
    <w:basedOn w:val="Normal"/>
    <w:next w:val="Normal"/>
    <w:autoRedefine/>
    <w:uiPriority w:val="39"/>
    <w:unhideWhenUsed/>
    <w:rsid w:val="0038453C"/>
    <w:pPr>
      <w:spacing w:after="100"/>
      <w:ind w:left="220"/>
    </w:pPr>
  </w:style>
  <w:style w:type="character" w:styleId="Hyperlink">
    <w:name w:val="Hyperlink"/>
    <w:basedOn w:val="DefaultParagraphFont"/>
    <w:uiPriority w:val="99"/>
    <w:unhideWhenUsed/>
    <w:rsid w:val="002F286A"/>
    <w:rPr>
      <w:color w:val="D2002E" w:themeColor="hyperlink"/>
      <w:u w:val="single"/>
    </w:rPr>
  </w:style>
  <w:style w:type="character" w:styleId="SubtleReference">
    <w:name w:val="Subtle Reference"/>
    <w:basedOn w:val="DefaultParagraphFont"/>
    <w:uiPriority w:val="31"/>
    <w:qFormat/>
    <w:rsid w:val="000E1538"/>
    <w:rPr>
      <w:smallCaps/>
      <w:color w:val="D2002E" w:themeColor="accent1"/>
      <w:u w:val="single"/>
    </w:rPr>
  </w:style>
  <w:style w:type="character" w:styleId="IntenseReference">
    <w:name w:val="Intense Reference"/>
    <w:basedOn w:val="DefaultParagraphFont"/>
    <w:uiPriority w:val="32"/>
    <w:qFormat/>
    <w:rsid w:val="000E1538"/>
    <w:rPr>
      <w:b/>
      <w:bCs/>
      <w:smallCaps/>
      <w:color w:val="D2002E" w:themeColor="accent1"/>
      <w:spacing w:val="5"/>
      <w:u w:val="single"/>
    </w:rPr>
  </w:style>
  <w:style w:type="paragraph" w:styleId="Footer">
    <w:name w:val="footer"/>
    <w:basedOn w:val="Normal"/>
    <w:link w:val="FooterChar"/>
    <w:uiPriority w:val="99"/>
    <w:unhideWhenUsed/>
    <w:rsid w:val="0038453C"/>
    <w:pPr>
      <w:tabs>
        <w:tab w:val="center" w:pos="4513"/>
        <w:tab w:val="right" w:pos="9026"/>
      </w:tabs>
      <w:spacing w:before="0" w:line="240" w:lineRule="auto"/>
    </w:pPr>
  </w:style>
  <w:style w:type="character" w:customStyle="1" w:styleId="FooterChar">
    <w:name w:val="Footer Char"/>
    <w:basedOn w:val="DefaultParagraphFont"/>
    <w:link w:val="Footer"/>
    <w:uiPriority w:val="99"/>
    <w:rsid w:val="0038453C"/>
    <w:rPr>
      <w:rFonts w:ascii="Arial" w:eastAsia="Times New Roman" w:hAnsi="Arial" w:cs="Times New Roman"/>
      <w:sz w:val="24"/>
      <w:lang w:eastAsia="en-GB"/>
    </w:rPr>
  </w:style>
  <w:style w:type="table" w:customStyle="1" w:styleId="UoRTable">
    <w:name w:val="UoR Table"/>
    <w:basedOn w:val="TableNormal"/>
    <w:uiPriority w:val="99"/>
    <w:rsid w:val="00542315"/>
    <w:pPr>
      <w:spacing w:after="0" w:line="240" w:lineRule="auto"/>
    </w:pPr>
    <w:rPr>
      <w:rFonts w:ascii="Effra" w:eastAsia="Times New Roman" w:hAnsi="Effra" w:cs="Times New Roman"/>
      <w:lang w:eastAsia="en-GB"/>
    </w:rPr>
    <w:tblPr>
      <w:tblBorders>
        <w:top w:val="single" w:sz="4" w:space="0" w:color="auto"/>
        <w:bottom w:val="single" w:sz="4" w:space="0" w:color="auto"/>
        <w:insideH w:val="single" w:sz="4" w:space="0" w:color="auto"/>
      </w:tblBorders>
      <w:tblCellMar>
        <w:top w:w="57" w:type="dxa"/>
        <w:left w:w="113" w:type="dxa"/>
        <w:bottom w:w="113" w:type="dxa"/>
      </w:tblCellMar>
    </w:tblPr>
    <w:tcPr>
      <w:shd w:val="clear" w:color="auto" w:fill="auto"/>
    </w:tcPr>
    <w:tblStylePr w:type="firstRow">
      <w:pPr>
        <w:wordWrap/>
        <w:spacing w:beforeLines="0" w:before="0" w:beforeAutospacing="0"/>
      </w:pPr>
      <w:rPr>
        <w:rFonts w:ascii="&amp;quot" w:hAnsi="&amp;quot"/>
        <w:b/>
        <w:i w:val="0"/>
        <w:caps/>
        <w:smallCaps w:val="0"/>
      </w:rPr>
      <w:tblPr>
        <w:tblCellMar>
          <w:top w:w="113" w:type="dxa"/>
          <w:left w:w="113" w:type="dxa"/>
          <w:bottom w:w="113" w:type="dxa"/>
          <w:right w:w="108" w:type="dxa"/>
        </w:tblCellMar>
      </w:tblPr>
      <w:tcPr>
        <w:tcBorders>
          <w:top w:val="single" w:sz="24" w:space="0" w:color="FFFFFF" w:themeColor="background1"/>
          <w:left w:val="nil"/>
          <w:bottom w:val="nil"/>
          <w:right w:val="nil"/>
          <w:insideH w:val="nil"/>
          <w:insideV w:val="nil"/>
          <w:tl2br w:val="nil"/>
          <w:tr2bl w:val="nil"/>
        </w:tcBorders>
        <w:shd w:val="solid" w:color="auto" w:fill="50535A" w:themeFill="text1"/>
      </w:tcPr>
    </w:tblStylePr>
    <w:tblStylePr w:type="firstCol">
      <w:rPr>
        <w:rFonts w:ascii="&amp;quot" w:hAnsi="&amp;quot"/>
        <w:b/>
        <w:i w:val="0"/>
      </w:rPr>
    </w:tblStylePr>
  </w:style>
  <w:style w:type="character" w:styleId="PlaceholderText">
    <w:name w:val="Placeholder Text"/>
    <w:basedOn w:val="DefaultParagraphFont"/>
    <w:uiPriority w:val="99"/>
    <w:semiHidden/>
    <w:rsid w:val="000F7D30"/>
    <w:rPr>
      <w:color w:val="808080"/>
    </w:rPr>
  </w:style>
  <w:style w:type="character" w:customStyle="1" w:styleId="Heading4Char">
    <w:name w:val="Heading 4 Char"/>
    <w:basedOn w:val="DefaultParagraphFont"/>
    <w:link w:val="Heading4"/>
    <w:uiPriority w:val="9"/>
    <w:rsid w:val="005D6C5D"/>
    <w:rPr>
      <w:rFonts w:ascii="Arial" w:eastAsiaTheme="majorEastAsia" w:hAnsi="Arial" w:cstheme="majorBidi"/>
      <w:b/>
      <w:i/>
      <w:iCs/>
      <w:color w:val="9D0021" w:themeColor="accent1" w:themeShade="BF"/>
      <w:sz w:val="20"/>
      <w:lang w:eastAsia="en-GB"/>
    </w:rPr>
  </w:style>
  <w:style w:type="character" w:customStyle="1" w:styleId="Heading5Char">
    <w:name w:val="Heading 5 Char"/>
    <w:basedOn w:val="DefaultParagraphFont"/>
    <w:link w:val="Heading5"/>
    <w:uiPriority w:val="9"/>
    <w:rsid w:val="005D6C5D"/>
    <w:rPr>
      <w:rFonts w:ascii="Arial" w:eastAsiaTheme="majorEastAsia" w:hAnsi="Arial" w:cstheme="majorBidi"/>
      <w:color w:val="9D0021" w:themeColor="accent1" w:themeShade="BF"/>
      <w:sz w:val="20"/>
      <w:lang w:eastAsia="en-GB"/>
    </w:rPr>
  </w:style>
  <w:style w:type="character" w:customStyle="1" w:styleId="Heading6Char">
    <w:name w:val="Heading 6 Char"/>
    <w:basedOn w:val="DefaultParagraphFont"/>
    <w:link w:val="Heading6"/>
    <w:uiPriority w:val="9"/>
    <w:rsid w:val="005D6C5D"/>
    <w:rPr>
      <w:rFonts w:ascii="Arial" w:eastAsiaTheme="majorEastAsia" w:hAnsi="Arial" w:cstheme="majorBidi"/>
      <w:b/>
      <w:color w:val="680016" w:themeColor="accent1" w:themeShade="7F"/>
      <w:sz w:val="20"/>
      <w:lang w:eastAsia="en-GB"/>
    </w:rPr>
  </w:style>
  <w:style w:type="character" w:customStyle="1" w:styleId="Heading7Char">
    <w:name w:val="Heading 7 Char"/>
    <w:basedOn w:val="DefaultParagraphFont"/>
    <w:link w:val="Heading7"/>
    <w:uiPriority w:val="9"/>
    <w:rsid w:val="005D6C5D"/>
    <w:rPr>
      <w:rFonts w:ascii="Arial" w:eastAsiaTheme="majorEastAsia" w:hAnsi="Arial" w:cstheme="majorBidi"/>
      <w:b/>
      <w:i/>
      <w:iCs/>
      <w:color w:val="680016" w:themeColor="accent1" w:themeShade="7F"/>
      <w:sz w:val="20"/>
      <w:lang w:eastAsia="en-GB"/>
    </w:rPr>
  </w:style>
  <w:style w:type="character" w:customStyle="1" w:styleId="Heading8Char">
    <w:name w:val="Heading 8 Char"/>
    <w:basedOn w:val="DefaultParagraphFont"/>
    <w:link w:val="Heading8"/>
    <w:uiPriority w:val="9"/>
    <w:rsid w:val="005D6C5D"/>
    <w:rPr>
      <w:rFonts w:ascii="Arial" w:eastAsiaTheme="majorEastAsia" w:hAnsi="Arial" w:cstheme="majorBidi"/>
      <w:color w:val="686C75" w:themeColor="text1" w:themeTint="D8"/>
      <w:sz w:val="20"/>
      <w:szCs w:val="21"/>
      <w:lang w:eastAsia="en-GB"/>
    </w:rPr>
  </w:style>
  <w:style w:type="character" w:customStyle="1" w:styleId="Heading9Char">
    <w:name w:val="Heading 9 Char"/>
    <w:basedOn w:val="DefaultParagraphFont"/>
    <w:link w:val="Heading9"/>
    <w:uiPriority w:val="9"/>
    <w:rsid w:val="005D6C5D"/>
    <w:rPr>
      <w:rFonts w:ascii="Arial" w:eastAsiaTheme="majorEastAsia" w:hAnsi="Arial" w:cstheme="majorBidi"/>
      <w:b/>
      <w:i/>
      <w:iCs/>
      <w:color w:val="686C75" w:themeColor="text1" w:themeTint="D8"/>
      <w:sz w:val="20"/>
      <w:szCs w:val="21"/>
      <w:lang w:eastAsia="en-GB"/>
    </w:rPr>
  </w:style>
  <w:style w:type="character" w:styleId="Strong">
    <w:name w:val="Strong"/>
    <w:basedOn w:val="DefaultParagraphFont"/>
    <w:uiPriority w:val="22"/>
    <w:qFormat/>
    <w:rsid w:val="00BC01DD"/>
    <w:rPr>
      <w:b/>
      <w:bCs/>
    </w:rPr>
  </w:style>
  <w:style w:type="paragraph" w:styleId="Caption">
    <w:name w:val="caption"/>
    <w:basedOn w:val="UoRCaptions"/>
    <w:next w:val="Normal"/>
    <w:uiPriority w:val="35"/>
    <w:unhideWhenUsed/>
    <w:qFormat/>
    <w:rsid w:val="0038453C"/>
  </w:style>
  <w:style w:type="character" w:styleId="FollowedHyperlink">
    <w:name w:val="FollowedHyperlink"/>
    <w:basedOn w:val="DefaultParagraphFont"/>
    <w:uiPriority w:val="99"/>
    <w:semiHidden/>
    <w:unhideWhenUsed/>
    <w:rsid w:val="00162865"/>
    <w:rPr>
      <w:color w:val="747478" w:themeColor="followedHyperlink"/>
      <w:u w:val="single"/>
    </w:rPr>
  </w:style>
  <w:style w:type="character" w:styleId="UnresolvedMention">
    <w:name w:val="Unresolved Mention"/>
    <w:basedOn w:val="DefaultParagraphFont"/>
    <w:uiPriority w:val="99"/>
    <w:semiHidden/>
    <w:unhideWhenUsed/>
    <w:rsid w:val="00033D95"/>
    <w:rPr>
      <w:color w:val="605E5C"/>
      <w:shd w:val="clear" w:color="auto" w:fill="E1DFDD"/>
    </w:rPr>
  </w:style>
  <w:style w:type="character" w:styleId="CommentReference">
    <w:name w:val="annotation reference"/>
    <w:basedOn w:val="DefaultParagraphFont"/>
    <w:uiPriority w:val="99"/>
    <w:semiHidden/>
    <w:unhideWhenUsed/>
    <w:rsid w:val="006344F8"/>
    <w:rPr>
      <w:sz w:val="16"/>
      <w:szCs w:val="16"/>
    </w:rPr>
  </w:style>
  <w:style w:type="paragraph" w:styleId="CommentText">
    <w:name w:val="annotation text"/>
    <w:basedOn w:val="Normal"/>
    <w:link w:val="CommentTextChar"/>
    <w:uiPriority w:val="99"/>
    <w:unhideWhenUsed/>
    <w:rsid w:val="006344F8"/>
    <w:pPr>
      <w:spacing w:line="240" w:lineRule="auto"/>
    </w:pPr>
    <w:rPr>
      <w:sz w:val="20"/>
      <w:szCs w:val="20"/>
    </w:rPr>
  </w:style>
  <w:style w:type="character" w:customStyle="1" w:styleId="CommentTextChar">
    <w:name w:val="Comment Text Char"/>
    <w:basedOn w:val="DefaultParagraphFont"/>
    <w:link w:val="CommentText"/>
    <w:uiPriority w:val="99"/>
    <w:rsid w:val="006344F8"/>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344F8"/>
    <w:rPr>
      <w:b/>
      <w:bCs/>
    </w:rPr>
  </w:style>
  <w:style w:type="character" w:customStyle="1" w:styleId="CommentSubjectChar">
    <w:name w:val="Comment Subject Char"/>
    <w:basedOn w:val="CommentTextChar"/>
    <w:link w:val="CommentSubject"/>
    <w:uiPriority w:val="99"/>
    <w:semiHidden/>
    <w:rsid w:val="006344F8"/>
    <w:rPr>
      <w:rFonts w:ascii="Arial" w:eastAsia="Times New Roman" w:hAnsi="Arial" w:cs="Times New Roman"/>
      <w:b/>
      <w:bCs/>
      <w:sz w:val="20"/>
      <w:szCs w:val="20"/>
      <w:lang w:eastAsia="en-GB"/>
    </w:rPr>
  </w:style>
  <w:style w:type="table" w:styleId="TableGrid">
    <w:name w:val="Table Grid"/>
    <w:basedOn w:val="TableNormal"/>
    <w:uiPriority w:val="59"/>
    <w:rsid w:val="006344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05949">
      <w:bodyDiv w:val="1"/>
      <w:marLeft w:val="0"/>
      <w:marRight w:val="0"/>
      <w:marTop w:val="0"/>
      <w:marBottom w:val="0"/>
      <w:divBdr>
        <w:top w:val="none" w:sz="0" w:space="0" w:color="auto"/>
        <w:left w:val="none" w:sz="0" w:space="0" w:color="auto"/>
        <w:bottom w:val="none" w:sz="0" w:space="0" w:color="auto"/>
        <w:right w:val="none" w:sz="0" w:space="0" w:color="auto"/>
      </w:divBdr>
    </w:div>
    <w:div w:id="1510212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isecampaign.org.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ssets.publishing.service.gov.uk/media/5a7cba32ed915d63cc65c7ce/Regulated-Activity-Adults-Dec-2012.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ssets.publishing.service.gov.uk/media/5a80bdfbed915d74e33fc265/Regulated_activity_in_relation_to_children.pdf" TargetMode="External"/><Relationship Id="rId5" Type="http://schemas.openxmlformats.org/officeDocument/2006/relationships/numbering" Target="numbering.xml"/><Relationship Id="rId15" Type="http://schemas.openxmlformats.org/officeDocument/2006/relationships/hyperlink" Target="https://www.reading.ac.uk/imps/information-compliance-policies"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kerr@reading.ac.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904447\Downloads\report-accessible-template-colour.dotx" TargetMode="External"/></Relationships>
</file>

<file path=word/theme/theme1.xml><?xml version="1.0" encoding="utf-8"?>
<a:theme xmlns:a="http://schemas.openxmlformats.org/drawingml/2006/main" name="UoR - Theme">
  <a:themeElements>
    <a:clrScheme name="UoR - Theme">
      <a:dk1>
        <a:srgbClr val="50535A"/>
      </a:dk1>
      <a:lt1>
        <a:srgbClr val="FFFFFF"/>
      </a:lt1>
      <a:dk2>
        <a:srgbClr val="000000"/>
      </a:dk2>
      <a:lt2>
        <a:srgbClr val="E0E0E1"/>
      </a:lt2>
      <a:accent1>
        <a:srgbClr val="D2002E"/>
      </a:accent1>
      <a:accent2>
        <a:srgbClr val="EF7945"/>
      </a:accent2>
      <a:accent3>
        <a:srgbClr val="009A84"/>
      </a:accent3>
      <a:accent4>
        <a:srgbClr val="8ABD24"/>
      </a:accent4>
      <a:accent5>
        <a:srgbClr val="00AEEF"/>
      </a:accent5>
      <a:accent6>
        <a:srgbClr val="79679C"/>
      </a:accent6>
      <a:hlink>
        <a:srgbClr val="D2002E"/>
      </a:hlink>
      <a:folHlink>
        <a:srgbClr val="747478"/>
      </a:folHlink>
    </a:clrScheme>
    <a:fontScheme name="UoR - Theme">
      <a:majorFont>
        <a:latin typeface="Effra Bold"/>
        <a:ea typeface=""/>
        <a:cs typeface=""/>
      </a:majorFont>
      <a:minorFont>
        <a:latin typeface="Effra"/>
        <a:ea typeface=""/>
        <a:cs typeface=""/>
      </a:minorFont>
    </a:fontScheme>
    <a:fmtScheme name="UoR -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38100">
          <a:solidFill>
            <a:schemeClr val="accent1"/>
          </a:solidFill>
        </a:ln>
      </a:spPr>
      <a:bodyPr wrap="none">
        <a:spAutoFit/>
      </a:bodyPr>
      <a:lstStyle>
        <a:defPPr>
          <a:defRPr dirty="0">
            <a:solidFill>
              <a:schemeClr val="tx2"/>
            </a:solidFill>
            <a:latin typeface="+mn-lt"/>
          </a:defRPr>
        </a:defPPr>
      </a:lstStyle>
    </a:spDef>
    <a:lnDef>
      <a:spPr bwMode="auto">
        <a:noFill/>
        <a:ln w="38100" cap="flat" cmpd="sng" algn="ctr">
          <a:solidFill>
            <a:schemeClr val="accent1"/>
          </a:solidFill>
          <a:prstDash val="solid"/>
          <a:round/>
          <a:headEnd type="none" w="med" len="med"/>
          <a:tailEnd type="none" w="med" len="me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rtlCol="0">
        <a:spAutoFit/>
      </a:bodyPr>
      <a:lstStyle>
        <a:defPPr>
          <a:defRPr dirty="0" smtClean="0">
            <a:solidFill>
              <a:schemeClr val="tx2"/>
            </a:solidFill>
            <a:latin typeface="+mn-lt"/>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353D9258EBD94A95C04412D905BD69" ma:contentTypeVersion="4" ma:contentTypeDescription="Create a new document." ma:contentTypeScope="" ma:versionID="c0edc79d12d3ae310057de07e5743246">
  <xsd:schema xmlns:xsd="http://www.w3.org/2001/XMLSchema" xmlns:xs="http://www.w3.org/2001/XMLSchema" xmlns:p="http://schemas.microsoft.com/office/2006/metadata/properties" xmlns:ns2="3223273f-8b84-43c5-ac5e-8e692b3d27d8" xmlns:ns3="fc10ee08-f15f-401d-abad-85cce9b93139" targetNamespace="http://schemas.microsoft.com/office/2006/metadata/properties" ma:root="true" ma:fieldsID="4571bdcb03c5b173a489d5ed0f884406" ns2:_="" ns3:_="">
    <xsd:import namespace="3223273f-8b84-43c5-ac5e-8e692b3d27d8"/>
    <xsd:import namespace="fc10ee08-f15f-401d-abad-85cce9b9313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23273f-8b84-43c5-ac5e-8e692b3d2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10ee08-f15f-401d-abad-85cce9b9313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84AD0-43A3-427B-BFD1-0FA317E71ED2}">
  <ds:schemaRefs>
    <ds:schemaRef ds:uri="http://schemas.microsoft.com/sharepoint/v3/contenttype/forms"/>
  </ds:schemaRefs>
</ds:datastoreItem>
</file>

<file path=customXml/itemProps2.xml><?xml version="1.0" encoding="utf-8"?>
<ds:datastoreItem xmlns:ds="http://schemas.openxmlformats.org/officeDocument/2006/customXml" ds:itemID="{35095328-2131-420E-A3D1-8E063FE934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3E6395D-7FC2-45EB-AE7A-9B0507F61B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23273f-8b84-43c5-ac5e-8e692b3d27d8"/>
    <ds:schemaRef ds:uri="fc10ee08-f15f-401d-abad-85cce9b931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C153B4-061C-4ECB-BC7F-C62A51A6A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report-accessible-template-colour</Template>
  <TotalTime>0</TotalTime>
  <Pages>5</Pages>
  <Words>1247</Words>
  <Characters>7114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UoR Advert Requirement Form</vt:lpstr>
    </vt:vector>
  </TitlesOfParts>
  <Company>University of Reading</Company>
  <LinksUpToDate>false</LinksUpToDate>
  <CharactersWithSpaces>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UoR Advert Requirement Form</dc:title>
  <dc:subject/>
  <dc:creator>University@livereadingac.onmicrosoft.com</dc:creator>
  <cp:keywords/>
  <cp:lastModifiedBy>Siobhan Kerr</cp:lastModifiedBy>
  <cp:revision>7</cp:revision>
  <cp:lastPrinted>2015-03-06T10:51:00Z</cp:lastPrinted>
  <dcterms:created xsi:type="dcterms:W3CDTF">2026-08-03T07:52:00Z</dcterms:created>
  <dcterms:modified xsi:type="dcterms:W3CDTF">2026-10-06T13:21:00Z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0x0101004A353D9258EBD94A95C04412D905BD69</vt:lpwstr>
  </property>
</Properties>
</file>