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8878" w14:textId="51EFD4E0" w:rsidR="004B1131" w:rsidRPr="00BE74DF" w:rsidRDefault="000A759B" w:rsidP="7C5DF88F">
      <w:pPr>
        <w:rPr>
          <w:rFonts w:ascii="Arial" w:hAnsi="Arial" w:cs="Arial"/>
          <w:sz w:val="28"/>
          <w:szCs w:val="28"/>
        </w:rPr>
      </w:pPr>
      <w:r w:rsidRPr="00BE74DF">
        <w:rPr>
          <w:noProof/>
          <w:sz w:val="26"/>
          <w:szCs w:val="28"/>
        </w:rPr>
        <w:drawing>
          <wp:anchor distT="0" distB="0" distL="114300" distR="114300" simplePos="0" relativeHeight="251658240" behindDoc="1" locked="0" layoutInCell="1" allowOverlap="1" wp14:anchorId="354B10F9" wp14:editId="74CEFC9A">
            <wp:simplePos x="0" y="0"/>
            <wp:positionH relativeFrom="column">
              <wp:posOffset>4480655</wp:posOffset>
            </wp:positionH>
            <wp:positionV relativeFrom="paragraph">
              <wp:posOffset>84834</wp:posOffset>
            </wp:positionV>
            <wp:extent cx="1515110" cy="491490"/>
            <wp:effectExtent l="0" t="0" r="0" b="0"/>
            <wp:wrapTight wrapText="bothSides">
              <wp:wrapPolygon edited="0">
                <wp:start x="0" y="0"/>
                <wp:lineTo x="0" y="20093"/>
                <wp:lineTo x="18739" y="20930"/>
                <wp:lineTo x="21455" y="20930"/>
                <wp:lineTo x="21455" y="0"/>
                <wp:lineTo x="0" y="0"/>
              </wp:wrapPolygon>
            </wp:wrapTight>
            <wp:docPr id="1500527343" name="Picture 1" descr="University of Rea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iversity of Reading&#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3E4" w:rsidRPr="00BE74DF">
        <w:rPr>
          <w:rFonts w:ascii="Arial" w:hAnsi="Arial" w:cs="Arial"/>
          <w:sz w:val="28"/>
          <w:szCs w:val="28"/>
        </w:rPr>
        <w:t>Alumni and Supporter Engagement Office</w:t>
      </w:r>
    </w:p>
    <w:p w14:paraId="10EAD5BB" w14:textId="4F4CC2AF" w:rsidR="000A759B" w:rsidRPr="007311FD" w:rsidRDefault="000A759B" w:rsidP="000A759B">
      <w:pPr>
        <w:pStyle w:val="UoRUnitname"/>
        <w:jc w:val="both"/>
        <w:rPr>
          <w:rFonts w:ascii="Arial" w:hAnsi="Arial" w:cs="Arial"/>
        </w:rPr>
      </w:pPr>
    </w:p>
    <w:p w14:paraId="4E6E13EC" w14:textId="2F5FC528" w:rsidR="00AA47AB" w:rsidRPr="00BE74DF" w:rsidRDefault="005E21F4" w:rsidP="008A00EA">
      <w:pPr>
        <w:pStyle w:val="Heading1"/>
        <w:rPr>
          <w:color w:val="auto"/>
        </w:rPr>
      </w:pPr>
      <w:r>
        <w:rPr>
          <w:color w:val="auto"/>
        </w:rPr>
        <w:t xml:space="preserve">supporters </w:t>
      </w:r>
      <w:r w:rsidR="00320231" w:rsidRPr="00BE74DF">
        <w:rPr>
          <w:color w:val="auto"/>
        </w:rPr>
        <w:t>PRIVACY</w:t>
      </w:r>
      <w:r w:rsidR="00CE4737" w:rsidRPr="00BE74DF">
        <w:rPr>
          <w:color w:val="auto"/>
        </w:rPr>
        <w:t xml:space="preserve"> NOTICE</w:t>
      </w:r>
    </w:p>
    <w:p w14:paraId="53E6D7E9" w14:textId="1E48D0B6" w:rsidR="005B3D22" w:rsidRPr="00BE74DF" w:rsidRDefault="00320231" w:rsidP="00F97157">
      <w:pPr>
        <w:pStyle w:val="Heading2"/>
        <w:spacing w:line="240" w:lineRule="auto"/>
        <w:rPr>
          <w:color w:val="auto"/>
          <w:sz w:val="40"/>
          <w:szCs w:val="40"/>
        </w:rPr>
      </w:pPr>
      <w:r w:rsidRPr="00BE74DF">
        <w:rPr>
          <w:color w:val="auto"/>
          <w:sz w:val="40"/>
          <w:szCs w:val="40"/>
        </w:rPr>
        <w:t>A</w:t>
      </w:r>
      <w:r w:rsidR="00576494" w:rsidRPr="00BE74DF">
        <w:rPr>
          <w:color w:val="auto"/>
          <w:sz w:val="40"/>
          <w:szCs w:val="40"/>
        </w:rPr>
        <w:t>bout us</w:t>
      </w:r>
    </w:p>
    <w:p w14:paraId="704A05FF" w14:textId="621B4B70" w:rsidR="00A50F49" w:rsidRDefault="00FE5857" w:rsidP="00F97157">
      <w:pPr>
        <w:spacing w:line="240" w:lineRule="auto"/>
        <w:jc w:val="both"/>
        <w:rPr>
          <w:rFonts w:ascii="Arial" w:hAnsi="Arial" w:cs="Arial"/>
        </w:rPr>
      </w:pPr>
      <w:r w:rsidRPr="00320231">
        <w:rPr>
          <w:rFonts w:ascii="Arial" w:hAnsi="Arial" w:cs="Arial"/>
        </w:rPr>
        <w:t xml:space="preserve">This </w:t>
      </w:r>
      <w:r w:rsidR="001C6F92">
        <w:rPr>
          <w:rFonts w:ascii="Arial" w:hAnsi="Arial" w:cs="Arial"/>
        </w:rPr>
        <w:t>p</w:t>
      </w:r>
      <w:r w:rsidRPr="00320231">
        <w:rPr>
          <w:rFonts w:ascii="Arial" w:hAnsi="Arial" w:cs="Arial"/>
        </w:rPr>
        <w:t xml:space="preserve">rivacy </w:t>
      </w:r>
      <w:r w:rsidR="001C6F92">
        <w:rPr>
          <w:rFonts w:ascii="Arial" w:hAnsi="Arial" w:cs="Arial"/>
        </w:rPr>
        <w:t>n</w:t>
      </w:r>
      <w:r w:rsidRPr="00320231">
        <w:rPr>
          <w:rFonts w:ascii="Arial" w:hAnsi="Arial" w:cs="Arial"/>
        </w:rPr>
        <w:t xml:space="preserve">otice </w:t>
      </w:r>
      <w:r w:rsidR="008B3754">
        <w:rPr>
          <w:rFonts w:ascii="Arial" w:hAnsi="Arial" w:cs="Arial"/>
        </w:rPr>
        <w:t>explains the</w:t>
      </w:r>
      <w:r w:rsidR="008D1E68" w:rsidRPr="008D1E68">
        <w:rPr>
          <w:rFonts w:ascii="Arial" w:hAnsi="Arial" w:cs="Arial"/>
        </w:rPr>
        <w:t xml:space="preserve"> processing of personal data carried out by the Fundraising Team, Engagement Services Team and Alumni Communications Teams at both University of Reading and Henley Business School. For the purposes of this privacy notice we refer to them collectively as the Alumni and Supporter Engagement Office</w:t>
      </w:r>
      <w:r w:rsidR="008D1E68">
        <w:rPr>
          <w:rFonts w:ascii="Arial" w:hAnsi="Arial" w:cs="Arial"/>
        </w:rPr>
        <w:t>.</w:t>
      </w:r>
      <w:r w:rsidR="009D70F0" w:rsidRPr="009D70F0">
        <w:rPr>
          <w:rFonts w:ascii="Arial" w:hAnsi="Arial" w:cs="Arial"/>
        </w:rPr>
        <w:t xml:space="preserve"> </w:t>
      </w:r>
      <w:r w:rsidR="009D70F0">
        <w:rPr>
          <w:rFonts w:ascii="Arial" w:hAnsi="Arial" w:cs="Arial"/>
        </w:rPr>
        <w:t xml:space="preserve">This notice </w:t>
      </w:r>
      <w:r w:rsidR="009D70F0" w:rsidRPr="00320231">
        <w:rPr>
          <w:rFonts w:ascii="Arial" w:hAnsi="Arial" w:cs="Arial"/>
        </w:rPr>
        <w:t xml:space="preserve">explains </w:t>
      </w:r>
      <w:r w:rsidR="009D70F0">
        <w:rPr>
          <w:rFonts w:ascii="Arial" w:hAnsi="Arial" w:cs="Arial"/>
        </w:rPr>
        <w:t xml:space="preserve">how </w:t>
      </w:r>
      <w:r w:rsidR="007F4F70">
        <w:rPr>
          <w:rFonts w:ascii="Arial" w:hAnsi="Arial" w:cs="Arial"/>
        </w:rPr>
        <w:t>we</w:t>
      </w:r>
      <w:r w:rsidR="009D70F0">
        <w:rPr>
          <w:rFonts w:ascii="Arial" w:hAnsi="Arial" w:cs="Arial"/>
        </w:rPr>
        <w:t xml:space="preserve"> collect and process </w:t>
      </w:r>
      <w:r w:rsidR="00DA1A64">
        <w:rPr>
          <w:rFonts w:ascii="Arial" w:hAnsi="Arial" w:cs="Arial"/>
        </w:rPr>
        <w:t>the</w:t>
      </w:r>
      <w:r w:rsidR="007F4F70">
        <w:rPr>
          <w:rFonts w:ascii="Arial" w:hAnsi="Arial" w:cs="Arial"/>
        </w:rPr>
        <w:t xml:space="preserve"> </w:t>
      </w:r>
      <w:r w:rsidR="009D70F0">
        <w:rPr>
          <w:rFonts w:ascii="Arial" w:hAnsi="Arial" w:cs="Arial"/>
        </w:rPr>
        <w:t>personal data</w:t>
      </w:r>
      <w:r w:rsidR="00DA1A64">
        <w:rPr>
          <w:rFonts w:ascii="Arial" w:hAnsi="Arial" w:cs="Arial"/>
        </w:rPr>
        <w:t xml:space="preserve"> of our </w:t>
      </w:r>
      <w:r w:rsidR="006C6AE0">
        <w:rPr>
          <w:rFonts w:ascii="Arial" w:hAnsi="Arial" w:cs="Arial"/>
        </w:rPr>
        <w:t>donors, supporters and volunteers</w:t>
      </w:r>
      <w:r w:rsidR="009D70F0">
        <w:rPr>
          <w:rFonts w:ascii="Arial" w:hAnsi="Arial" w:cs="Arial"/>
        </w:rPr>
        <w:t>.</w:t>
      </w:r>
      <w:r w:rsidR="0038532F" w:rsidRPr="0038532F">
        <w:t xml:space="preserve"> </w:t>
      </w:r>
    </w:p>
    <w:p w14:paraId="50C2D37A" w14:textId="1E95C819" w:rsidR="00EE4B85" w:rsidRDefault="003C3301" w:rsidP="00F97157">
      <w:pPr>
        <w:spacing w:line="240" w:lineRule="auto"/>
        <w:jc w:val="both"/>
        <w:rPr>
          <w:rFonts w:ascii="Arial" w:hAnsi="Arial" w:cs="Arial"/>
        </w:rPr>
      </w:pPr>
      <w:r>
        <w:rPr>
          <w:rFonts w:ascii="Arial" w:hAnsi="Arial" w:cs="Arial"/>
        </w:rPr>
        <w:t xml:space="preserve">This notice </w:t>
      </w:r>
      <w:r w:rsidR="0077419F">
        <w:rPr>
          <w:rFonts w:ascii="Arial" w:hAnsi="Arial" w:cs="Arial"/>
        </w:rPr>
        <w:t xml:space="preserve">also informs you of </w:t>
      </w:r>
      <w:r>
        <w:rPr>
          <w:rFonts w:ascii="Arial" w:hAnsi="Arial" w:cs="Arial"/>
        </w:rPr>
        <w:t xml:space="preserve">your </w:t>
      </w:r>
      <w:r w:rsidRPr="00320231">
        <w:rPr>
          <w:rFonts w:ascii="Arial" w:hAnsi="Arial" w:cs="Arial"/>
        </w:rPr>
        <w:t>rights under data protection laws</w:t>
      </w:r>
      <w:r w:rsidR="0077419F">
        <w:rPr>
          <w:rFonts w:ascii="Arial" w:hAnsi="Arial" w:cs="Arial"/>
        </w:rPr>
        <w:t xml:space="preserve">, and </w:t>
      </w:r>
      <w:r w:rsidR="009B5F61" w:rsidRPr="009B5F61">
        <w:rPr>
          <w:rFonts w:ascii="Arial" w:hAnsi="Arial" w:cs="Arial"/>
        </w:rPr>
        <w:t>explains how you can update your details</w:t>
      </w:r>
      <w:r w:rsidR="0067542A">
        <w:rPr>
          <w:rFonts w:ascii="Arial" w:hAnsi="Arial" w:cs="Arial"/>
        </w:rPr>
        <w:t xml:space="preserve">, </w:t>
      </w:r>
      <w:r w:rsidR="009B5F61" w:rsidRPr="009B5F61">
        <w:rPr>
          <w:rFonts w:ascii="Arial" w:hAnsi="Arial" w:cs="Arial"/>
        </w:rPr>
        <w:t>change your preferences</w:t>
      </w:r>
      <w:r w:rsidR="0077419F">
        <w:rPr>
          <w:rFonts w:ascii="Arial" w:hAnsi="Arial" w:cs="Arial"/>
        </w:rPr>
        <w:t>, or exercise your rights</w:t>
      </w:r>
      <w:r w:rsidR="009B5F61" w:rsidRPr="009B5F61">
        <w:rPr>
          <w:rFonts w:ascii="Arial" w:hAnsi="Arial" w:cs="Arial"/>
        </w:rPr>
        <w:t>.</w:t>
      </w:r>
    </w:p>
    <w:p w14:paraId="69D1280E" w14:textId="0649634E" w:rsidR="007910F3" w:rsidRDefault="55EDADA2" w:rsidP="497A63DB">
      <w:pPr>
        <w:spacing w:line="240" w:lineRule="auto"/>
        <w:jc w:val="both"/>
        <w:rPr>
          <w:rFonts w:ascii="Arial" w:hAnsi="Arial" w:cs="Arial"/>
        </w:rPr>
      </w:pPr>
      <w:r w:rsidRPr="497A63DB">
        <w:rPr>
          <w:rFonts w:ascii="Arial" w:hAnsi="Arial" w:cs="Arial"/>
        </w:rPr>
        <w:t>The University of Reading</w:t>
      </w:r>
      <w:r w:rsidR="009518A0">
        <w:rPr>
          <w:rFonts w:ascii="Arial" w:hAnsi="Arial" w:cs="Arial"/>
        </w:rPr>
        <w:t xml:space="preserve"> </w:t>
      </w:r>
      <w:r w:rsidRPr="497A63DB">
        <w:rPr>
          <w:rFonts w:ascii="Arial" w:hAnsi="Arial" w:cs="Arial"/>
        </w:rPr>
        <w:t>and the Henley Business School</w:t>
      </w:r>
      <w:r w:rsidR="36A56B34" w:rsidRPr="497A63DB">
        <w:rPr>
          <w:rFonts w:ascii="Arial" w:hAnsi="Arial" w:cs="Arial"/>
        </w:rPr>
        <w:t xml:space="preserve"> (</w:t>
      </w:r>
      <w:r w:rsidR="36A56B34" w:rsidRPr="497A63DB">
        <w:rPr>
          <w:rFonts w:ascii="Arial" w:eastAsia="Arial" w:hAnsi="Arial" w:cs="Arial"/>
          <w:lang w:val="en-US"/>
        </w:rPr>
        <w:t>to include the Reading Real Estate Foundation</w:t>
      </w:r>
      <w:r w:rsidR="175E10EC" w:rsidRPr="497A63DB">
        <w:rPr>
          <w:rFonts w:ascii="Arial" w:hAnsi="Arial" w:cs="Arial"/>
        </w:rPr>
        <w:t>)</w:t>
      </w:r>
      <w:r w:rsidRPr="497A63DB">
        <w:rPr>
          <w:rFonts w:ascii="Arial" w:hAnsi="Arial" w:cs="Arial"/>
        </w:rPr>
        <w:t xml:space="preserve"> are Data Controller (</w:t>
      </w:r>
      <w:r w:rsidR="4A140F60" w:rsidRPr="497A63DB">
        <w:rPr>
          <w:rFonts w:ascii="Arial" w:hAnsi="Arial" w:cs="Arial"/>
        </w:rPr>
        <w:t>hereafter referred to as “</w:t>
      </w:r>
      <w:r w:rsidRPr="497A63DB">
        <w:rPr>
          <w:rFonts w:ascii="Arial" w:hAnsi="Arial" w:cs="Arial"/>
          <w:b/>
          <w:bCs/>
        </w:rPr>
        <w:t>We or Us</w:t>
      </w:r>
      <w:r w:rsidR="4A140F60" w:rsidRPr="497A63DB">
        <w:rPr>
          <w:rFonts w:ascii="Arial" w:hAnsi="Arial" w:cs="Arial"/>
          <w:b/>
          <w:bCs/>
        </w:rPr>
        <w:t>”</w:t>
      </w:r>
      <w:r w:rsidRPr="497A63DB">
        <w:rPr>
          <w:rFonts w:ascii="Arial" w:hAnsi="Arial" w:cs="Arial"/>
        </w:rPr>
        <w:t xml:space="preserve">) in respect of the information that </w:t>
      </w:r>
      <w:r w:rsidR="4A140F60" w:rsidRPr="497A63DB">
        <w:rPr>
          <w:rFonts w:ascii="Arial" w:hAnsi="Arial" w:cs="Arial"/>
        </w:rPr>
        <w:t>w</w:t>
      </w:r>
      <w:r w:rsidRPr="497A63DB">
        <w:rPr>
          <w:rFonts w:ascii="Arial" w:hAnsi="Arial" w:cs="Arial"/>
        </w:rPr>
        <w:t xml:space="preserve">e process about </w:t>
      </w:r>
      <w:r w:rsidR="33EC41BF" w:rsidRPr="497A63DB">
        <w:rPr>
          <w:rFonts w:ascii="Arial" w:hAnsi="Arial" w:cs="Arial"/>
        </w:rPr>
        <w:t xml:space="preserve">users of our services </w:t>
      </w:r>
      <w:r w:rsidR="75BA7A67" w:rsidRPr="497A63DB">
        <w:rPr>
          <w:rFonts w:ascii="Arial" w:hAnsi="Arial" w:cs="Arial"/>
        </w:rPr>
        <w:t xml:space="preserve">(hereafter referred to as </w:t>
      </w:r>
      <w:r w:rsidR="75BA7A67" w:rsidRPr="497A63DB">
        <w:rPr>
          <w:rFonts w:ascii="Arial" w:hAnsi="Arial" w:cs="Arial"/>
          <w:b/>
          <w:bCs/>
        </w:rPr>
        <w:t>“You” or “Your”</w:t>
      </w:r>
      <w:r w:rsidR="75BA7A67" w:rsidRPr="497A63DB">
        <w:rPr>
          <w:rFonts w:ascii="Arial" w:hAnsi="Arial" w:cs="Arial"/>
        </w:rPr>
        <w:t>).</w:t>
      </w:r>
    </w:p>
    <w:p w14:paraId="11B997E5" w14:textId="77777777" w:rsidR="002211C3" w:rsidRDefault="00421BB2" w:rsidP="00F97157">
      <w:pPr>
        <w:spacing w:line="240" w:lineRule="auto"/>
        <w:jc w:val="both"/>
        <w:rPr>
          <w:rFonts w:ascii="Arial" w:hAnsi="Arial" w:cs="Arial"/>
        </w:rPr>
      </w:pPr>
      <w:r>
        <w:rPr>
          <w:rFonts w:ascii="Arial" w:hAnsi="Arial" w:cs="Arial"/>
        </w:rPr>
        <w:t xml:space="preserve">The protection of your personal data and </w:t>
      </w:r>
      <w:r w:rsidR="001B4C69">
        <w:rPr>
          <w:rFonts w:ascii="Arial" w:hAnsi="Arial" w:cs="Arial"/>
        </w:rPr>
        <w:t>the clear communication of</w:t>
      </w:r>
      <w:r>
        <w:rPr>
          <w:rFonts w:ascii="Arial" w:hAnsi="Arial" w:cs="Arial"/>
        </w:rPr>
        <w:t xml:space="preserve"> how it is used </w:t>
      </w:r>
      <w:r w:rsidR="00576494" w:rsidRPr="00320231">
        <w:rPr>
          <w:rFonts w:ascii="Arial" w:hAnsi="Arial" w:cs="Arial"/>
        </w:rPr>
        <w:t xml:space="preserve">is important to </w:t>
      </w:r>
      <w:r>
        <w:rPr>
          <w:rFonts w:ascii="Arial" w:hAnsi="Arial" w:cs="Arial"/>
        </w:rPr>
        <w:t>u</w:t>
      </w:r>
      <w:r w:rsidR="00576494" w:rsidRPr="00320231">
        <w:rPr>
          <w:rFonts w:ascii="Arial" w:hAnsi="Arial" w:cs="Arial"/>
        </w:rPr>
        <w:t>s, so if there is anything in this privacy notice that is unclear</w:t>
      </w:r>
      <w:r w:rsidR="005175FE">
        <w:rPr>
          <w:rFonts w:ascii="Arial" w:hAnsi="Arial" w:cs="Arial"/>
        </w:rPr>
        <w:t>,</w:t>
      </w:r>
      <w:r w:rsidR="00576494" w:rsidRPr="00320231">
        <w:rPr>
          <w:rFonts w:ascii="Arial" w:hAnsi="Arial" w:cs="Arial"/>
        </w:rPr>
        <w:t xml:space="preserve"> or </w:t>
      </w:r>
      <w:r>
        <w:rPr>
          <w:rFonts w:ascii="Arial" w:hAnsi="Arial" w:cs="Arial"/>
        </w:rPr>
        <w:t xml:space="preserve">that </w:t>
      </w:r>
      <w:r w:rsidR="00576494" w:rsidRPr="00320231">
        <w:rPr>
          <w:rFonts w:ascii="Arial" w:hAnsi="Arial" w:cs="Arial"/>
        </w:rPr>
        <w:t xml:space="preserve">you do not understand, please contact </w:t>
      </w:r>
      <w:r w:rsidR="00E6520A">
        <w:rPr>
          <w:rFonts w:ascii="Arial" w:hAnsi="Arial" w:cs="Arial"/>
        </w:rPr>
        <w:t xml:space="preserve">us. </w:t>
      </w:r>
    </w:p>
    <w:p w14:paraId="46899BCB" w14:textId="638F9910" w:rsidR="00E970BC" w:rsidRPr="00320231" w:rsidRDefault="00E6520A" w:rsidP="00F97157">
      <w:pPr>
        <w:spacing w:line="240" w:lineRule="auto"/>
        <w:jc w:val="both"/>
        <w:rPr>
          <w:rFonts w:ascii="Arial" w:hAnsi="Arial" w:cs="Arial"/>
        </w:rPr>
      </w:pPr>
      <w:r>
        <w:rPr>
          <w:rFonts w:ascii="Arial" w:hAnsi="Arial" w:cs="Arial"/>
        </w:rPr>
        <w:t xml:space="preserve">Our </w:t>
      </w:r>
      <w:r w:rsidR="00E970BC" w:rsidRPr="00320231">
        <w:rPr>
          <w:rFonts w:ascii="Arial" w:hAnsi="Arial" w:cs="Arial"/>
          <w:lang w:eastAsia="en-US"/>
        </w:rPr>
        <w:t>University Data Protection Officer can be contacted at</w:t>
      </w:r>
      <w:r w:rsidR="002211C3">
        <w:rPr>
          <w:rFonts w:ascii="Arial" w:hAnsi="Arial" w:cs="Arial"/>
          <w:lang w:eastAsia="en-US"/>
        </w:rPr>
        <w:t>:</w:t>
      </w:r>
      <w:r w:rsidR="002211C3" w:rsidRPr="006A305F">
        <w:rPr>
          <w:rFonts w:ascii="Arial" w:hAnsi="Arial" w:cs="Arial"/>
        </w:rPr>
        <w:t xml:space="preserve"> The University of Reading, Information Management and Policy Services, Whiteknights House, Shinfield Road, Whiteknights, READING, Berkshire, RG6 6UR, United Kingdom.</w:t>
      </w:r>
    </w:p>
    <w:p w14:paraId="282A9D81" w14:textId="77777777" w:rsidR="00E970BC" w:rsidRPr="00320231" w:rsidRDefault="00E970BC" w:rsidP="00F97157">
      <w:pPr>
        <w:spacing w:line="240" w:lineRule="auto"/>
        <w:jc w:val="both"/>
        <w:rPr>
          <w:rFonts w:ascii="Arial" w:hAnsi="Arial" w:cs="Arial"/>
          <w:lang w:eastAsia="en-US"/>
        </w:rPr>
      </w:pPr>
      <w:r w:rsidRPr="00320231">
        <w:rPr>
          <w:rFonts w:ascii="Arial" w:hAnsi="Arial" w:cs="Arial"/>
          <w:lang w:eastAsia="en-US"/>
        </w:rPr>
        <w:t xml:space="preserve">Telephone: 0118 378 8981 </w:t>
      </w:r>
    </w:p>
    <w:p w14:paraId="05E920C7" w14:textId="77777777" w:rsidR="00E970BC" w:rsidRPr="008F2DB9" w:rsidRDefault="00E970BC" w:rsidP="00F97157">
      <w:pPr>
        <w:spacing w:line="240" w:lineRule="auto"/>
        <w:jc w:val="both"/>
        <w:rPr>
          <w:rFonts w:ascii="Arial" w:hAnsi="Arial" w:cs="Arial"/>
          <w:lang w:eastAsia="en-US"/>
        </w:rPr>
      </w:pPr>
      <w:r w:rsidRPr="00320231">
        <w:rPr>
          <w:rFonts w:ascii="Arial" w:hAnsi="Arial" w:cs="Arial"/>
          <w:lang w:eastAsia="en-US"/>
        </w:rPr>
        <w:t xml:space="preserve">Email: </w:t>
      </w:r>
      <w:hyperlink r:id="rId9" w:history="1">
        <w:r w:rsidRPr="008F2DB9">
          <w:rPr>
            <w:rStyle w:val="Hyperlink"/>
            <w:rFonts w:ascii="Arial" w:hAnsi="Arial" w:cs="Arial"/>
            <w:color w:val="auto"/>
            <w:lang w:eastAsia="en-US"/>
          </w:rPr>
          <w:t>imps@reading.ac.uk</w:t>
        </w:r>
      </w:hyperlink>
    </w:p>
    <w:p w14:paraId="19744C98" w14:textId="262C3B28" w:rsidR="00637419" w:rsidRDefault="009B2655" w:rsidP="00F97157">
      <w:pPr>
        <w:pStyle w:val="Heading2"/>
        <w:spacing w:line="240" w:lineRule="auto"/>
        <w:rPr>
          <w:color w:val="auto"/>
          <w:sz w:val="40"/>
          <w:szCs w:val="40"/>
        </w:rPr>
      </w:pPr>
      <w:r w:rsidRPr="008F2DB9">
        <w:rPr>
          <w:color w:val="auto"/>
          <w:sz w:val="40"/>
          <w:szCs w:val="40"/>
        </w:rPr>
        <w:t xml:space="preserve">About </w:t>
      </w:r>
      <w:r w:rsidR="00E901F3" w:rsidRPr="008F2DB9">
        <w:rPr>
          <w:color w:val="auto"/>
          <w:sz w:val="40"/>
          <w:szCs w:val="40"/>
        </w:rPr>
        <w:t>u</w:t>
      </w:r>
      <w:r w:rsidRPr="008F2DB9">
        <w:rPr>
          <w:color w:val="auto"/>
          <w:sz w:val="40"/>
          <w:szCs w:val="40"/>
        </w:rPr>
        <w:t xml:space="preserve">s </w:t>
      </w:r>
    </w:p>
    <w:p w14:paraId="4DD9966E" w14:textId="49DE5489" w:rsidR="003F1A4E" w:rsidRDefault="003F1A4E" w:rsidP="003F1A4E">
      <w:pPr>
        <w:pStyle w:val="BodyText"/>
        <w:spacing w:before="135" w:line="266" w:lineRule="auto"/>
        <w:ind w:left="0" w:right="127"/>
      </w:pPr>
      <w:r>
        <w:rPr>
          <w:spacing w:val="-2"/>
        </w:rPr>
        <w:t>Our</w:t>
      </w:r>
      <w:r>
        <w:rPr>
          <w:spacing w:val="-22"/>
        </w:rPr>
        <w:t xml:space="preserve"> </w:t>
      </w:r>
      <w:r>
        <w:rPr>
          <w:spacing w:val="-2"/>
        </w:rPr>
        <w:t>supporters,</w:t>
      </w:r>
      <w:r>
        <w:rPr>
          <w:spacing w:val="-22"/>
        </w:rPr>
        <w:t xml:space="preserve"> </w:t>
      </w:r>
      <w:r>
        <w:rPr>
          <w:spacing w:val="-2"/>
        </w:rPr>
        <w:t>donors</w:t>
      </w:r>
      <w:r>
        <w:rPr>
          <w:spacing w:val="-24"/>
        </w:rPr>
        <w:t xml:space="preserve"> </w:t>
      </w:r>
      <w:r>
        <w:rPr>
          <w:spacing w:val="-2"/>
        </w:rPr>
        <w:t>and</w:t>
      </w:r>
      <w:r>
        <w:rPr>
          <w:spacing w:val="-22"/>
        </w:rPr>
        <w:t xml:space="preserve"> </w:t>
      </w:r>
      <w:r>
        <w:rPr>
          <w:spacing w:val="-2"/>
        </w:rPr>
        <w:t>volunteers</w:t>
      </w:r>
      <w:r>
        <w:rPr>
          <w:spacing w:val="-24"/>
        </w:rPr>
        <w:t xml:space="preserve"> </w:t>
      </w:r>
      <w:r>
        <w:rPr>
          <w:spacing w:val="-2"/>
        </w:rPr>
        <w:t>are</w:t>
      </w:r>
      <w:r>
        <w:rPr>
          <w:spacing w:val="-26"/>
        </w:rPr>
        <w:t xml:space="preserve"> </w:t>
      </w:r>
      <w:r>
        <w:rPr>
          <w:spacing w:val="-2"/>
        </w:rPr>
        <w:t>highly</w:t>
      </w:r>
      <w:r>
        <w:rPr>
          <w:spacing w:val="-24"/>
        </w:rPr>
        <w:t xml:space="preserve"> </w:t>
      </w:r>
      <w:r>
        <w:rPr>
          <w:spacing w:val="-2"/>
        </w:rPr>
        <w:t>valued</w:t>
      </w:r>
      <w:r>
        <w:rPr>
          <w:spacing w:val="-22"/>
        </w:rPr>
        <w:t xml:space="preserve"> </w:t>
      </w:r>
      <w:r>
        <w:rPr>
          <w:spacing w:val="-2"/>
        </w:rPr>
        <w:t>members</w:t>
      </w:r>
      <w:r>
        <w:rPr>
          <w:spacing w:val="-24"/>
        </w:rPr>
        <w:t xml:space="preserve"> </w:t>
      </w:r>
      <w:r>
        <w:rPr>
          <w:spacing w:val="-2"/>
        </w:rPr>
        <w:t>of</w:t>
      </w:r>
      <w:r>
        <w:rPr>
          <w:spacing w:val="-21"/>
        </w:rPr>
        <w:t xml:space="preserve"> </w:t>
      </w:r>
      <w:r>
        <w:rPr>
          <w:spacing w:val="-2"/>
        </w:rPr>
        <w:t>the</w:t>
      </w:r>
      <w:r>
        <w:rPr>
          <w:spacing w:val="-21"/>
        </w:rPr>
        <w:t xml:space="preserve"> </w:t>
      </w:r>
      <w:r>
        <w:rPr>
          <w:spacing w:val="-2"/>
        </w:rPr>
        <w:t>University</w:t>
      </w:r>
      <w:r>
        <w:rPr>
          <w:spacing w:val="-24"/>
        </w:rPr>
        <w:t xml:space="preserve"> </w:t>
      </w:r>
      <w:r>
        <w:rPr>
          <w:spacing w:val="-2"/>
        </w:rPr>
        <w:t>of</w:t>
      </w:r>
      <w:r>
        <w:rPr>
          <w:spacing w:val="-21"/>
        </w:rPr>
        <w:t xml:space="preserve"> </w:t>
      </w:r>
      <w:r>
        <w:rPr>
          <w:spacing w:val="-2"/>
        </w:rPr>
        <w:t>Reading community.</w:t>
      </w:r>
      <w:r>
        <w:rPr>
          <w:spacing w:val="9"/>
        </w:rPr>
        <w:t xml:space="preserve"> </w:t>
      </w:r>
      <w:r>
        <w:rPr>
          <w:spacing w:val="-2"/>
        </w:rPr>
        <w:t>We</w:t>
      </w:r>
      <w:r>
        <w:rPr>
          <w:spacing w:val="-21"/>
        </w:rPr>
        <w:t xml:space="preserve"> </w:t>
      </w:r>
      <w:r>
        <w:rPr>
          <w:spacing w:val="-2"/>
        </w:rPr>
        <w:t>hope</w:t>
      </w:r>
      <w:r>
        <w:rPr>
          <w:spacing w:val="-21"/>
        </w:rPr>
        <w:t xml:space="preserve"> </w:t>
      </w:r>
      <w:r>
        <w:rPr>
          <w:spacing w:val="-2"/>
        </w:rPr>
        <w:t>to</w:t>
      </w:r>
      <w:r>
        <w:rPr>
          <w:spacing w:val="-23"/>
        </w:rPr>
        <w:t xml:space="preserve"> </w:t>
      </w:r>
      <w:r>
        <w:rPr>
          <w:spacing w:val="-2"/>
        </w:rPr>
        <w:t>maintain</w:t>
      </w:r>
      <w:r>
        <w:rPr>
          <w:spacing w:val="-21"/>
        </w:rPr>
        <w:t xml:space="preserve"> </w:t>
      </w:r>
      <w:r>
        <w:rPr>
          <w:spacing w:val="-2"/>
        </w:rPr>
        <w:t>a</w:t>
      </w:r>
      <w:r>
        <w:rPr>
          <w:spacing w:val="-22"/>
        </w:rPr>
        <w:t xml:space="preserve"> </w:t>
      </w:r>
      <w:r>
        <w:rPr>
          <w:spacing w:val="-2"/>
        </w:rPr>
        <w:t>relationship</w:t>
      </w:r>
      <w:r>
        <w:rPr>
          <w:spacing w:val="-22"/>
        </w:rPr>
        <w:t xml:space="preserve"> </w:t>
      </w:r>
      <w:r>
        <w:rPr>
          <w:spacing w:val="-2"/>
        </w:rPr>
        <w:t>in</w:t>
      </w:r>
      <w:r>
        <w:rPr>
          <w:spacing w:val="-21"/>
        </w:rPr>
        <w:t xml:space="preserve"> </w:t>
      </w:r>
      <w:r>
        <w:rPr>
          <w:spacing w:val="-2"/>
        </w:rPr>
        <w:t>which</w:t>
      </w:r>
      <w:r>
        <w:rPr>
          <w:spacing w:val="-21"/>
        </w:rPr>
        <w:t xml:space="preserve"> </w:t>
      </w:r>
      <w:r>
        <w:rPr>
          <w:spacing w:val="-2"/>
        </w:rPr>
        <w:t>you</w:t>
      </w:r>
      <w:r>
        <w:rPr>
          <w:spacing w:val="-25"/>
        </w:rPr>
        <w:t xml:space="preserve"> </w:t>
      </w:r>
      <w:r>
        <w:rPr>
          <w:spacing w:val="-2"/>
        </w:rPr>
        <w:t>will</w:t>
      </w:r>
      <w:r>
        <w:rPr>
          <w:spacing w:val="-25"/>
        </w:rPr>
        <w:t xml:space="preserve"> </w:t>
      </w:r>
      <w:r>
        <w:rPr>
          <w:spacing w:val="-2"/>
        </w:rPr>
        <w:t>be</w:t>
      </w:r>
      <w:r>
        <w:rPr>
          <w:spacing w:val="-21"/>
        </w:rPr>
        <w:t xml:space="preserve"> </w:t>
      </w:r>
      <w:r>
        <w:rPr>
          <w:spacing w:val="-2"/>
        </w:rPr>
        <w:t>actively</w:t>
      </w:r>
      <w:r>
        <w:rPr>
          <w:spacing w:val="-24"/>
        </w:rPr>
        <w:t xml:space="preserve"> </w:t>
      </w:r>
      <w:r>
        <w:rPr>
          <w:spacing w:val="-2"/>
        </w:rPr>
        <w:t>engaged</w:t>
      </w:r>
      <w:r>
        <w:rPr>
          <w:spacing w:val="-22"/>
        </w:rPr>
        <w:t xml:space="preserve"> </w:t>
      </w:r>
      <w:r>
        <w:rPr>
          <w:spacing w:val="-2"/>
        </w:rPr>
        <w:t>in</w:t>
      </w:r>
      <w:r>
        <w:rPr>
          <w:spacing w:val="-21"/>
        </w:rPr>
        <w:t xml:space="preserve"> </w:t>
      </w:r>
      <w:r>
        <w:rPr>
          <w:spacing w:val="-2"/>
        </w:rPr>
        <w:t>the</w:t>
      </w:r>
      <w:r>
        <w:rPr>
          <w:spacing w:val="-21"/>
        </w:rPr>
        <w:t xml:space="preserve"> </w:t>
      </w:r>
      <w:r>
        <w:rPr>
          <w:spacing w:val="-2"/>
        </w:rPr>
        <w:t>life</w:t>
      </w:r>
      <w:r>
        <w:rPr>
          <w:spacing w:val="-21"/>
        </w:rPr>
        <w:t xml:space="preserve"> </w:t>
      </w:r>
      <w:r>
        <w:rPr>
          <w:spacing w:val="-2"/>
        </w:rPr>
        <w:t>of</w:t>
      </w:r>
      <w:r>
        <w:rPr>
          <w:spacing w:val="-21"/>
        </w:rPr>
        <w:t xml:space="preserve"> </w:t>
      </w:r>
      <w:r>
        <w:rPr>
          <w:spacing w:val="-2"/>
        </w:rPr>
        <w:t xml:space="preserve">the </w:t>
      </w:r>
      <w:r>
        <w:rPr>
          <w:spacing w:val="-4"/>
        </w:rPr>
        <w:t>University</w:t>
      </w:r>
      <w:r>
        <w:rPr>
          <w:spacing w:val="-17"/>
        </w:rPr>
        <w:t xml:space="preserve"> </w:t>
      </w:r>
      <w:r>
        <w:rPr>
          <w:spacing w:val="-4"/>
        </w:rPr>
        <w:t>to</w:t>
      </w:r>
      <w:r>
        <w:rPr>
          <w:spacing w:val="-16"/>
        </w:rPr>
        <w:t xml:space="preserve"> </w:t>
      </w:r>
      <w:r>
        <w:rPr>
          <w:spacing w:val="-4"/>
        </w:rPr>
        <w:t>enable</w:t>
      </w:r>
      <w:r>
        <w:rPr>
          <w:spacing w:val="-14"/>
        </w:rPr>
        <w:t xml:space="preserve"> </w:t>
      </w:r>
      <w:r w:rsidR="009E5BBC">
        <w:rPr>
          <w:spacing w:val="-4"/>
        </w:rPr>
        <w:t>u</w:t>
      </w:r>
      <w:r>
        <w:rPr>
          <w:spacing w:val="-4"/>
        </w:rPr>
        <w:t>s</w:t>
      </w:r>
      <w:r>
        <w:rPr>
          <w:spacing w:val="-17"/>
        </w:rPr>
        <w:t xml:space="preserve"> </w:t>
      </w:r>
      <w:r>
        <w:rPr>
          <w:spacing w:val="-4"/>
        </w:rPr>
        <w:t>to</w:t>
      </w:r>
      <w:r>
        <w:rPr>
          <w:spacing w:val="-16"/>
        </w:rPr>
        <w:t xml:space="preserve"> </w:t>
      </w:r>
      <w:r>
        <w:rPr>
          <w:spacing w:val="-4"/>
        </w:rPr>
        <w:t>continue</w:t>
      </w:r>
      <w:r>
        <w:rPr>
          <w:spacing w:val="-14"/>
        </w:rPr>
        <w:t xml:space="preserve"> </w:t>
      </w:r>
      <w:r>
        <w:rPr>
          <w:spacing w:val="-4"/>
        </w:rPr>
        <w:t>to</w:t>
      </w:r>
      <w:r>
        <w:rPr>
          <w:spacing w:val="-16"/>
        </w:rPr>
        <w:t xml:space="preserve"> </w:t>
      </w:r>
      <w:r>
        <w:rPr>
          <w:spacing w:val="-4"/>
        </w:rPr>
        <w:t>provide</w:t>
      </w:r>
      <w:r>
        <w:rPr>
          <w:spacing w:val="-14"/>
        </w:rPr>
        <w:t xml:space="preserve"> </w:t>
      </w:r>
      <w:r>
        <w:rPr>
          <w:spacing w:val="-4"/>
        </w:rPr>
        <w:t>an</w:t>
      </w:r>
      <w:r>
        <w:rPr>
          <w:spacing w:val="-14"/>
        </w:rPr>
        <w:t xml:space="preserve"> </w:t>
      </w:r>
      <w:r>
        <w:rPr>
          <w:spacing w:val="-4"/>
        </w:rPr>
        <w:t>excellent</w:t>
      </w:r>
      <w:r>
        <w:rPr>
          <w:spacing w:val="-19"/>
        </w:rPr>
        <w:t xml:space="preserve"> </w:t>
      </w:r>
      <w:r>
        <w:rPr>
          <w:spacing w:val="-4"/>
        </w:rPr>
        <w:t>level</w:t>
      </w:r>
      <w:r>
        <w:rPr>
          <w:spacing w:val="-19"/>
        </w:rPr>
        <w:t xml:space="preserve"> </w:t>
      </w:r>
      <w:r>
        <w:rPr>
          <w:spacing w:val="-4"/>
        </w:rPr>
        <w:t>of</w:t>
      </w:r>
      <w:r>
        <w:rPr>
          <w:spacing w:val="-14"/>
        </w:rPr>
        <w:t xml:space="preserve"> </w:t>
      </w:r>
      <w:r>
        <w:rPr>
          <w:spacing w:val="-4"/>
        </w:rPr>
        <w:t>education</w:t>
      </w:r>
      <w:r>
        <w:rPr>
          <w:spacing w:val="-14"/>
        </w:rPr>
        <w:t xml:space="preserve"> </w:t>
      </w:r>
      <w:r>
        <w:rPr>
          <w:spacing w:val="-4"/>
        </w:rPr>
        <w:t>to</w:t>
      </w:r>
      <w:r>
        <w:rPr>
          <w:spacing w:val="-16"/>
        </w:rPr>
        <w:t xml:space="preserve"> </w:t>
      </w:r>
      <w:r>
        <w:rPr>
          <w:spacing w:val="-4"/>
        </w:rPr>
        <w:t>students</w:t>
      </w:r>
      <w:r>
        <w:rPr>
          <w:spacing w:val="-17"/>
        </w:rPr>
        <w:t xml:space="preserve"> </w:t>
      </w:r>
      <w:r>
        <w:rPr>
          <w:spacing w:val="-4"/>
        </w:rPr>
        <w:t>and to</w:t>
      </w:r>
      <w:r>
        <w:rPr>
          <w:spacing w:val="-16"/>
        </w:rPr>
        <w:t xml:space="preserve"> </w:t>
      </w:r>
      <w:r>
        <w:rPr>
          <w:spacing w:val="-4"/>
        </w:rPr>
        <w:t xml:space="preserve">deliver </w:t>
      </w:r>
      <w:r w:rsidR="009A45D2">
        <w:t>world</w:t>
      </w:r>
      <w:r w:rsidR="009A45D2">
        <w:rPr>
          <w:spacing w:val="-6"/>
        </w:rPr>
        <w:t>-leading</w:t>
      </w:r>
      <w:r>
        <w:rPr>
          <w:spacing w:val="-4"/>
        </w:rPr>
        <w:t xml:space="preserve"> </w:t>
      </w:r>
      <w:r>
        <w:t>research.</w:t>
      </w:r>
    </w:p>
    <w:p w14:paraId="2F6CD693" w14:textId="380A4E27" w:rsidR="003F1A4E" w:rsidRDefault="003F1A4E" w:rsidP="003F1A4E">
      <w:pPr>
        <w:pStyle w:val="BodyText"/>
        <w:spacing w:before="115" w:line="266" w:lineRule="auto"/>
        <w:ind w:left="0" w:right="132"/>
      </w:pPr>
      <w:r>
        <w:t>We</w:t>
      </w:r>
      <w:r>
        <w:rPr>
          <w:spacing w:val="-13"/>
        </w:rPr>
        <w:t xml:space="preserve"> </w:t>
      </w:r>
      <w:r>
        <w:t>offer</w:t>
      </w:r>
      <w:r>
        <w:rPr>
          <w:spacing w:val="-13"/>
        </w:rPr>
        <w:t xml:space="preserve"> </w:t>
      </w:r>
      <w:r>
        <w:t>the</w:t>
      </w:r>
      <w:r>
        <w:rPr>
          <w:spacing w:val="-13"/>
        </w:rPr>
        <w:t xml:space="preserve"> </w:t>
      </w:r>
      <w:r>
        <w:t>opportunity</w:t>
      </w:r>
      <w:r>
        <w:rPr>
          <w:spacing w:val="-17"/>
        </w:rPr>
        <w:t xml:space="preserve"> </w:t>
      </w:r>
      <w:r>
        <w:t>for</w:t>
      </w:r>
      <w:r>
        <w:rPr>
          <w:spacing w:val="-13"/>
        </w:rPr>
        <w:t xml:space="preserve"> </w:t>
      </w:r>
      <w:r>
        <w:t>supporters</w:t>
      </w:r>
      <w:r>
        <w:rPr>
          <w:spacing w:val="-17"/>
        </w:rPr>
        <w:t xml:space="preserve"> </w:t>
      </w:r>
      <w:r>
        <w:t>to</w:t>
      </w:r>
      <w:r>
        <w:rPr>
          <w:spacing w:val="-16"/>
        </w:rPr>
        <w:t xml:space="preserve"> </w:t>
      </w:r>
      <w:r>
        <w:t>stay</w:t>
      </w:r>
      <w:r>
        <w:rPr>
          <w:spacing w:val="-17"/>
        </w:rPr>
        <w:t xml:space="preserve"> </w:t>
      </w:r>
      <w:r w:rsidR="00607C96">
        <w:t>up to date</w:t>
      </w:r>
      <w:r>
        <w:rPr>
          <w:spacing w:val="-13"/>
        </w:rPr>
        <w:t xml:space="preserve"> </w:t>
      </w:r>
      <w:r>
        <w:t>with</w:t>
      </w:r>
      <w:r>
        <w:rPr>
          <w:spacing w:val="-13"/>
        </w:rPr>
        <w:t xml:space="preserve"> </w:t>
      </w:r>
      <w:r>
        <w:t>the</w:t>
      </w:r>
      <w:r>
        <w:rPr>
          <w:spacing w:val="-13"/>
        </w:rPr>
        <w:t xml:space="preserve"> </w:t>
      </w:r>
      <w:r>
        <w:t>University</w:t>
      </w:r>
      <w:r>
        <w:rPr>
          <w:spacing w:val="-17"/>
        </w:rPr>
        <w:t xml:space="preserve"> </w:t>
      </w:r>
      <w:r>
        <w:t>through</w:t>
      </w:r>
      <w:r>
        <w:rPr>
          <w:spacing w:val="-13"/>
        </w:rPr>
        <w:t xml:space="preserve"> </w:t>
      </w:r>
      <w:r>
        <w:t>a</w:t>
      </w:r>
      <w:r>
        <w:rPr>
          <w:spacing w:val="-21"/>
        </w:rPr>
        <w:t xml:space="preserve"> </w:t>
      </w:r>
      <w:r>
        <w:t>range</w:t>
      </w:r>
      <w:r>
        <w:rPr>
          <w:spacing w:val="-13"/>
        </w:rPr>
        <w:t xml:space="preserve"> </w:t>
      </w:r>
      <w:r>
        <w:t xml:space="preserve">of </w:t>
      </w:r>
      <w:r>
        <w:rPr>
          <w:spacing w:val="-2"/>
        </w:rPr>
        <w:t>communications</w:t>
      </w:r>
      <w:r>
        <w:rPr>
          <w:spacing w:val="-22"/>
        </w:rPr>
        <w:t xml:space="preserve"> </w:t>
      </w:r>
      <w:r>
        <w:rPr>
          <w:spacing w:val="-2"/>
        </w:rPr>
        <w:t>and</w:t>
      </w:r>
      <w:r>
        <w:rPr>
          <w:spacing w:val="-20"/>
        </w:rPr>
        <w:t xml:space="preserve"> </w:t>
      </w:r>
      <w:r>
        <w:rPr>
          <w:spacing w:val="-2"/>
        </w:rPr>
        <w:t>events</w:t>
      </w:r>
      <w:r>
        <w:rPr>
          <w:spacing w:val="-22"/>
        </w:rPr>
        <w:t xml:space="preserve"> </w:t>
      </w:r>
      <w:r>
        <w:rPr>
          <w:spacing w:val="-2"/>
        </w:rPr>
        <w:t>as</w:t>
      </w:r>
      <w:r>
        <w:rPr>
          <w:spacing w:val="-22"/>
        </w:rPr>
        <w:t xml:space="preserve"> </w:t>
      </w:r>
      <w:r>
        <w:rPr>
          <w:spacing w:val="-2"/>
        </w:rPr>
        <w:t>part</w:t>
      </w:r>
      <w:r>
        <w:rPr>
          <w:spacing w:val="-23"/>
        </w:rPr>
        <w:t xml:space="preserve"> </w:t>
      </w:r>
      <w:r>
        <w:rPr>
          <w:spacing w:val="-2"/>
        </w:rPr>
        <w:t>of</w:t>
      </w:r>
      <w:r>
        <w:rPr>
          <w:spacing w:val="-19"/>
        </w:rPr>
        <w:t xml:space="preserve"> </w:t>
      </w:r>
      <w:r w:rsidR="009E5BBC">
        <w:rPr>
          <w:spacing w:val="-2"/>
        </w:rPr>
        <w:t>o</w:t>
      </w:r>
      <w:r>
        <w:rPr>
          <w:spacing w:val="-2"/>
        </w:rPr>
        <w:t>ur</w:t>
      </w:r>
      <w:r>
        <w:rPr>
          <w:spacing w:val="-19"/>
        </w:rPr>
        <w:t xml:space="preserve"> </w:t>
      </w:r>
      <w:r>
        <w:rPr>
          <w:spacing w:val="-2"/>
        </w:rPr>
        <w:t>global</w:t>
      </w:r>
      <w:r>
        <w:rPr>
          <w:spacing w:val="-23"/>
        </w:rPr>
        <w:t xml:space="preserve"> </w:t>
      </w:r>
      <w:r>
        <w:rPr>
          <w:spacing w:val="-2"/>
        </w:rPr>
        <w:t>community.</w:t>
      </w:r>
      <w:r>
        <w:rPr>
          <w:spacing w:val="-15"/>
        </w:rPr>
        <w:t xml:space="preserve"> </w:t>
      </w:r>
      <w:r>
        <w:rPr>
          <w:spacing w:val="-2"/>
        </w:rPr>
        <w:t>We</w:t>
      </w:r>
      <w:r>
        <w:rPr>
          <w:spacing w:val="-19"/>
        </w:rPr>
        <w:t xml:space="preserve"> </w:t>
      </w:r>
      <w:r>
        <w:rPr>
          <w:spacing w:val="-2"/>
        </w:rPr>
        <w:t>promote</w:t>
      </w:r>
      <w:r>
        <w:rPr>
          <w:spacing w:val="-24"/>
        </w:rPr>
        <w:t xml:space="preserve"> </w:t>
      </w:r>
      <w:r>
        <w:rPr>
          <w:spacing w:val="-2"/>
        </w:rPr>
        <w:t>a</w:t>
      </w:r>
      <w:r>
        <w:rPr>
          <w:spacing w:val="-20"/>
        </w:rPr>
        <w:t xml:space="preserve"> </w:t>
      </w:r>
      <w:r>
        <w:rPr>
          <w:spacing w:val="-2"/>
        </w:rPr>
        <w:t>range</w:t>
      </w:r>
      <w:r>
        <w:rPr>
          <w:spacing w:val="-19"/>
        </w:rPr>
        <w:t xml:space="preserve"> </w:t>
      </w:r>
      <w:r>
        <w:rPr>
          <w:spacing w:val="-2"/>
        </w:rPr>
        <w:t>of</w:t>
      </w:r>
      <w:r>
        <w:rPr>
          <w:spacing w:val="-19"/>
        </w:rPr>
        <w:t xml:space="preserve"> </w:t>
      </w:r>
      <w:r>
        <w:rPr>
          <w:spacing w:val="-2"/>
        </w:rPr>
        <w:t>ways</w:t>
      </w:r>
      <w:r>
        <w:rPr>
          <w:spacing w:val="-22"/>
        </w:rPr>
        <w:t xml:space="preserve"> </w:t>
      </w:r>
      <w:r>
        <w:rPr>
          <w:spacing w:val="-2"/>
        </w:rPr>
        <w:t>in</w:t>
      </w:r>
      <w:r>
        <w:rPr>
          <w:spacing w:val="-19"/>
        </w:rPr>
        <w:t xml:space="preserve"> </w:t>
      </w:r>
      <w:r>
        <w:rPr>
          <w:spacing w:val="-2"/>
        </w:rPr>
        <w:t xml:space="preserve">which </w:t>
      </w:r>
      <w:r>
        <w:rPr>
          <w:spacing w:val="-4"/>
        </w:rPr>
        <w:t>supporters</w:t>
      </w:r>
      <w:r>
        <w:rPr>
          <w:spacing w:val="-23"/>
        </w:rPr>
        <w:t xml:space="preserve"> </w:t>
      </w:r>
      <w:r>
        <w:rPr>
          <w:spacing w:val="-4"/>
        </w:rPr>
        <w:t>can</w:t>
      </w:r>
      <w:r>
        <w:rPr>
          <w:spacing w:val="-20"/>
        </w:rPr>
        <w:t xml:space="preserve"> </w:t>
      </w:r>
      <w:r>
        <w:rPr>
          <w:spacing w:val="-4"/>
        </w:rPr>
        <w:t>benefit</w:t>
      </w:r>
      <w:r>
        <w:rPr>
          <w:spacing w:val="-24"/>
        </w:rPr>
        <w:t xml:space="preserve"> </w:t>
      </w:r>
      <w:r>
        <w:rPr>
          <w:spacing w:val="-4"/>
        </w:rPr>
        <w:t>from</w:t>
      </w:r>
      <w:r>
        <w:rPr>
          <w:spacing w:val="-22"/>
        </w:rPr>
        <w:t xml:space="preserve"> </w:t>
      </w:r>
      <w:r>
        <w:rPr>
          <w:spacing w:val="-4"/>
        </w:rPr>
        <w:t>the</w:t>
      </w:r>
      <w:r>
        <w:rPr>
          <w:spacing w:val="-20"/>
        </w:rPr>
        <w:t xml:space="preserve"> </w:t>
      </w:r>
      <w:r>
        <w:rPr>
          <w:spacing w:val="-4"/>
        </w:rPr>
        <w:t>University</w:t>
      </w:r>
      <w:r>
        <w:rPr>
          <w:spacing w:val="-23"/>
        </w:rPr>
        <w:t xml:space="preserve"> </w:t>
      </w:r>
      <w:r>
        <w:rPr>
          <w:spacing w:val="-4"/>
        </w:rPr>
        <w:t>as</w:t>
      </w:r>
      <w:r>
        <w:rPr>
          <w:spacing w:val="-23"/>
        </w:rPr>
        <w:t xml:space="preserve"> </w:t>
      </w:r>
      <w:r>
        <w:rPr>
          <w:spacing w:val="-4"/>
        </w:rPr>
        <w:t>well</w:t>
      </w:r>
      <w:r>
        <w:rPr>
          <w:spacing w:val="-24"/>
        </w:rPr>
        <w:t xml:space="preserve"> </w:t>
      </w:r>
      <w:r>
        <w:rPr>
          <w:spacing w:val="-4"/>
        </w:rPr>
        <w:t>as</w:t>
      </w:r>
      <w:r>
        <w:rPr>
          <w:spacing w:val="-19"/>
        </w:rPr>
        <w:t xml:space="preserve"> </w:t>
      </w:r>
      <w:r>
        <w:rPr>
          <w:spacing w:val="-4"/>
        </w:rPr>
        <w:t>ways</w:t>
      </w:r>
      <w:r>
        <w:rPr>
          <w:spacing w:val="-23"/>
        </w:rPr>
        <w:t xml:space="preserve"> </w:t>
      </w:r>
      <w:r>
        <w:rPr>
          <w:spacing w:val="-4"/>
        </w:rPr>
        <w:t>they</w:t>
      </w:r>
      <w:r>
        <w:rPr>
          <w:spacing w:val="-23"/>
        </w:rPr>
        <w:t xml:space="preserve"> </w:t>
      </w:r>
      <w:r>
        <w:rPr>
          <w:spacing w:val="-4"/>
        </w:rPr>
        <w:t>can</w:t>
      </w:r>
      <w:r>
        <w:rPr>
          <w:spacing w:val="-25"/>
        </w:rPr>
        <w:t xml:space="preserve"> </w:t>
      </w:r>
      <w:r>
        <w:rPr>
          <w:spacing w:val="-4"/>
        </w:rPr>
        <w:t>give</w:t>
      </w:r>
      <w:r>
        <w:rPr>
          <w:spacing w:val="-20"/>
        </w:rPr>
        <w:t xml:space="preserve"> </w:t>
      </w:r>
      <w:r>
        <w:rPr>
          <w:spacing w:val="-4"/>
        </w:rPr>
        <w:t>back</w:t>
      </w:r>
      <w:r>
        <w:rPr>
          <w:spacing w:val="-22"/>
        </w:rPr>
        <w:t xml:space="preserve"> </w:t>
      </w:r>
      <w:r>
        <w:rPr>
          <w:spacing w:val="-4"/>
        </w:rPr>
        <w:t>their</w:t>
      </w:r>
      <w:r>
        <w:rPr>
          <w:spacing w:val="-20"/>
        </w:rPr>
        <w:t xml:space="preserve"> </w:t>
      </w:r>
      <w:r>
        <w:rPr>
          <w:spacing w:val="-4"/>
        </w:rPr>
        <w:t>time,</w:t>
      </w:r>
      <w:r>
        <w:rPr>
          <w:spacing w:val="-22"/>
        </w:rPr>
        <w:t xml:space="preserve"> </w:t>
      </w:r>
      <w:r>
        <w:rPr>
          <w:spacing w:val="-4"/>
        </w:rPr>
        <w:t>expertise</w:t>
      </w:r>
      <w:r>
        <w:rPr>
          <w:spacing w:val="-20"/>
        </w:rPr>
        <w:t xml:space="preserve"> </w:t>
      </w:r>
      <w:r>
        <w:rPr>
          <w:spacing w:val="-4"/>
        </w:rPr>
        <w:t xml:space="preserve">and </w:t>
      </w:r>
      <w:r>
        <w:t>funding to support</w:t>
      </w:r>
      <w:r>
        <w:rPr>
          <w:spacing w:val="-3"/>
        </w:rPr>
        <w:t xml:space="preserve"> </w:t>
      </w:r>
      <w:r>
        <w:t>the University.</w:t>
      </w:r>
    </w:p>
    <w:p w14:paraId="7D708C5B" w14:textId="77777777" w:rsidR="003F1A4E" w:rsidRDefault="003F1A4E" w:rsidP="003F1A4E">
      <w:pPr>
        <w:pStyle w:val="BodyText"/>
        <w:spacing w:before="116"/>
        <w:ind w:left="0"/>
      </w:pPr>
      <w:r>
        <w:rPr>
          <w:spacing w:val="-4"/>
        </w:rPr>
        <w:t>We</w:t>
      </w:r>
      <w:r>
        <w:rPr>
          <w:spacing w:val="-19"/>
        </w:rPr>
        <w:t xml:space="preserve"> </w:t>
      </w:r>
      <w:r>
        <w:rPr>
          <w:spacing w:val="-4"/>
        </w:rPr>
        <w:t>look</w:t>
      </w:r>
      <w:r>
        <w:rPr>
          <w:spacing w:val="-21"/>
        </w:rPr>
        <w:t xml:space="preserve"> </w:t>
      </w:r>
      <w:r>
        <w:rPr>
          <w:spacing w:val="-4"/>
        </w:rPr>
        <w:t>forward</w:t>
      </w:r>
      <w:r>
        <w:rPr>
          <w:spacing w:val="-20"/>
        </w:rPr>
        <w:t xml:space="preserve"> </w:t>
      </w:r>
      <w:r>
        <w:rPr>
          <w:spacing w:val="-4"/>
        </w:rPr>
        <w:t>to</w:t>
      </w:r>
      <w:r>
        <w:rPr>
          <w:spacing w:val="-20"/>
        </w:rPr>
        <w:t xml:space="preserve"> </w:t>
      </w:r>
      <w:r>
        <w:rPr>
          <w:spacing w:val="-4"/>
        </w:rPr>
        <w:t>continuing</w:t>
      </w:r>
      <w:r>
        <w:rPr>
          <w:spacing w:val="-19"/>
        </w:rPr>
        <w:t xml:space="preserve"> </w:t>
      </w:r>
      <w:r>
        <w:rPr>
          <w:spacing w:val="-4"/>
        </w:rPr>
        <w:t>a</w:t>
      </w:r>
      <w:r>
        <w:rPr>
          <w:spacing w:val="-20"/>
        </w:rPr>
        <w:t xml:space="preserve"> </w:t>
      </w:r>
      <w:r>
        <w:rPr>
          <w:spacing w:val="-4"/>
        </w:rPr>
        <w:t>great</w:t>
      </w:r>
      <w:r>
        <w:rPr>
          <w:spacing w:val="-23"/>
        </w:rPr>
        <w:t xml:space="preserve"> </w:t>
      </w:r>
      <w:r>
        <w:rPr>
          <w:spacing w:val="-4"/>
        </w:rPr>
        <w:t>relationship</w:t>
      </w:r>
      <w:r>
        <w:rPr>
          <w:spacing w:val="-19"/>
        </w:rPr>
        <w:t xml:space="preserve"> </w:t>
      </w:r>
      <w:r>
        <w:rPr>
          <w:spacing w:val="-4"/>
        </w:rPr>
        <w:t>with</w:t>
      </w:r>
      <w:r>
        <w:rPr>
          <w:spacing w:val="-19"/>
        </w:rPr>
        <w:t xml:space="preserve"> </w:t>
      </w:r>
      <w:r>
        <w:rPr>
          <w:spacing w:val="-4"/>
        </w:rPr>
        <w:t>you.</w:t>
      </w:r>
    </w:p>
    <w:p w14:paraId="06403ACE" w14:textId="77777777" w:rsidR="003F1A4E" w:rsidRDefault="003F1A4E" w:rsidP="003F1A4E">
      <w:pPr>
        <w:rPr>
          <w:lang w:eastAsia="en-US"/>
        </w:rPr>
      </w:pPr>
    </w:p>
    <w:p w14:paraId="66E8ABAC" w14:textId="77777777" w:rsidR="003F1A4E" w:rsidRDefault="003F1A4E" w:rsidP="007F3620">
      <w:pPr>
        <w:spacing w:before="360" w:after="60" w:line="240" w:lineRule="auto"/>
        <w:outlineLvl w:val="1"/>
        <w:rPr>
          <w:rFonts w:ascii="Arial" w:hAnsi="Arial" w:cs="Arial"/>
          <w:b/>
          <w:iCs/>
          <w:kern w:val="32"/>
          <w:sz w:val="40"/>
          <w:szCs w:val="40"/>
          <w:lang w:eastAsia="en-US"/>
        </w:rPr>
      </w:pPr>
    </w:p>
    <w:p w14:paraId="0E6BD4DA" w14:textId="0434568A" w:rsidR="007F3620" w:rsidRPr="008F2DB9" w:rsidRDefault="007F3620" w:rsidP="007F3620">
      <w:pPr>
        <w:spacing w:before="360" w:after="60" w:line="240" w:lineRule="auto"/>
        <w:outlineLvl w:val="1"/>
        <w:rPr>
          <w:rFonts w:ascii="Arial" w:hAnsi="Arial" w:cs="Arial"/>
          <w:b/>
          <w:iCs/>
          <w:kern w:val="32"/>
          <w:sz w:val="40"/>
          <w:szCs w:val="40"/>
          <w:lang w:eastAsia="en-US"/>
        </w:rPr>
      </w:pPr>
      <w:r w:rsidRPr="008F2DB9">
        <w:rPr>
          <w:rFonts w:ascii="Arial" w:hAnsi="Arial" w:cs="Arial"/>
          <w:b/>
          <w:iCs/>
          <w:kern w:val="32"/>
          <w:sz w:val="40"/>
          <w:szCs w:val="40"/>
          <w:lang w:eastAsia="en-US"/>
        </w:rPr>
        <w:lastRenderedPageBreak/>
        <w:t xml:space="preserve">Communicating with you </w:t>
      </w:r>
    </w:p>
    <w:p w14:paraId="46146670" w14:textId="5F15B3DD" w:rsidR="000724C4"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We use your information in order to keep you up to date on events and news that happen at the University as part of an engaged</w:t>
      </w:r>
      <w:r w:rsidR="00212C81">
        <w:rPr>
          <w:rFonts w:ascii="Arial" w:hAnsi="Arial" w:cs="Arial"/>
          <w:shd w:val="clear" w:color="auto" w:fill="FFFFFF"/>
        </w:rPr>
        <w:t xml:space="preserve"> supporter and volunteer</w:t>
      </w:r>
      <w:r w:rsidRPr="007F3620">
        <w:rPr>
          <w:rFonts w:ascii="Arial" w:hAnsi="Arial" w:cs="Arial"/>
          <w:shd w:val="clear" w:color="auto" w:fill="FFFFFF"/>
        </w:rPr>
        <w:t xml:space="preserve"> community. We operate a number of different publications, </w:t>
      </w:r>
      <w:r w:rsidR="00E135ED">
        <w:rPr>
          <w:rFonts w:ascii="Arial" w:hAnsi="Arial" w:cs="Arial"/>
          <w:shd w:val="clear" w:color="auto" w:fill="FFFFFF"/>
        </w:rPr>
        <w:t xml:space="preserve">and </w:t>
      </w:r>
      <w:r w:rsidRPr="007F3620">
        <w:rPr>
          <w:rFonts w:ascii="Arial" w:hAnsi="Arial" w:cs="Arial"/>
          <w:shd w:val="clear" w:color="auto" w:fill="FFFFFF"/>
        </w:rPr>
        <w:t>examples of these are:</w:t>
      </w:r>
    </w:p>
    <w:p w14:paraId="5A072952" w14:textId="77777777" w:rsidR="000724C4" w:rsidRDefault="007F3620" w:rsidP="007F3620">
      <w:pPr>
        <w:pStyle w:val="ListParagraph"/>
        <w:numPr>
          <w:ilvl w:val="0"/>
          <w:numId w:val="39"/>
        </w:numPr>
        <w:spacing w:line="240" w:lineRule="auto"/>
        <w:jc w:val="both"/>
        <w:rPr>
          <w:rFonts w:ascii="Arial" w:hAnsi="Arial" w:cs="Arial"/>
          <w:shd w:val="clear" w:color="auto" w:fill="FFFFFF"/>
        </w:rPr>
      </w:pPr>
      <w:r w:rsidRPr="000724C4">
        <w:rPr>
          <w:rFonts w:ascii="Arial" w:hAnsi="Arial" w:cs="Arial"/>
          <w:shd w:val="clear" w:color="auto" w:fill="FFFFFF"/>
        </w:rPr>
        <w:t xml:space="preserve">The online alumni and supporter magazine CONNECTED – this aims to update </w:t>
      </w:r>
      <w:r w:rsidR="007A5F70" w:rsidRPr="000724C4">
        <w:rPr>
          <w:rFonts w:ascii="Arial" w:hAnsi="Arial" w:cs="Arial"/>
          <w:shd w:val="clear" w:color="auto" w:fill="FFFFFF"/>
        </w:rPr>
        <w:t>o</w:t>
      </w:r>
      <w:r w:rsidRPr="000724C4">
        <w:rPr>
          <w:rFonts w:ascii="Arial" w:hAnsi="Arial" w:cs="Arial"/>
          <w:shd w:val="clear" w:color="auto" w:fill="FFFFFF"/>
        </w:rPr>
        <w:t xml:space="preserve">ur alumni and supporters of news around the University, inspirational stories from </w:t>
      </w:r>
      <w:r w:rsidR="007A5F70" w:rsidRPr="000724C4">
        <w:rPr>
          <w:rFonts w:ascii="Arial" w:hAnsi="Arial" w:cs="Arial"/>
          <w:shd w:val="clear" w:color="auto" w:fill="FFFFFF"/>
        </w:rPr>
        <w:t>o</w:t>
      </w:r>
      <w:r w:rsidRPr="000724C4">
        <w:rPr>
          <w:rFonts w:ascii="Arial" w:hAnsi="Arial" w:cs="Arial"/>
          <w:shd w:val="clear" w:color="auto" w:fill="FFFFFF"/>
        </w:rPr>
        <w:t>ur alumni and make our alumni feel part of the University of Reading community</w:t>
      </w:r>
      <w:r w:rsidR="00952CED" w:rsidRPr="000724C4">
        <w:rPr>
          <w:rFonts w:ascii="Arial" w:hAnsi="Arial" w:cs="Arial"/>
          <w:shd w:val="clear" w:color="auto" w:fill="FFFFFF"/>
        </w:rPr>
        <w:t>.</w:t>
      </w:r>
    </w:p>
    <w:p w14:paraId="18A728D0" w14:textId="77777777" w:rsidR="000724C4" w:rsidRDefault="007F3620" w:rsidP="00372DCB">
      <w:pPr>
        <w:pStyle w:val="ListParagraph"/>
        <w:numPr>
          <w:ilvl w:val="0"/>
          <w:numId w:val="39"/>
        </w:numPr>
        <w:spacing w:line="240" w:lineRule="auto"/>
        <w:jc w:val="both"/>
        <w:rPr>
          <w:rFonts w:ascii="Arial" w:hAnsi="Arial" w:cs="Arial"/>
          <w:shd w:val="clear" w:color="auto" w:fill="FFFFFF"/>
        </w:rPr>
      </w:pPr>
      <w:r w:rsidRPr="000724C4">
        <w:rPr>
          <w:rFonts w:ascii="Arial" w:hAnsi="Arial" w:cs="Arial"/>
          <w:shd w:val="clear" w:color="auto" w:fill="FFFFFF"/>
        </w:rPr>
        <w:t xml:space="preserve">The donor and supporter magazine Giving Matters – this aims to update our donors and supporters </w:t>
      </w:r>
      <w:r w:rsidR="00BD42A8" w:rsidRPr="000724C4">
        <w:rPr>
          <w:rFonts w:ascii="Arial" w:hAnsi="Arial" w:cs="Arial"/>
          <w:shd w:val="clear" w:color="auto" w:fill="FFFFFF"/>
        </w:rPr>
        <w:t>in regard to</w:t>
      </w:r>
      <w:r w:rsidRPr="000724C4">
        <w:rPr>
          <w:rFonts w:ascii="Arial" w:hAnsi="Arial" w:cs="Arial"/>
          <w:shd w:val="clear" w:color="auto" w:fill="FFFFFF"/>
        </w:rPr>
        <w:t xml:space="preserve"> projects </w:t>
      </w:r>
      <w:r w:rsidR="008C71D3" w:rsidRPr="000724C4">
        <w:rPr>
          <w:rFonts w:ascii="Arial" w:hAnsi="Arial" w:cs="Arial"/>
          <w:shd w:val="clear" w:color="auto" w:fill="FFFFFF"/>
        </w:rPr>
        <w:t>they have</w:t>
      </w:r>
      <w:r w:rsidRPr="000724C4">
        <w:rPr>
          <w:rFonts w:ascii="Arial" w:hAnsi="Arial" w:cs="Arial"/>
          <w:shd w:val="clear" w:color="auto" w:fill="FFFFFF"/>
        </w:rPr>
        <w:t xml:space="preserve"> supported and report back to people on what their philanthropy has been achieving</w:t>
      </w:r>
      <w:r w:rsidR="008C71D3" w:rsidRPr="000724C4">
        <w:rPr>
          <w:rFonts w:ascii="Arial" w:hAnsi="Arial" w:cs="Arial"/>
          <w:shd w:val="clear" w:color="auto" w:fill="FFFFFF"/>
        </w:rPr>
        <w:t xml:space="preserve">. </w:t>
      </w:r>
    </w:p>
    <w:p w14:paraId="4AA54036" w14:textId="5C433077" w:rsidR="00372DCB" w:rsidRPr="000724C4" w:rsidRDefault="00372DCB" w:rsidP="00372DCB">
      <w:pPr>
        <w:pStyle w:val="ListParagraph"/>
        <w:numPr>
          <w:ilvl w:val="0"/>
          <w:numId w:val="39"/>
        </w:numPr>
        <w:spacing w:line="240" w:lineRule="auto"/>
        <w:jc w:val="both"/>
        <w:rPr>
          <w:rFonts w:ascii="Arial" w:hAnsi="Arial" w:cs="Arial"/>
          <w:shd w:val="clear" w:color="auto" w:fill="FFFFFF"/>
        </w:rPr>
      </w:pPr>
      <w:r w:rsidRPr="000724C4">
        <w:rPr>
          <w:rFonts w:ascii="Arial" w:hAnsi="Arial" w:cs="Arial"/>
          <w:shd w:val="clear" w:color="auto" w:fill="FFFFFF"/>
        </w:rPr>
        <w:t>Telephone campaigns that we may run from time to time.</w:t>
      </w:r>
    </w:p>
    <w:p w14:paraId="04239B6B" w14:textId="24F34ED2" w:rsidR="007F3620" w:rsidRPr="007F3620"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 xml:space="preserve">We may contact you by post, phone via call or instant message (such as SMS text message, WhatsApp, WeChat),  email, </w:t>
      </w:r>
      <w:r w:rsidR="00952CED">
        <w:rPr>
          <w:rFonts w:ascii="Arial" w:hAnsi="Arial" w:cs="Arial"/>
          <w:shd w:val="clear" w:color="auto" w:fill="FFFFFF"/>
        </w:rPr>
        <w:t xml:space="preserve">or </w:t>
      </w:r>
      <w:r w:rsidRPr="007F3620">
        <w:rPr>
          <w:rFonts w:ascii="Arial" w:hAnsi="Arial" w:cs="Arial"/>
          <w:shd w:val="clear" w:color="auto" w:fill="FFFFFF"/>
        </w:rPr>
        <w:t>social media direct messaging to inform you of relevant events or fundraising activities, to offer you the opportunity to hear about news from the University or to start a conversation about how you could be involved in the continued success of the University.</w:t>
      </w:r>
    </w:p>
    <w:p w14:paraId="650E1B88" w14:textId="2E88F8E6" w:rsidR="007F3620" w:rsidRPr="007F3620"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 xml:space="preserve">We may also contact you to invite you to speak at events and to participate in </w:t>
      </w:r>
      <w:r w:rsidR="008379FB">
        <w:rPr>
          <w:rFonts w:ascii="Arial" w:hAnsi="Arial" w:cs="Arial"/>
          <w:shd w:val="clear" w:color="auto" w:fill="FFFFFF"/>
        </w:rPr>
        <w:t>public relations</w:t>
      </w:r>
      <w:r w:rsidRPr="007F3620">
        <w:rPr>
          <w:rFonts w:ascii="Arial" w:hAnsi="Arial" w:cs="Arial"/>
          <w:shd w:val="clear" w:color="auto" w:fill="FFFFFF"/>
        </w:rPr>
        <w:t xml:space="preserve"> or press events.</w:t>
      </w:r>
    </w:p>
    <w:p w14:paraId="69430B11" w14:textId="4B9E00FE" w:rsidR="007F3620" w:rsidRPr="007F3620" w:rsidRDefault="007F3620" w:rsidP="007F3620">
      <w:pPr>
        <w:spacing w:line="240" w:lineRule="auto"/>
        <w:jc w:val="both"/>
        <w:rPr>
          <w:rFonts w:ascii="Arial" w:hAnsi="Arial" w:cs="Arial"/>
          <w:shd w:val="clear" w:color="auto" w:fill="FFFFFF"/>
        </w:rPr>
      </w:pPr>
      <w:r w:rsidRPr="007F3620">
        <w:rPr>
          <w:rFonts w:ascii="Arial" w:hAnsi="Arial" w:cs="Arial"/>
          <w:shd w:val="clear" w:color="auto" w:fill="FFFFFF"/>
        </w:rPr>
        <w:t xml:space="preserve">We understand that how </w:t>
      </w:r>
      <w:r w:rsidR="00BF2369">
        <w:rPr>
          <w:rFonts w:ascii="Arial" w:hAnsi="Arial" w:cs="Arial"/>
          <w:shd w:val="clear" w:color="auto" w:fill="FFFFFF"/>
        </w:rPr>
        <w:t>w</w:t>
      </w:r>
      <w:r w:rsidRPr="007F3620">
        <w:rPr>
          <w:rFonts w:ascii="Arial" w:hAnsi="Arial" w:cs="Arial"/>
          <w:shd w:val="clear" w:color="auto" w:fill="FFFFFF"/>
        </w:rPr>
        <w:t xml:space="preserve">e communicate with you is a personal matter. If you do not want </w:t>
      </w:r>
      <w:r w:rsidR="00452115">
        <w:rPr>
          <w:rFonts w:ascii="Arial" w:hAnsi="Arial" w:cs="Arial"/>
          <w:shd w:val="clear" w:color="auto" w:fill="FFFFFF"/>
        </w:rPr>
        <w:t>u</w:t>
      </w:r>
      <w:r w:rsidRPr="007F3620">
        <w:rPr>
          <w:rFonts w:ascii="Arial" w:hAnsi="Arial" w:cs="Arial"/>
          <w:shd w:val="clear" w:color="auto" w:fill="FFFFFF"/>
        </w:rPr>
        <w:t>s to contact you for some or all of these purposes, please contact the Alumni and Supporter Engagement Office at alumni@reading.ac.uk or call us on 0118 378 8006.</w:t>
      </w:r>
    </w:p>
    <w:p w14:paraId="56F677F4" w14:textId="0F61FDAA" w:rsidR="003168B4" w:rsidRDefault="007F3620" w:rsidP="009B2655">
      <w:pPr>
        <w:spacing w:line="240" w:lineRule="auto"/>
        <w:jc w:val="both"/>
        <w:rPr>
          <w:rFonts w:ascii="Arial" w:hAnsi="Arial" w:cs="Arial"/>
          <w:shd w:val="clear" w:color="auto" w:fill="FFFFFF"/>
        </w:rPr>
      </w:pPr>
      <w:r w:rsidRPr="007F3620">
        <w:rPr>
          <w:rFonts w:ascii="Arial" w:hAnsi="Arial" w:cs="Arial"/>
          <w:shd w:val="clear" w:color="auto" w:fill="FFFFFF"/>
        </w:rPr>
        <w:t xml:space="preserve">Where </w:t>
      </w:r>
      <w:r w:rsidR="00452115">
        <w:rPr>
          <w:rFonts w:ascii="Arial" w:hAnsi="Arial" w:cs="Arial"/>
          <w:shd w:val="clear" w:color="auto" w:fill="FFFFFF"/>
        </w:rPr>
        <w:t>w</w:t>
      </w:r>
      <w:r w:rsidRPr="007F3620">
        <w:rPr>
          <w:rFonts w:ascii="Arial" w:hAnsi="Arial" w:cs="Arial"/>
          <w:shd w:val="clear" w:color="auto" w:fill="FFFFFF"/>
        </w:rPr>
        <w:t xml:space="preserve">e wish to contact you about fundraising activities, </w:t>
      </w:r>
      <w:r w:rsidR="00100309">
        <w:rPr>
          <w:rFonts w:ascii="Arial" w:hAnsi="Arial" w:cs="Arial"/>
          <w:shd w:val="clear" w:color="auto" w:fill="FFFFFF"/>
        </w:rPr>
        <w:t>w</w:t>
      </w:r>
      <w:r w:rsidRPr="007F3620">
        <w:rPr>
          <w:rFonts w:ascii="Arial" w:hAnsi="Arial" w:cs="Arial"/>
          <w:shd w:val="clear" w:color="auto" w:fill="FFFFFF"/>
        </w:rPr>
        <w:t xml:space="preserve">e </w:t>
      </w:r>
      <w:r w:rsidR="001E489C">
        <w:rPr>
          <w:rFonts w:ascii="Arial" w:hAnsi="Arial" w:cs="Arial"/>
          <w:shd w:val="clear" w:color="auto" w:fill="FFFFFF"/>
        </w:rPr>
        <w:t xml:space="preserve">will do so in line with all applicable laws </w:t>
      </w:r>
      <w:r w:rsidR="009960A9">
        <w:rPr>
          <w:rFonts w:ascii="Arial" w:hAnsi="Arial" w:cs="Arial"/>
          <w:shd w:val="clear" w:color="auto" w:fill="FFFFFF"/>
        </w:rPr>
        <w:t xml:space="preserve">and will ensure that we are </w:t>
      </w:r>
      <w:r w:rsidRPr="007F3620">
        <w:rPr>
          <w:rFonts w:ascii="Arial" w:hAnsi="Arial" w:cs="Arial"/>
          <w:shd w:val="clear" w:color="auto" w:fill="FFFFFF"/>
        </w:rPr>
        <w:t>contacting you in accordance with your wishes.</w:t>
      </w:r>
    </w:p>
    <w:p w14:paraId="792780E5" w14:textId="70CCC004" w:rsidR="00E93BDD" w:rsidRPr="008F2DB9" w:rsidRDefault="00E93BDD" w:rsidP="00E93BDD">
      <w:pPr>
        <w:pStyle w:val="Heading2"/>
        <w:spacing w:line="240" w:lineRule="auto"/>
        <w:rPr>
          <w:color w:val="auto"/>
          <w:sz w:val="40"/>
          <w:szCs w:val="40"/>
        </w:rPr>
      </w:pPr>
      <w:r w:rsidRPr="008F2DB9">
        <w:rPr>
          <w:color w:val="auto"/>
          <w:sz w:val="40"/>
          <w:szCs w:val="40"/>
        </w:rPr>
        <w:t xml:space="preserve">The purposes </w:t>
      </w:r>
      <w:r w:rsidR="00A51E2A" w:rsidRPr="008F2DB9">
        <w:rPr>
          <w:color w:val="auto"/>
          <w:sz w:val="40"/>
          <w:szCs w:val="40"/>
        </w:rPr>
        <w:t>that we process your personal data for</w:t>
      </w:r>
    </w:p>
    <w:p w14:paraId="2F1CA660" w14:textId="43D53936" w:rsidR="00E93BDD" w:rsidRDefault="00A51E2A" w:rsidP="009B2655">
      <w:pPr>
        <w:spacing w:line="240" w:lineRule="auto"/>
        <w:jc w:val="both"/>
        <w:rPr>
          <w:rFonts w:ascii="Arial" w:hAnsi="Arial" w:cs="Arial"/>
          <w:shd w:val="clear" w:color="auto" w:fill="FFFFFF"/>
        </w:rPr>
      </w:pPr>
      <w:r w:rsidRPr="00A51E2A">
        <w:rPr>
          <w:rFonts w:ascii="Arial" w:hAnsi="Arial" w:cs="Arial"/>
          <w:shd w:val="clear" w:color="auto" w:fill="FFFFFF"/>
        </w:rPr>
        <w:t>In this notice we refer to the collection, recording, organisation, structuring, storage, adaptation or alteration, retrieval, consultation, use, disclosure by transmission, dissemination or otherwise making available, alignment or combination, restriction, erasure or destruction of your personal data as “processing” (hereafter referred to as “process”, “processes”, “processed” or “processing”).</w:t>
      </w:r>
    </w:p>
    <w:p w14:paraId="443562AD" w14:textId="6D9144FB" w:rsidR="004D0711" w:rsidRDefault="008D17AD" w:rsidP="009B2655">
      <w:pPr>
        <w:spacing w:line="240" w:lineRule="auto"/>
        <w:jc w:val="both"/>
        <w:rPr>
          <w:rFonts w:ascii="Arial" w:hAnsi="Arial" w:cs="Arial"/>
          <w:shd w:val="clear" w:color="auto" w:fill="FFFFFF"/>
        </w:rPr>
      </w:pPr>
      <w:r>
        <w:rPr>
          <w:rFonts w:ascii="Arial" w:hAnsi="Arial" w:cs="Arial"/>
          <w:shd w:val="clear" w:color="auto" w:fill="FFFFFF"/>
        </w:rPr>
        <w:t>We process your personal information t</w:t>
      </w:r>
      <w:r w:rsidR="004D0711" w:rsidRPr="004D0711">
        <w:rPr>
          <w:rFonts w:ascii="Arial" w:hAnsi="Arial" w:cs="Arial"/>
          <w:shd w:val="clear" w:color="auto" w:fill="FFFFFF"/>
        </w:rPr>
        <w:t>o support the</w:t>
      </w:r>
      <w:r>
        <w:rPr>
          <w:rFonts w:ascii="Arial" w:hAnsi="Arial" w:cs="Arial"/>
          <w:shd w:val="clear" w:color="auto" w:fill="FFFFFF"/>
        </w:rPr>
        <w:t xml:space="preserve"> above </w:t>
      </w:r>
      <w:r w:rsidR="001176A6">
        <w:rPr>
          <w:rFonts w:ascii="Arial" w:hAnsi="Arial" w:cs="Arial"/>
          <w:shd w:val="clear" w:color="auto" w:fill="FFFFFF"/>
        </w:rPr>
        <w:t xml:space="preserve">activities and the </w:t>
      </w:r>
      <w:r w:rsidR="00D35339">
        <w:rPr>
          <w:rFonts w:ascii="Arial" w:hAnsi="Arial" w:cs="Arial"/>
          <w:shd w:val="clear" w:color="auto" w:fill="FFFFFF"/>
        </w:rPr>
        <w:t>supporters and volunteers</w:t>
      </w:r>
      <w:r w:rsidR="004D0711" w:rsidRPr="004D0711">
        <w:rPr>
          <w:rFonts w:ascii="Arial" w:hAnsi="Arial" w:cs="Arial"/>
          <w:shd w:val="clear" w:color="auto" w:fill="FFFFFF"/>
        </w:rPr>
        <w:t xml:space="preserve"> programme and its corresponding donation and volunteering schemes and </w:t>
      </w:r>
      <w:r w:rsidR="00D0388D">
        <w:rPr>
          <w:rFonts w:ascii="Arial" w:hAnsi="Arial" w:cs="Arial"/>
          <w:shd w:val="clear" w:color="auto" w:fill="FFFFFF"/>
        </w:rPr>
        <w:t xml:space="preserve">events and </w:t>
      </w:r>
      <w:r w:rsidR="004D0711" w:rsidRPr="004D0711">
        <w:rPr>
          <w:rFonts w:ascii="Arial" w:hAnsi="Arial" w:cs="Arial"/>
          <w:shd w:val="clear" w:color="auto" w:fill="FFFFFF"/>
        </w:rPr>
        <w:t>marketing activities.</w:t>
      </w:r>
    </w:p>
    <w:p w14:paraId="02E766BD" w14:textId="77777777" w:rsidR="00AD7BA0" w:rsidRPr="00D35339" w:rsidRDefault="00AD7BA0" w:rsidP="00AD7BA0">
      <w:pPr>
        <w:spacing w:line="240" w:lineRule="auto"/>
        <w:jc w:val="both"/>
        <w:rPr>
          <w:rFonts w:ascii="Arial" w:hAnsi="Arial" w:cs="Arial"/>
          <w:b/>
          <w:bCs/>
          <w:shd w:val="clear" w:color="auto" w:fill="FFFFFF"/>
        </w:rPr>
      </w:pPr>
      <w:r w:rsidRPr="00D35339">
        <w:rPr>
          <w:rFonts w:ascii="Arial" w:hAnsi="Arial" w:cs="Arial"/>
          <w:b/>
          <w:bCs/>
          <w:shd w:val="clear" w:color="auto" w:fill="FFFFFF"/>
        </w:rPr>
        <w:t>Administering The Supporters and Volunteers Programme</w:t>
      </w:r>
    </w:p>
    <w:p w14:paraId="025D0827" w14:textId="551BED92" w:rsidR="00AD7BA0" w:rsidRDefault="00AD7BA0" w:rsidP="00AD7BA0">
      <w:pPr>
        <w:spacing w:line="240" w:lineRule="auto"/>
        <w:jc w:val="both"/>
        <w:rPr>
          <w:rFonts w:ascii="Arial" w:hAnsi="Arial" w:cs="Arial"/>
          <w:shd w:val="clear" w:color="auto" w:fill="FFFFFF"/>
        </w:rPr>
      </w:pPr>
      <w:r w:rsidRPr="00AD7BA0">
        <w:rPr>
          <w:rFonts w:ascii="Arial" w:hAnsi="Arial" w:cs="Arial"/>
          <w:shd w:val="clear" w:color="auto" w:fill="FFFFFF"/>
        </w:rPr>
        <w:t xml:space="preserve">As a part of </w:t>
      </w:r>
      <w:r w:rsidR="00E135ED">
        <w:rPr>
          <w:rFonts w:ascii="Arial" w:hAnsi="Arial" w:cs="Arial"/>
          <w:shd w:val="clear" w:color="auto" w:fill="FFFFFF"/>
        </w:rPr>
        <w:t>o</w:t>
      </w:r>
      <w:r w:rsidRPr="00AD7BA0">
        <w:rPr>
          <w:rFonts w:ascii="Arial" w:hAnsi="Arial" w:cs="Arial"/>
          <w:shd w:val="clear" w:color="auto" w:fill="FFFFFF"/>
        </w:rPr>
        <w:t xml:space="preserve">ur </w:t>
      </w:r>
      <w:r w:rsidR="00E135ED">
        <w:rPr>
          <w:rFonts w:ascii="Arial" w:hAnsi="Arial" w:cs="Arial"/>
          <w:shd w:val="clear" w:color="auto" w:fill="FFFFFF"/>
        </w:rPr>
        <w:t>s</w:t>
      </w:r>
      <w:r w:rsidRPr="00AD7BA0">
        <w:rPr>
          <w:rFonts w:ascii="Arial" w:hAnsi="Arial" w:cs="Arial"/>
          <w:shd w:val="clear" w:color="auto" w:fill="FFFFFF"/>
        </w:rPr>
        <w:t xml:space="preserve">upporter </w:t>
      </w:r>
      <w:r w:rsidR="00E135ED">
        <w:rPr>
          <w:rFonts w:ascii="Arial" w:hAnsi="Arial" w:cs="Arial"/>
          <w:shd w:val="clear" w:color="auto" w:fill="FFFFFF"/>
        </w:rPr>
        <w:t>c</w:t>
      </w:r>
      <w:r w:rsidRPr="00AD7BA0">
        <w:rPr>
          <w:rFonts w:ascii="Arial" w:hAnsi="Arial" w:cs="Arial"/>
          <w:shd w:val="clear" w:color="auto" w:fill="FFFFFF"/>
        </w:rPr>
        <w:t xml:space="preserve">ommunity, </w:t>
      </w:r>
      <w:r w:rsidR="00E135ED">
        <w:rPr>
          <w:rFonts w:ascii="Arial" w:hAnsi="Arial" w:cs="Arial"/>
          <w:shd w:val="clear" w:color="auto" w:fill="FFFFFF"/>
        </w:rPr>
        <w:t>o</w:t>
      </w:r>
      <w:r w:rsidRPr="00AD7BA0">
        <w:rPr>
          <w:rFonts w:ascii="Arial" w:hAnsi="Arial" w:cs="Arial"/>
          <w:shd w:val="clear" w:color="auto" w:fill="FFFFFF"/>
        </w:rPr>
        <w:t>ur primary purpose for using your personal information is to inform you of, and enable you to engage with, news and events</w:t>
      </w:r>
      <w:r w:rsidR="0095793A">
        <w:rPr>
          <w:rFonts w:ascii="Arial" w:hAnsi="Arial" w:cs="Arial"/>
          <w:shd w:val="clear" w:color="auto" w:fill="FFFFFF"/>
        </w:rPr>
        <w:t>.</w:t>
      </w:r>
      <w:r w:rsidRPr="00AD7BA0">
        <w:rPr>
          <w:rFonts w:ascii="Arial" w:hAnsi="Arial" w:cs="Arial"/>
          <w:shd w:val="clear" w:color="auto" w:fill="FFFFFF"/>
        </w:rPr>
        <w:t xml:space="preserve"> </w:t>
      </w:r>
      <w:r w:rsidR="0095793A">
        <w:rPr>
          <w:rFonts w:ascii="Arial" w:hAnsi="Arial" w:cs="Arial"/>
          <w:shd w:val="clear" w:color="auto" w:fill="FFFFFF"/>
        </w:rPr>
        <w:t>This includes:</w:t>
      </w:r>
    </w:p>
    <w:p w14:paraId="2E500E24" w14:textId="268BA766" w:rsidR="00CD4A3E" w:rsidRDefault="00CD4A3E" w:rsidP="00CD4A3E">
      <w:pPr>
        <w:pStyle w:val="ListParagraph"/>
        <w:numPr>
          <w:ilvl w:val="0"/>
          <w:numId w:val="38"/>
        </w:numPr>
        <w:spacing w:line="240" w:lineRule="auto"/>
        <w:jc w:val="both"/>
        <w:rPr>
          <w:rFonts w:ascii="Arial" w:hAnsi="Arial" w:cs="Arial"/>
          <w:shd w:val="clear" w:color="auto" w:fill="FFFFFF"/>
        </w:rPr>
      </w:pPr>
      <w:r w:rsidRPr="00D1137D">
        <w:rPr>
          <w:rFonts w:ascii="Arial" w:hAnsi="Arial" w:cs="Arial"/>
          <w:shd w:val="clear" w:color="auto" w:fill="FFFFFF"/>
        </w:rPr>
        <w:t>Administering invitations, registrations and payments for events, fundraisers, or community programmes.</w:t>
      </w:r>
    </w:p>
    <w:p w14:paraId="6563584B" w14:textId="0F1B8202" w:rsidR="00996E71" w:rsidRDefault="00996E71" w:rsidP="00CD4A3E">
      <w:pPr>
        <w:pStyle w:val="ListParagraph"/>
        <w:numPr>
          <w:ilvl w:val="0"/>
          <w:numId w:val="38"/>
        </w:numPr>
        <w:spacing w:line="240" w:lineRule="auto"/>
        <w:jc w:val="both"/>
        <w:rPr>
          <w:rFonts w:ascii="Arial" w:hAnsi="Arial" w:cs="Arial"/>
          <w:shd w:val="clear" w:color="auto" w:fill="FFFFFF"/>
        </w:rPr>
      </w:pPr>
      <w:r>
        <w:rPr>
          <w:rFonts w:ascii="Arial" w:hAnsi="Arial" w:cs="Arial"/>
          <w:shd w:val="clear" w:color="auto" w:fill="FFFFFF"/>
        </w:rPr>
        <w:t>Processing any donations you may make to the University.</w:t>
      </w:r>
    </w:p>
    <w:p w14:paraId="17AF8403" w14:textId="66C8959C" w:rsidR="00CD4A3E" w:rsidRDefault="00D545E7" w:rsidP="00CD4A3E">
      <w:pPr>
        <w:pStyle w:val="ListParagraph"/>
        <w:numPr>
          <w:ilvl w:val="0"/>
          <w:numId w:val="38"/>
        </w:numPr>
        <w:spacing w:line="240" w:lineRule="auto"/>
        <w:jc w:val="both"/>
        <w:rPr>
          <w:rFonts w:ascii="Arial" w:hAnsi="Arial" w:cs="Arial"/>
          <w:shd w:val="clear" w:color="auto" w:fill="FFFFFF"/>
        </w:rPr>
      </w:pPr>
      <w:r>
        <w:rPr>
          <w:rFonts w:ascii="Arial" w:hAnsi="Arial" w:cs="Arial"/>
          <w:shd w:val="clear" w:color="auto" w:fill="FFFFFF"/>
        </w:rPr>
        <w:t>If you agree, publish</w:t>
      </w:r>
      <w:r w:rsidR="00806655">
        <w:rPr>
          <w:rFonts w:ascii="Arial" w:hAnsi="Arial" w:cs="Arial"/>
          <w:shd w:val="clear" w:color="auto" w:fill="FFFFFF"/>
        </w:rPr>
        <w:t>ing</w:t>
      </w:r>
      <w:r>
        <w:rPr>
          <w:rFonts w:ascii="Arial" w:hAnsi="Arial" w:cs="Arial"/>
          <w:shd w:val="clear" w:color="auto" w:fill="FFFFFF"/>
        </w:rPr>
        <w:t xml:space="preserve"> updates on our webpages regarding donor and volunteer support or stories.</w:t>
      </w:r>
    </w:p>
    <w:p w14:paraId="7A93F484" w14:textId="300AB9FA" w:rsidR="00D545E7" w:rsidRDefault="00806655" w:rsidP="00CD4A3E">
      <w:pPr>
        <w:pStyle w:val="ListParagraph"/>
        <w:numPr>
          <w:ilvl w:val="0"/>
          <w:numId w:val="38"/>
        </w:numPr>
        <w:spacing w:line="240" w:lineRule="auto"/>
        <w:jc w:val="both"/>
        <w:rPr>
          <w:rFonts w:ascii="Arial" w:hAnsi="Arial" w:cs="Arial"/>
          <w:shd w:val="clear" w:color="auto" w:fill="FFFFFF"/>
        </w:rPr>
      </w:pPr>
      <w:r>
        <w:rPr>
          <w:rFonts w:ascii="Arial" w:hAnsi="Arial" w:cs="Arial"/>
          <w:shd w:val="clear" w:color="auto" w:fill="FFFFFF"/>
        </w:rPr>
        <w:t>R</w:t>
      </w:r>
      <w:r w:rsidR="00D545E7" w:rsidRPr="00D545E7">
        <w:rPr>
          <w:rFonts w:ascii="Arial" w:hAnsi="Arial" w:cs="Arial"/>
          <w:shd w:val="clear" w:color="auto" w:fill="FFFFFF"/>
        </w:rPr>
        <w:t>ecord</w:t>
      </w:r>
      <w:r>
        <w:rPr>
          <w:rFonts w:ascii="Arial" w:hAnsi="Arial" w:cs="Arial"/>
          <w:shd w:val="clear" w:color="auto" w:fill="FFFFFF"/>
        </w:rPr>
        <w:t>ing</w:t>
      </w:r>
      <w:r w:rsidR="00D545E7" w:rsidRPr="00D545E7">
        <w:rPr>
          <w:rFonts w:ascii="Arial" w:hAnsi="Arial" w:cs="Arial"/>
          <w:shd w:val="clear" w:color="auto" w:fill="FFFFFF"/>
        </w:rPr>
        <w:t xml:space="preserve"> your engagement with the Alumni and Supporter Engagement Office.</w:t>
      </w:r>
    </w:p>
    <w:p w14:paraId="01AB3F1F" w14:textId="4F31DDC4" w:rsidR="00D545E7" w:rsidRPr="00806655" w:rsidRDefault="00806655" w:rsidP="00806655">
      <w:pPr>
        <w:pStyle w:val="ListParagraph"/>
        <w:numPr>
          <w:ilvl w:val="0"/>
          <w:numId w:val="38"/>
        </w:numPr>
        <w:spacing w:line="240" w:lineRule="auto"/>
        <w:jc w:val="both"/>
        <w:rPr>
          <w:rFonts w:ascii="Arial" w:hAnsi="Arial" w:cs="Arial"/>
          <w:shd w:val="clear" w:color="auto" w:fill="FFFFFF"/>
        </w:rPr>
      </w:pPr>
      <w:r>
        <w:rPr>
          <w:rFonts w:ascii="Arial" w:hAnsi="Arial" w:cs="Arial"/>
          <w:shd w:val="clear" w:color="auto" w:fill="FFFFFF"/>
        </w:rPr>
        <w:t>Ass</w:t>
      </w:r>
      <w:r w:rsidR="00C659F2">
        <w:rPr>
          <w:rFonts w:ascii="Arial" w:hAnsi="Arial" w:cs="Arial"/>
          <w:shd w:val="clear" w:color="auto" w:fill="FFFFFF"/>
        </w:rPr>
        <w:t>essing</w:t>
      </w:r>
      <w:r w:rsidR="0071322B" w:rsidRPr="00806655">
        <w:rPr>
          <w:rFonts w:ascii="Arial" w:hAnsi="Arial" w:cs="Arial"/>
          <w:shd w:val="clear" w:color="auto" w:fill="FFFFFF"/>
        </w:rPr>
        <w:t xml:space="preserve"> whether you may be able or willing to donate funds, time or support to the University.</w:t>
      </w:r>
    </w:p>
    <w:p w14:paraId="2CD336B9" w14:textId="448C0CDC" w:rsidR="00996E71" w:rsidRDefault="0071322B" w:rsidP="0071322B">
      <w:pPr>
        <w:pStyle w:val="ListParagraph"/>
        <w:numPr>
          <w:ilvl w:val="0"/>
          <w:numId w:val="38"/>
        </w:numPr>
        <w:spacing w:line="240" w:lineRule="auto"/>
        <w:jc w:val="both"/>
        <w:rPr>
          <w:rFonts w:ascii="Arial" w:hAnsi="Arial" w:cs="Arial"/>
          <w:shd w:val="clear" w:color="auto" w:fill="FFFFFF"/>
        </w:rPr>
      </w:pPr>
      <w:r w:rsidRPr="0071322B">
        <w:rPr>
          <w:rFonts w:ascii="Arial" w:hAnsi="Arial" w:cs="Arial"/>
          <w:shd w:val="clear" w:color="auto" w:fill="FFFFFF"/>
        </w:rPr>
        <w:t>Dealing with feedback or complain</w:t>
      </w:r>
      <w:r w:rsidR="00996E71">
        <w:rPr>
          <w:rFonts w:ascii="Arial" w:hAnsi="Arial" w:cs="Arial"/>
          <w:shd w:val="clear" w:color="auto" w:fill="FFFFFF"/>
        </w:rPr>
        <w:t>ts</w:t>
      </w:r>
      <w:r w:rsidR="003B0574">
        <w:rPr>
          <w:rFonts w:ascii="Arial" w:hAnsi="Arial" w:cs="Arial"/>
          <w:shd w:val="clear" w:color="auto" w:fill="FFFFFF"/>
        </w:rPr>
        <w:t>.</w:t>
      </w:r>
    </w:p>
    <w:p w14:paraId="32D3B1C2" w14:textId="4BD61DCD" w:rsidR="00AD7BA0" w:rsidRPr="0071322B" w:rsidRDefault="00AD7BA0" w:rsidP="0071322B">
      <w:pPr>
        <w:pStyle w:val="ListParagraph"/>
        <w:numPr>
          <w:ilvl w:val="0"/>
          <w:numId w:val="38"/>
        </w:numPr>
        <w:spacing w:line="240" w:lineRule="auto"/>
        <w:jc w:val="both"/>
        <w:rPr>
          <w:rFonts w:ascii="Arial" w:hAnsi="Arial" w:cs="Arial"/>
          <w:shd w:val="clear" w:color="auto" w:fill="FFFFFF"/>
        </w:rPr>
      </w:pPr>
      <w:r w:rsidRPr="0071322B">
        <w:rPr>
          <w:rFonts w:ascii="Arial" w:hAnsi="Arial" w:cs="Arial"/>
          <w:shd w:val="clear" w:color="auto" w:fill="FFFFFF"/>
        </w:rPr>
        <w:lastRenderedPageBreak/>
        <w:t>Analysing and monitoring our activities to ensure that we remain current and engaged with our supporters</w:t>
      </w:r>
      <w:r w:rsidR="003B0574">
        <w:rPr>
          <w:rFonts w:ascii="Arial" w:hAnsi="Arial" w:cs="Arial"/>
          <w:shd w:val="clear" w:color="auto" w:fill="FFFFFF"/>
        </w:rPr>
        <w:t>.</w:t>
      </w:r>
    </w:p>
    <w:p w14:paraId="745E1D2A" w14:textId="77777777" w:rsidR="00AD7BA0" w:rsidRDefault="00AD7BA0" w:rsidP="00AD7BA0">
      <w:pPr>
        <w:spacing w:line="240" w:lineRule="auto"/>
        <w:jc w:val="both"/>
        <w:rPr>
          <w:rFonts w:ascii="Arial" w:hAnsi="Arial" w:cs="Arial"/>
          <w:b/>
          <w:bCs/>
          <w:shd w:val="clear" w:color="auto" w:fill="FFFFFF"/>
        </w:rPr>
      </w:pPr>
      <w:r w:rsidRPr="00510A47">
        <w:rPr>
          <w:rFonts w:ascii="Arial" w:hAnsi="Arial" w:cs="Arial"/>
          <w:b/>
          <w:bCs/>
          <w:shd w:val="clear" w:color="auto" w:fill="FFFFFF"/>
        </w:rPr>
        <w:t>Fundraising and Volunteering</w:t>
      </w:r>
    </w:p>
    <w:p w14:paraId="02D54D46" w14:textId="77777777" w:rsidR="006426D9" w:rsidRDefault="006426D9" w:rsidP="006426D9">
      <w:pPr>
        <w:spacing w:line="240" w:lineRule="auto"/>
        <w:jc w:val="both"/>
        <w:rPr>
          <w:rFonts w:ascii="Arial" w:hAnsi="Arial" w:cs="Arial"/>
          <w:shd w:val="clear" w:color="auto" w:fill="FFFFFF"/>
        </w:rPr>
      </w:pPr>
      <w:r w:rsidRPr="009A5244">
        <w:rPr>
          <w:rFonts w:ascii="Arial" w:hAnsi="Arial" w:cs="Arial"/>
          <w:shd w:val="clear" w:color="auto" w:fill="FFFFFF"/>
        </w:rPr>
        <w:t xml:space="preserve">We may also seek to solicit your support for fundraising and volunteering initiatives across the University to support the valuable educational work. We undertake to use the information </w:t>
      </w:r>
      <w:r>
        <w:rPr>
          <w:rFonts w:ascii="Arial" w:hAnsi="Arial" w:cs="Arial"/>
          <w:shd w:val="clear" w:color="auto" w:fill="FFFFFF"/>
        </w:rPr>
        <w:t>w</w:t>
      </w:r>
      <w:r w:rsidRPr="009A5244">
        <w:rPr>
          <w:rFonts w:ascii="Arial" w:hAnsi="Arial" w:cs="Arial"/>
          <w:shd w:val="clear" w:color="auto" w:fill="FFFFFF"/>
        </w:rPr>
        <w:t xml:space="preserve">e hold about </w:t>
      </w:r>
      <w:r>
        <w:rPr>
          <w:rFonts w:ascii="Arial" w:hAnsi="Arial" w:cs="Arial"/>
          <w:shd w:val="clear" w:color="auto" w:fill="FFFFFF"/>
        </w:rPr>
        <w:t>y</w:t>
      </w:r>
      <w:r w:rsidRPr="009A5244">
        <w:rPr>
          <w:rFonts w:ascii="Arial" w:hAnsi="Arial" w:cs="Arial"/>
          <w:shd w:val="clear" w:color="auto" w:fill="FFFFFF"/>
        </w:rPr>
        <w:t xml:space="preserve">ou to help assess the fundraising opportunities that would be of most interest or relevance to </w:t>
      </w:r>
      <w:r>
        <w:rPr>
          <w:rFonts w:ascii="Arial" w:hAnsi="Arial" w:cs="Arial"/>
          <w:shd w:val="clear" w:color="auto" w:fill="FFFFFF"/>
        </w:rPr>
        <w:t>y</w:t>
      </w:r>
      <w:r w:rsidRPr="009A5244">
        <w:rPr>
          <w:rFonts w:ascii="Arial" w:hAnsi="Arial" w:cs="Arial"/>
          <w:shd w:val="clear" w:color="auto" w:fill="FFFFFF"/>
        </w:rPr>
        <w:t xml:space="preserve">ou. We understand that not every project will appeal to </w:t>
      </w:r>
      <w:r>
        <w:rPr>
          <w:rFonts w:ascii="Arial" w:hAnsi="Arial" w:cs="Arial"/>
          <w:shd w:val="clear" w:color="auto" w:fill="FFFFFF"/>
        </w:rPr>
        <w:t>y</w:t>
      </w:r>
      <w:r w:rsidRPr="009A5244">
        <w:rPr>
          <w:rFonts w:ascii="Arial" w:hAnsi="Arial" w:cs="Arial"/>
          <w:shd w:val="clear" w:color="auto" w:fill="FFFFFF"/>
        </w:rPr>
        <w:t xml:space="preserve">ou, or that </w:t>
      </w:r>
      <w:r>
        <w:rPr>
          <w:rFonts w:ascii="Arial" w:hAnsi="Arial" w:cs="Arial"/>
          <w:shd w:val="clear" w:color="auto" w:fill="FFFFFF"/>
        </w:rPr>
        <w:t>y</w:t>
      </w:r>
      <w:r w:rsidRPr="009A5244">
        <w:rPr>
          <w:rFonts w:ascii="Arial" w:hAnsi="Arial" w:cs="Arial"/>
          <w:shd w:val="clear" w:color="auto" w:fill="FFFFFF"/>
        </w:rPr>
        <w:t xml:space="preserve">ou may not wish to be approached about fundraising, and </w:t>
      </w:r>
      <w:r>
        <w:rPr>
          <w:rFonts w:ascii="Arial" w:hAnsi="Arial" w:cs="Arial"/>
          <w:shd w:val="clear" w:color="auto" w:fill="FFFFFF"/>
        </w:rPr>
        <w:t>w</w:t>
      </w:r>
      <w:r w:rsidRPr="009A5244">
        <w:rPr>
          <w:rFonts w:ascii="Arial" w:hAnsi="Arial" w:cs="Arial"/>
          <w:shd w:val="clear" w:color="auto" w:fill="FFFFFF"/>
        </w:rPr>
        <w:t>e will always respect your preferences.</w:t>
      </w:r>
      <w:r>
        <w:rPr>
          <w:rFonts w:ascii="Arial" w:hAnsi="Arial" w:cs="Arial"/>
          <w:shd w:val="clear" w:color="auto" w:fill="FFFFFF"/>
        </w:rPr>
        <w:t xml:space="preserve"> We also process this personal data for the purposes listed below:</w:t>
      </w:r>
    </w:p>
    <w:p w14:paraId="4C021812" w14:textId="77777777" w:rsidR="006426D9" w:rsidRPr="006954E2" w:rsidRDefault="006426D9" w:rsidP="006426D9">
      <w:pPr>
        <w:spacing w:line="240" w:lineRule="auto"/>
        <w:jc w:val="both"/>
        <w:rPr>
          <w:rFonts w:ascii="Arial" w:hAnsi="Arial" w:cs="Arial"/>
          <w:b/>
          <w:bCs/>
          <w:shd w:val="clear" w:color="auto" w:fill="FFFFFF"/>
        </w:rPr>
      </w:pPr>
      <w:r w:rsidRPr="006954E2">
        <w:rPr>
          <w:rFonts w:ascii="Arial" w:hAnsi="Arial" w:cs="Arial"/>
          <w:b/>
          <w:bCs/>
          <w:shd w:val="clear" w:color="auto" w:fill="FFFFFF"/>
        </w:rPr>
        <w:t>Prospect research and Wealth Profiling</w:t>
      </w:r>
    </w:p>
    <w:p w14:paraId="5DC3C661" w14:textId="5E28D9DD" w:rsidR="006426D9" w:rsidRDefault="006426D9" w:rsidP="006426D9">
      <w:pPr>
        <w:spacing w:line="240" w:lineRule="auto"/>
        <w:jc w:val="both"/>
        <w:rPr>
          <w:rFonts w:ascii="Arial" w:hAnsi="Arial" w:cs="Arial"/>
          <w:b/>
          <w:bCs/>
          <w:shd w:val="clear" w:color="auto" w:fill="FFFFFF"/>
        </w:rPr>
      </w:pPr>
      <w:r w:rsidRPr="00B2766D">
        <w:rPr>
          <w:rFonts w:ascii="Arial" w:hAnsi="Arial" w:cs="Arial"/>
          <w:shd w:val="clear" w:color="auto" w:fill="FFFFFF"/>
        </w:rPr>
        <w:t xml:space="preserve">We may </w:t>
      </w:r>
      <w:r>
        <w:rPr>
          <w:rFonts w:ascii="Arial" w:hAnsi="Arial" w:cs="Arial"/>
          <w:shd w:val="clear" w:color="auto" w:fill="FFFFFF"/>
        </w:rPr>
        <w:t>process</w:t>
      </w:r>
      <w:r w:rsidRPr="00B2766D">
        <w:rPr>
          <w:rFonts w:ascii="Arial" w:hAnsi="Arial" w:cs="Arial"/>
          <w:shd w:val="clear" w:color="auto" w:fill="FFFFFF"/>
        </w:rPr>
        <w:t xml:space="preserve"> your personal </w:t>
      </w:r>
      <w:r>
        <w:rPr>
          <w:rFonts w:ascii="Arial" w:hAnsi="Arial" w:cs="Arial"/>
          <w:shd w:val="clear" w:color="auto" w:fill="FFFFFF"/>
        </w:rPr>
        <w:t>data</w:t>
      </w:r>
      <w:r w:rsidRPr="00B2766D">
        <w:rPr>
          <w:rFonts w:ascii="Arial" w:hAnsi="Arial" w:cs="Arial"/>
          <w:shd w:val="clear" w:color="auto" w:fill="FFFFFF"/>
        </w:rPr>
        <w:t xml:space="preserve"> to carry out research to assess your likely ability and willingness to support or make gifts to or to volunteer for the University. This assists </w:t>
      </w:r>
      <w:r>
        <w:rPr>
          <w:rFonts w:ascii="Arial" w:hAnsi="Arial" w:cs="Arial"/>
          <w:shd w:val="clear" w:color="auto" w:fill="FFFFFF"/>
        </w:rPr>
        <w:t>u</w:t>
      </w:r>
      <w:r w:rsidRPr="00B2766D">
        <w:rPr>
          <w:rFonts w:ascii="Arial" w:hAnsi="Arial" w:cs="Arial"/>
          <w:shd w:val="clear" w:color="auto" w:fill="FFFFFF"/>
        </w:rPr>
        <w:t xml:space="preserve">s in avoiding making inappropriate requests in </w:t>
      </w:r>
      <w:r>
        <w:rPr>
          <w:rFonts w:ascii="Arial" w:hAnsi="Arial" w:cs="Arial"/>
          <w:shd w:val="clear" w:color="auto" w:fill="FFFFFF"/>
        </w:rPr>
        <w:t>o</w:t>
      </w:r>
      <w:r w:rsidRPr="00B2766D">
        <w:rPr>
          <w:rFonts w:ascii="Arial" w:hAnsi="Arial" w:cs="Arial"/>
          <w:shd w:val="clear" w:color="auto" w:fill="FFFFFF"/>
        </w:rPr>
        <w:t xml:space="preserve">ur fundraising and volunteering communications and make best use of our resources and is sometimes known as prospect research and / or wealth profiling. In some of the work that </w:t>
      </w:r>
      <w:r>
        <w:rPr>
          <w:rFonts w:ascii="Arial" w:hAnsi="Arial" w:cs="Arial"/>
          <w:shd w:val="clear" w:color="auto" w:fill="FFFFFF"/>
        </w:rPr>
        <w:t>w</w:t>
      </w:r>
      <w:r w:rsidRPr="00B2766D">
        <w:rPr>
          <w:rFonts w:ascii="Arial" w:hAnsi="Arial" w:cs="Arial"/>
          <w:shd w:val="clear" w:color="auto" w:fill="FFFFFF"/>
        </w:rPr>
        <w:t xml:space="preserve">e undertake, </w:t>
      </w:r>
      <w:r>
        <w:rPr>
          <w:rFonts w:ascii="Arial" w:hAnsi="Arial" w:cs="Arial"/>
          <w:shd w:val="clear" w:color="auto" w:fill="FFFFFF"/>
        </w:rPr>
        <w:t>w</w:t>
      </w:r>
      <w:r w:rsidRPr="00B2766D">
        <w:rPr>
          <w:rFonts w:ascii="Arial" w:hAnsi="Arial" w:cs="Arial"/>
          <w:shd w:val="clear" w:color="auto" w:fill="FFFFFF"/>
        </w:rPr>
        <w:t xml:space="preserve">e may use software programmes or other tools to profile and model data to enable </w:t>
      </w:r>
      <w:r>
        <w:rPr>
          <w:rFonts w:ascii="Arial" w:hAnsi="Arial" w:cs="Arial"/>
          <w:shd w:val="clear" w:color="auto" w:fill="FFFFFF"/>
        </w:rPr>
        <w:t>u</w:t>
      </w:r>
      <w:r w:rsidRPr="00B2766D">
        <w:rPr>
          <w:rFonts w:ascii="Arial" w:hAnsi="Arial" w:cs="Arial"/>
          <w:shd w:val="clear" w:color="auto" w:fill="FFFFFF"/>
        </w:rPr>
        <w:t xml:space="preserve">s to make more informed decisions. Profiling is not the only tool that </w:t>
      </w:r>
      <w:r>
        <w:rPr>
          <w:rFonts w:ascii="Arial" w:hAnsi="Arial" w:cs="Arial"/>
          <w:shd w:val="clear" w:color="auto" w:fill="FFFFFF"/>
        </w:rPr>
        <w:t>w</w:t>
      </w:r>
      <w:r w:rsidRPr="00B2766D">
        <w:rPr>
          <w:rFonts w:ascii="Arial" w:hAnsi="Arial" w:cs="Arial"/>
          <w:shd w:val="clear" w:color="auto" w:fill="FFFFFF"/>
        </w:rPr>
        <w:t>e use, and</w:t>
      </w:r>
      <w:r>
        <w:rPr>
          <w:rFonts w:ascii="Arial" w:hAnsi="Arial" w:cs="Arial"/>
          <w:shd w:val="clear" w:color="auto" w:fill="FFFFFF"/>
        </w:rPr>
        <w:t xml:space="preserve"> we will always ensure that we have measures in place to ensure that this is performed in a way that does not cause detriment</w:t>
      </w:r>
      <w:r w:rsidRPr="00B2766D">
        <w:rPr>
          <w:rFonts w:ascii="Arial" w:hAnsi="Arial" w:cs="Arial"/>
          <w:shd w:val="clear" w:color="auto" w:fill="FFFFFF"/>
        </w:rPr>
        <w:t xml:space="preserve">. </w:t>
      </w:r>
      <w:r>
        <w:rPr>
          <w:rFonts w:ascii="Arial" w:hAnsi="Arial" w:cs="Arial"/>
          <w:shd w:val="clear" w:color="auto" w:fill="FFFFFF"/>
        </w:rPr>
        <w:t>Y</w:t>
      </w:r>
      <w:r w:rsidRPr="00B2766D">
        <w:rPr>
          <w:rFonts w:ascii="Arial" w:hAnsi="Arial" w:cs="Arial"/>
          <w:shd w:val="clear" w:color="auto" w:fill="FFFFFF"/>
        </w:rPr>
        <w:t xml:space="preserve">ou have </w:t>
      </w:r>
      <w:r>
        <w:rPr>
          <w:rFonts w:ascii="Arial" w:hAnsi="Arial" w:cs="Arial"/>
          <w:shd w:val="clear" w:color="auto" w:fill="FFFFFF"/>
        </w:rPr>
        <w:t xml:space="preserve">right to </w:t>
      </w:r>
      <w:r w:rsidRPr="00B2766D">
        <w:rPr>
          <w:rFonts w:ascii="Arial" w:hAnsi="Arial" w:cs="Arial"/>
          <w:shd w:val="clear" w:color="auto" w:fill="FFFFFF"/>
        </w:rPr>
        <w:t xml:space="preserve"> object to this activity</w:t>
      </w:r>
      <w:r>
        <w:rPr>
          <w:rFonts w:ascii="Arial" w:hAnsi="Arial" w:cs="Arial"/>
          <w:shd w:val="clear" w:color="auto" w:fill="FFFFFF"/>
        </w:rPr>
        <w:t xml:space="preserve"> and if you wish to do this, please</w:t>
      </w:r>
      <w:r w:rsidRPr="00B2766D">
        <w:rPr>
          <w:rFonts w:ascii="Arial" w:hAnsi="Arial" w:cs="Arial"/>
          <w:shd w:val="clear" w:color="auto" w:fill="FFFFFF"/>
        </w:rPr>
        <w:t xml:space="preserve"> contact the Alumni and Supporter Engagement Office at </w:t>
      </w:r>
      <w:hyperlink r:id="rId10" w:history="1">
        <w:r w:rsidRPr="008F2DB9">
          <w:rPr>
            <w:rStyle w:val="Hyperlink"/>
            <w:rFonts w:ascii="Arial" w:hAnsi="Arial" w:cs="Arial"/>
            <w:color w:val="auto"/>
            <w:shd w:val="clear" w:color="auto" w:fill="FFFFFF"/>
          </w:rPr>
          <w:t>alumni@reading.ac.uk</w:t>
        </w:r>
      </w:hyperlink>
      <w:r w:rsidR="00575F8B">
        <w:rPr>
          <w:rFonts w:ascii="Arial" w:hAnsi="Arial" w:cs="Arial"/>
          <w:shd w:val="clear" w:color="auto" w:fill="FFFFFF"/>
        </w:rPr>
        <w:t xml:space="preserve"> or </w:t>
      </w:r>
      <w:r w:rsidR="00575F8B" w:rsidRPr="007F3620">
        <w:rPr>
          <w:rFonts w:ascii="Arial" w:hAnsi="Arial" w:cs="Arial"/>
          <w:shd w:val="clear" w:color="auto" w:fill="FFFFFF"/>
        </w:rPr>
        <w:t>0118 378 8006</w:t>
      </w:r>
      <w:r w:rsidR="00575F8B">
        <w:rPr>
          <w:rFonts w:ascii="Arial" w:hAnsi="Arial" w:cs="Arial"/>
          <w:shd w:val="clear" w:color="auto" w:fill="FFFFFF"/>
        </w:rPr>
        <w:t>.</w:t>
      </w:r>
    </w:p>
    <w:p w14:paraId="2A0AE98B" w14:textId="0AC06EF5" w:rsidR="00536F7D" w:rsidRPr="008F2DB9" w:rsidRDefault="00637419" w:rsidP="00637419">
      <w:pPr>
        <w:spacing w:before="360" w:after="60" w:line="240" w:lineRule="auto"/>
        <w:outlineLvl w:val="1"/>
        <w:rPr>
          <w:rFonts w:ascii="Arial" w:hAnsi="Arial" w:cs="Arial"/>
          <w:b/>
          <w:iCs/>
          <w:kern w:val="32"/>
          <w:sz w:val="40"/>
          <w:szCs w:val="40"/>
          <w:lang w:eastAsia="en-US"/>
        </w:rPr>
      </w:pPr>
      <w:r w:rsidRPr="008F2DB9">
        <w:rPr>
          <w:rFonts w:ascii="Arial" w:hAnsi="Arial" w:cs="Arial"/>
          <w:b/>
          <w:iCs/>
          <w:kern w:val="32"/>
          <w:sz w:val="40"/>
          <w:szCs w:val="40"/>
          <w:lang w:eastAsia="en-US"/>
        </w:rPr>
        <w:t xml:space="preserve">The </w:t>
      </w:r>
      <w:r w:rsidR="001176A6" w:rsidRPr="008F2DB9">
        <w:rPr>
          <w:rFonts w:ascii="Arial" w:hAnsi="Arial" w:cs="Arial"/>
          <w:b/>
          <w:iCs/>
          <w:kern w:val="32"/>
          <w:sz w:val="40"/>
          <w:szCs w:val="40"/>
          <w:lang w:eastAsia="en-US"/>
        </w:rPr>
        <w:t>personal data we process</w:t>
      </w:r>
    </w:p>
    <w:p w14:paraId="140B4CDD" w14:textId="0C8AAA7E" w:rsidR="00334ED7" w:rsidRDefault="00575F8B" w:rsidP="00F97157">
      <w:pPr>
        <w:spacing w:line="240" w:lineRule="auto"/>
        <w:jc w:val="both"/>
        <w:rPr>
          <w:rFonts w:ascii="Arial" w:hAnsi="Arial" w:cs="Arial"/>
          <w:shd w:val="clear" w:color="auto" w:fill="FFFFFF"/>
        </w:rPr>
      </w:pPr>
      <w:r>
        <w:rPr>
          <w:rFonts w:ascii="Arial" w:hAnsi="Arial" w:cs="Arial"/>
          <w:shd w:val="clear" w:color="auto" w:fill="FFFFFF"/>
        </w:rPr>
        <w:t>We p</w:t>
      </w:r>
      <w:r w:rsidR="00A52E57">
        <w:rPr>
          <w:rFonts w:ascii="Arial" w:hAnsi="Arial" w:cs="Arial"/>
          <w:shd w:val="clear" w:color="auto" w:fill="FFFFFF"/>
        </w:rPr>
        <w:t xml:space="preserve">rocess </w:t>
      </w:r>
      <w:r w:rsidR="00EF5B71">
        <w:rPr>
          <w:rFonts w:ascii="Arial" w:hAnsi="Arial" w:cs="Arial"/>
          <w:shd w:val="clear" w:color="auto" w:fill="FFFFFF"/>
        </w:rPr>
        <w:t xml:space="preserve">the following categories of </w:t>
      </w:r>
      <w:r w:rsidR="00A52E57">
        <w:rPr>
          <w:rFonts w:ascii="Arial" w:hAnsi="Arial" w:cs="Arial"/>
          <w:shd w:val="clear" w:color="auto" w:fill="FFFFFF"/>
        </w:rPr>
        <w:t xml:space="preserve">personal data for the </w:t>
      </w:r>
      <w:r w:rsidR="00EF5B71">
        <w:rPr>
          <w:rFonts w:ascii="Arial" w:hAnsi="Arial" w:cs="Arial"/>
          <w:shd w:val="clear" w:color="auto" w:fill="FFFFFF"/>
        </w:rPr>
        <w:t>above</w:t>
      </w:r>
      <w:r w:rsidR="00A52E57">
        <w:rPr>
          <w:rFonts w:ascii="Arial" w:hAnsi="Arial" w:cs="Arial"/>
          <w:shd w:val="clear" w:color="auto" w:fill="FFFFFF"/>
        </w:rPr>
        <w:t xml:space="preserve"> purposes:</w:t>
      </w:r>
    </w:p>
    <w:p w14:paraId="4273298E" w14:textId="60EFDBF0" w:rsidR="005D583D" w:rsidRDefault="005D583D" w:rsidP="005D583D">
      <w:pPr>
        <w:pStyle w:val="ListParagraph"/>
        <w:numPr>
          <w:ilvl w:val="0"/>
          <w:numId w:val="33"/>
        </w:numPr>
        <w:spacing w:line="240" w:lineRule="auto"/>
        <w:jc w:val="both"/>
        <w:rPr>
          <w:rFonts w:ascii="Arial" w:hAnsi="Arial" w:cs="Arial"/>
          <w:shd w:val="clear" w:color="auto" w:fill="FFFFFF"/>
        </w:rPr>
      </w:pPr>
      <w:r w:rsidRPr="005D583D">
        <w:rPr>
          <w:rFonts w:ascii="Arial" w:hAnsi="Arial" w:cs="Arial"/>
          <w:shd w:val="clear" w:color="auto" w:fill="FFFFFF"/>
        </w:rPr>
        <w:t>Your title, name (including alias, or former names) gender and date of birth, together with unique identifiers such as your student or database ID</w:t>
      </w:r>
      <w:r w:rsidR="000A4A4D">
        <w:rPr>
          <w:rFonts w:ascii="Arial" w:hAnsi="Arial" w:cs="Arial"/>
          <w:shd w:val="clear" w:color="auto" w:fill="FFFFFF"/>
        </w:rPr>
        <w:t xml:space="preserve"> if you were previously a member of the university.</w:t>
      </w:r>
    </w:p>
    <w:p w14:paraId="2C7E0819" w14:textId="77777777" w:rsidR="005D583D" w:rsidRDefault="005D583D" w:rsidP="005D583D">
      <w:pPr>
        <w:pStyle w:val="ListParagraph"/>
        <w:numPr>
          <w:ilvl w:val="0"/>
          <w:numId w:val="33"/>
        </w:numPr>
        <w:spacing w:line="240" w:lineRule="auto"/>
        <w:jc w:val="both"/>
        <w:rPr>
          <w:rFonts w:ascii="Arial" w:hAnsi="Arial" w:cs="Arial"/>
          <w:shd w:val="clear" w:color="auto" w:fill="FFFFFF"/>
        </w:rPr>
      </w:pPr>
      <w:r w:rsidRPr="005D583D">
        <w:rPr>
          <w:rFonts w:ascii="Arial" w:hAnsi="Arial" w:cs="Arial"/>
          <w:shd w:val="clear" w:color="auto" w:fill="FFFFFF"/>
        </w:rPr>
        <w:t>Your contact details, address, mobile and landline telephone numbers, email, and social media accounts.</w:t>
      </w:r>
    </w:p>
    <w:p w14:paraId="040E1E67" w14:textId="0B43FF38" w:rsidR="004568FA" w:rsidRDefault="004568FA" w:rsidP="005D583D">
      <w:pPr>
        <w:pStyle w:val="ListParagraph"/>
        <w:numPr>
          <w:ilvl w:val="0"/>
          <w:numId w:val="33"/>
        </w:numPr>
        <w:spacing w:line="240" w:lineRule="auto"/>
        <w:jc w:val="both"/>
        <w:rPr>
          <w:rFonts w:ascii="Arial" w:hAnsi="Arial" w:cs="Arial"/>
          <w:shd w:val="clear" w:color="auto" w:fill="FFFFFF"/>
        </w:rPr>
      </w:pPr>
      <w:r w:rsidRPr="004568FA">
        <w:rPr>
          <w:rFonts w:ascii="Arial" w:hAnsi="Arial" w:cs="Arial"/>
          <w:shd w:val="clear" w:color="auto" w:fill="FFFFFF"/>
        </w:rPr>
        <w:t>Your education details if you provide them to us, such as; subject, degree, grade and dates of study. If relevant, we would also hold details on scholarships and bursaries awarded, and academic prizes and awards.</w:t>
      </w:r>
    </w:p>
    <w:p w14:paraId="339BC1B5" w14:textId="610F7D0A"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Your career details, such as current or previous job titles</w:t>
      </w:r>
      <w:r w:rsidR="007B3A5D">
        <w:rPr>
          <w:rFonts w:ascii="Arial" w:hAnsi="Arial" w:cs="Arial"/>
          <w:shd w:val="clear" w:color="auto" w:fill="FFFFFF"/>
        </w:rPr>
        <w:t>.</w:t>
      </w:r>
    </w:p>
    <w:p w14:paraId="68A203A8" w14:textId="33C898AC"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Your business contact details including business addresses, emails and phone numbers</w:t>
      </w:r>
      <w:r w:rsidR="009B299D">
        <w:rPr>
          <w:rFonts w:ascii="Arial" w:hAnsi="Arial" w:cs="Arial"/>
          <w:shd w:val="clear" w:color="auto" w:fill="FFFFFF"/>
        </w:rPr>
        <w:t>.</w:t>
      </w:r>
    </w:p>
    <w:p w14:paraId="536BCCF3" w14:textId="3195BEC6"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Details of any outside interests, hobbies or memberships</w:t>
      </w:r>
      <w:r w:rsidR="009B299D">
        <w:rPr>
          <w:rFonts w:ascii="Arial" w:hAnsi="Arial" w:cs="Arial"/>
          <w:shd w:val="clear" w:color="auto" w:fill="FFFFFF"/>
        </w:rPr>
        <w:t>.</w:t>
      </w:r>
    </w:p>
    <w:p w14:paraId="521886B7" w14:textId="7B401A2F"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 xml:space="preserve">Information </w:t>
      </w:r>
      <w:r w:rsidR="009B299D">
        <w:rPr>
          <w:rFonts w:ascii="Arial" w:hAnsi="Arial" w:cs="Arial"/>
          <w:shd w:val="clear" w:color="auto" w:fill="FFFFFF"/>
        </w:rPr>
        <w:t xml:space="preserve">obtained </w:t>
      </w:r>
      <w:r w:rsidRPr="000A63D2">
        <w:rPr>
          <w:rFonts w:ascii="Arial" w:hAnsi="Arial" w:cs="Arial"/>
          <w:shd w:val="clear" w:color="auto" w:fill="FFFFFF"/>
        </w:rPr>
        <w:t>from public sources – such as media or social media articles or blogs</w:t>
      </w:r>
      <w:r w:rsidR="009B299D">
        <w:rPr>
          <w:rFonts w:ascii="Arial" w:hAnsi="Arial" w:cs="Arial"/>
          <w:shd w:val="clear" w:color="auto" w:fill="FFFFFF"/>
        </w:rPr>
        <w:t>.</w:t>
      </w:r>
    </w:p>
    <w:p w14:paraId="4EA96794" w14:textId="202A37B8"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Details about your family, as well as details of relationships that we may become aware of, such as business relationships including positions held and relationships with other alumni, supporters or staff members</w:t>
      </w:r>
      <w:r w:rsidR="00FB479D">
        <w:rPr>
          <w:rFonts w:ascii="Arial" w:hAnsi="Arial" w:cs="Arial"/>
          <w:shd w:val="clear" w:color="auto" w:fill="FFFFFF"/>
        </w:rPr>
        <w:t>.</w:t>
      </w:r>
    </w:p>
    <w:p w14:paraId="0B82882E" w14:textId="37558F2B" w:rsidR="000A63D2" w:rsidRDefault="0087267C" w:rsidP="005D583D">
      <w:pPr>
        <w:pStyle w:val="ListParagraph"/>
        <w:numPr>
          <w:ilvl w:val="0"/>
          <w:numId w:val="33"/>
        </w:numPr>
        <w:spacing w:line="240" w:lineRule="auto"/>
        <w:jc w:val="both"/>
        <w:rPr>
          <w:rFonts w:ascii="Arial" w:hAnsi="Arial" w:cs="Arial"/>
          <w:shd w:val="clear" w:color="auto" w:fill="FFFFFF"/>
        </w:rPr>
      </w:pPr>
      <w:r>
        <w:rPr>
          <w:rFonts w:ascii="Arial" w:hAnsi="Arial" w:cs="Arial"/>
          <w:shd w:val="clear" w:color="auto" w:fill="FFFFFF"/>
        </w:rPr>
        <w:t>Details</w:t>
      </w:r>
      <w:r w:rsidR="005D583D" w:rsidRPr="000A63D2">
        <w:rPr>
          <w:rFonts w:ascii="Arial" w:hAnsi="Arial" w:cs="Arial"/>
          <w:shd w:val="clear" w:color="auto" w:fill="FFFFFF"/>
        </w:rPr>
        <w:t xml:space="preserve"> of membership </w:t>
      </w:r>
      <w:r w:rsidR="00BB1976">
        <w:rPr>
          <w:rFonts w:ascii="Arial" w:hAnsi="Arial" w:cs="Arial"/>
          <w:shd w:val="clear" w:color="auto" w:fill="FFFFFF"/>
        </w:rPr>
        <w:t>to</w:t>
      </w:r>
      <w:r w:rsidR="00BB1976" w:rsidRPr="000A63D2">
        <w:rPr>
          <w:rFonts w:ascii="Arial" w:hAnsi="Arial" w:cs="Arial"/>
          <w:shd w:val="clear" w:color="auto" w:fill="FFFFFF"/>
        </w:rPr>
        <w:t xml:space="preserve"> </w:t>
      </w:r>
      <w:r w:rsidR="005D583D" w:rsidRPr="000A63D2">
        <w:rPr>
          <w:rFonts w:ascii="Arial" w:hAnsi="Arial" w:cs="Arial"/>
          <w:shd w:val="clear" w:color="auto" w:fill="FFFFFF"/>
        </w:rPr>
        <w:t xml:space="preserve">University committees, boards, </w:t>
      </w:r>
      <w:r>
        <w:rPr>
          <w:rFonts w:ascii="Arial" w:hAnsi="Arial" w:cs="Arial"/>
          <w:shd w:val="clear" w:color="auto" w:fill="FFFFFF"/>
        </w:rPr>
        <w:t xml:space="preserve">groups or </w:t>
      </w:r>
      <w:r w:rsidR="005D583D" w:rsidRPr="000A63D2">
        <w:rPr>
          <w:rFonts w:ascii="Arial" w:hAnsi="Arial" w:cs="Arial"/>
          <w:shd w:val="clear" w:color="auto" w:fill="FFFFFF"/>
        </w:rPr>
        <w:t>councils</w:t>
      </w:r>
      <w:r>
        <w:rPr>
          <w:rFonts w:ascii="Arial" w:hAnsi="Arial" w:cs="Arial"/>
          <w:shd w:val="clear" w:color="auto" w:fill="FFFFFF"/>
        </w:rPr>
        <w:t>.</w:t>
      </w:r>
    </w:p>
    <w:p w14:paraId="40A00752" w14:textId="5E8BF0DC"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Events you have been invited to, those you attended</w:t>
      </w:r>
      <w:r w:rsidR="0087267C">
        <w:rPr>
          <w:rFonts w:ascii="Arial" w:hAnsi="Arial" w:cs="Arial"/>
          <w:shd w:val="clear" w:color="auto" w:fill="FFFFFF"/>
        </w:rPr>
        <w:t>,</w:t>
      </w:r>
      <w:r w:rsidRPr="000A63D2">
        <w:rPr>
          <w:rFonts w:ascii="Arial" w:hAnsi="Arial" w:cs="Arial"/>
          <w:shd w:val="clear" w:color="auto" w:fill="FFFFFF"/>
        </w:rPr>
        <w:t xml:space="preserve"> and those you declined</w:t>
      </w:r>
      <w:r w:rsidR="0087267C">
        <w:rPr>
          <w:rFonts w:ascii="Arial" w:hAnsi="Arial" w:cs="Arial"/>
          <w:shd w:val="clear" w:color="auto" w:fill="FFFFFF"/>
        </w:rPr>
        <w:t>.</w:t>
      </w:r>
    </w:p>
    <w:p w14:paraId="669E7878" w14:textId="39A421AE"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Details of donations and volunteering activity</w:t>
      </w:r>
      <w:r w:rsidR="0087267C">
        <w:rPr>
          <w:rFonts w:ascii="Arial" w:hAnsi="Arial" w:cs="Arial"/>
          <w:shd w:val="clear" w:color="auto" w:fill="FFFFFF"/>
        </w:rPr>
        <w:t>.</w:t>
      </w:r>
    </w:p>
    <w:p w14:paraId="01F6747D" w14:textId="47EB6667"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 xml:space="preserve">A record of your interactions </w:t>
      </w:r>
      <w:r w:rsidR="0021055C">
        <w:rPr>
          <w:rFonts w:ascii="Arial" w:hAnsi="Arial" w:cs="Arial"/>
          <w:shd w:val="clear" w:color="auto" w:fill="FFFFFF"/>
        </w:rPr>
        <w:t xml:space="preserve">or communications </w:t>
      </w:r>
      <w:r w:rsidRPr="000A63D2">
        <w:rPr>
          <w:rFonts w:ascii="Arial" w:hAnsi="Arial" w:cs="Arial"/>
          <w:shd w:val="clear" w:color="auto" w:fill="FFFFFF"/>
        </w:rPr>
        <w:t xml:space="preserve">with </w:t>
      </w:r>
      <w:r w:rsidR="0021055C">
        <w:rPr>
          <w:rFonts w:ascii="Arial" w:hAnsi="Arial" w:cs="Arial"/>
          <w:shd w:val="clear" w:color="auto" w:fill="FFFFFF"/>
        </w:rPr>
        <w:t xml:space="preserve">us </w:t>
      </w:r>
      <w:r w:rsidRPr="000A63D2">
        <w:rPr>
          <w:rFonts w:ascii="Arial" w:hAnsi="Arial" w:cs="Arial"/>
          <w:shd w:val="clear" w:color="auto" w:fill="FFFFFF"/>
        </w:rPr>
        <w:t>that took place after you have finished your studies at the University</w:t>
      </w:r>
      <w:r w:rsidR="00425DB9">
        <w:rPr>
          <w:rFonts w:ascii="Arial" w:hAnsi="Arial" w:cs="Arial"/>
          <w:shd w:val="clear" w:color="auto" w:fill="FFFFFF"/>
        </w:rPr>
        <w:t xml:space="preserve">, including </w:t>
      </w:r>
      <w:r w:rsidRPr="000A63D2">
        <w:rPr>
          <w:rFonts w:ascii="Arial" w:hAnsi="Arial" w:cs="Arial"/>
          <w:shd w:val="clear" w:color="auto" w:fill="FFFFFF"/>
        </w:rPr>
        <w:t xml:space="preserve">meetings, phone calls or </w:t>
      </w:r>
      <w:r w:rsidR="00575F8B" w:rsidRPr="000A63D2">
        <w:rPr>
          <w:rFonts w:ascii="Arial" w:hAnsi="Arial" w:cs="Arial"/>
          <w:shd w:val="clear" w:color="auto" w:fill="FFFFFF"/>
        </w:rPr>
        <w:t>emails</w:t>
      </w:r>
      <w:r w:rsidR="00575F8B">
        <w:rPr>
          <w:rFonts w:ascii="Arial" w:hAnsi="Arial" w:cs="Arial"/>
          <w:shd w:val="clear" w:color="auto" w:fill="FFFFFF"/>
        </w:rPr>
        <w:t xml:space="preserve"> to us.</w:t>
      </w:r>
    </w:p>
    <w:p w14:paraId="7FA2F460" w14:textId="41B9188E" w:rsidR="000A63D2" w:rsidRDefault="000D6F50" w:rsidP="005D583D">
      <w:pPr>
        <w:pStyle w:val="ListParagraph"/>
        <w:numPr>
          <w:ilvl w:val="0"/>
          <w:numId w:val="33"/>
        </w:numPr>
        <w:spacing w:line="240" w:lineRule="auto"/>
        <w:jc w:val="both"/>
        <w:rPr>
          <w:rFonts w:ascii="Arial" w:hAnsi="Arial" w:cs="Arial"/>
          <w:shd w:val="clear" w:color="auto" w:fill="FFFFFF"/>
        </w:rPr>
      </w:pPr>
      <w:r>
        <w:rPr>
          <w:rFonts w:ascii="Arial" w:hAnsi="Arial" w:cs="Arial"/>
          <w:shd w:val="clear" w:color="auto" w:fill="FFFFFF"/>
        </w:rPr>
        <w:t xml:space="preserve">Information about </w:t>
      </w:r>
      <w:r w:rsidR="005D583D" w:rsidRPr="000A63D2">
        <w:rPr>
          <w:rFonts w:ascii="Arial" w:hAnsi="Arial" w:cs="Arial"/>
          <w:shd w:val="clear" w:color="auto" w:fill="FFFFFF"/>
        </w:rPr>
        <w:t>letters posted and emails we have sent to you and whether you have opened the emails or clicked on links within them</w:t>
      </w:r>
      <w:r w:rsidR="00425DB9">
        <w:rPr>
          <w:rFonts w:ascii="Arial" w:hAnsi="Arial" w:cs="Arial"/>
          <w:shd w:val="clear" w:color="auto" w:fill="FFFFFF"/>
        </w:rPr>
        <w:t>.</w:t>
      </w:r>
    </w:p>
    <w:p w14:paraId="1A35EBB5" w14:textId="77B73B08"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Information provided by you for University events you may have attended</w:t>
      </w:r>
      <w:r w:rsidR="00425DB9">
        <w:rPr>
          <w:rFonts w:ascii="Arial" w:hAnsi="Arial" w:cs="Arial"/>
          <w:shd w:val="clear" w:color="auto" w:fill="FFFFFF"/>
        </w:rPr>
        <w:t xml:space="preserve">, including </w:t>
      </w:r>
      <w:r w:rsidRPr="000A63D2">
        <w:rPr>
          <w:rFonts w:ascii="Arial" w:hAnsi="Arial" w:cs="Arial"/>
          <w:shd w:val="clear" w:color="auto" w:fill="FFFFFF"/>
        </w:rPr>
        <w:t>dietary and access requirements, payment details for paid for events</w:t>
      </w:r>
      <w:r w:rsidR="00063138">
        <w:rPr>
          <w:rFonts w:ascii="Arial" w:hAnsi="Arial" w:cs="Arial"/>
          <w:shd w:val="clear" w:color="auto" w:fill="FFFFFF"/>
        </w:rPr>
        <w:t>,</w:t>
      </w:r>
      <w:r w:rsidRPr="000A63D2">
        <w:rPr>
          <w:rFonts w:ascii="Arial" w:hAnsi="Arial" w:cs="Arial"/>
          <w:shd w:val="clear" w:color="auto" w:fill="FFFFFF"/>
        </w:rPr>
        <w:t xml:space="preserve"> or career details</w:t>
      </w:r>
    </w:p>
    <w:p w14:paraId="602AAD76" w14:textId="77777777" w:rsidR="00B75022" w:rsidRDefault="005D583D" w:rsidP="00B75022">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lastRenderedPageBreak/>
        <w:t>Your history of donations made to the University, whether you are a UK taxpayer and other</w:t>
      </w:r>
      <w:r w:rsidR="000A63D2">
        <w:rPr>
          <w:rFonts w:ascii="Arial" w:hAnsi="Arial" w:cs="Arial"/>
          <w:shd w:val="clear" w:color="auto" w:fill="FFFFFF"/>
        </w:rPr>
        <w:t xml:space="preserve"> </w:t>
      </w:r>
      <w:r w:rsidRPr="000A63D2">
        <w:rPr>
          <w:rFonts w:ascii="Arial" w:hAnsi="Arial" w:cs="Arial"/>
          <w:shd w:val="clear" w:color="auto" w:fill="FFFFFF"/>
        </w:rPr>
        <w:t>information to enable us to claim Gift Aid on any eligible donations</w:t>
      </w:r>
      <w:r w:rsidR="000D5B68">
        <w:rPr>
          <w:rFonts w:ascii="Arial" w:hAnsi="Arial" w:cs="Arial"/>
          <w:shd w:val="clear" w:color="auto" w:fill="FFFFFF"/>
        </w:rPr>
        <w:t>.</w:t>
      </w:r>
    </w:p>
    <w:p w14:paraId="749893AB" w14:textId="6FBC0191" w:rsidR="00B75022" w:rsidRPr="00B75022" w:rsidRDefault="00B75022" w:rsidP="00B75022">
      <w:pPr>
        <w:pStyle w:val="ListParagraph"/>
        <w:numPr>
          <w:ilvl w:val="0"/>
          <w:numId w:val="33"/>
        </w:numPr>
        <w:spacing w:line="240" w:lineRule="auto"/>
        <w:jc w:val="both"/>
        <w:rPr>
          <w:rFonts w:ascii="Arial" w:hAnsi="Arial" w:cs="Arial"/>
          <w:shd w:val="clear" w:color="auto" w:fill="FFFFFF"/>
        </w:rPr>
      </w:pPr>
      <w:r w:rsidRPr="00B75022">
        <w:rPr>
          <w:rFonts w:ascii="Arial" w:hAnsi="Arial" w:cs="Arial"/>
          <w:shd w:val="clear" w:color="auto" w:fill="FFFFFF"/>
        </w:rPr>
        <w:t>Information you tell us in relation to potentially leaving us a gift in your Will</w:t>
      </w:r>
    </w:p>
    <w:p w14:paraId="42EA2340" w14:textId="08C785C1" w:rsidR="000A63D2" w:rsidRDefault="005D583D" w:rsidP="005D583D">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Your history of any volunteering or expression of interest in volunteering</w:t>
      </w:r>
      <w:r w:rsidR="000D5B68">
        <w:rPr>
          <w:rFonts w:ascii="Arial" w:hAnsi="Arial" w:cs="Arial"/>
          <w:shd w:val="clear" w:color="auto" w:fill="FFFFFF"/>
        </w:rPr>
        <w:t>.</w:t>
      </w:r>
    </w:p>
    <w:p w14:paraId="4133746F" w14:textId="6D0B88E3" w:rsidR="00BF7983" w:rsidRPr="008E4A84" w:rsidRDefault="005D583D" w:rsidP="00901D1B">
      <w:pPr>
        <w:pStyle w:val="ListParagraph"/>
        <w:numPr>
          <w:ilvl w:val="0"/>
          <w:numId w:val="33"/>
        </w:numPr>
        <w:spacing w:line="240" w:lineRule="auto"/>
        <w:jc w:val="both"/>
        <w:rPr>
          <w:rFonts w:ascii="Arial" w:hAnsi="Arial" w:cs="Arial"/>
          <w:shd w:val="clear" w:color="auto" w:fill="FFFFFF"/>
        </w:rPr>
      </w:pPr>
      <w:r w:rsidRPr="000A63D2">
        <w:rPr>
          <w:rFonts w:ascii="Arial" w:hAnsi="Arial" w:cs="Arial"/>
          <w:shd w:val="clear" w:color="auto" w:fill="FFFFFF"/>
        </w:rPr>
        <w:t>Information about your wealth and influence, including assessments of your ability or willingness to make donations and your willingness to engage and support specific campaigns including details of any public philanthropy and interests, including donations to other organisations and volunteering support.</w:t>
      </w:r>
    </w:p>
    <w:p w14:paraId="5189D66A" w14:textId="1BA5C2EB" w:rsidR="00901D1B" w:rsidRDefault="00EA3982" w:rsidP="00901D1B">
      <w:pPr>
        <w:spacing w:line="240" w:lineRule="auto"/>
        <w:rPr>
          <w:rFonts w:ascii="Arial" w:hAnsi="Arial" w:cs="Arial"/>
          <w:shd w:val="clear" w:color="auto" w:fill="FFFFFF"/>
        </w:rPr>
      </w:pPr>
      <w:r>
        <w:rPr>
          <w:rFonts w:ascii="Arial" w:hAnsi="Arial" w:cs="Arial"/>
          <w:shd w:val="clear" w:color="auto" w:fill="FFFFFF"/>
        </w:rPr>
        <w:t>We may also process more sensitive data</w:t>
      </w:r>
      <w:r w:rsidR="00A370DD">
        <w:rPr>
          <w:rFonts w:ascii="Arial" w:hAnsi="Arial" w:cs="Arial"/>
          <w:shd w:val="clear" w:color="auto" w:fill="FFFFFF"/>
        </w:rPr>
        <w:t xml:space="preserve">, </w:t>
      </w:r>
      <w:r>
        <w:rPr>
          <w:rFonts w:ascii="Arial" w:hAnsi="Arial" w:cs="Arial"/>
          <w:shd w:val="clear" w:color="auto" w:fill="FFFFFF"/>
        </w:rPr>
        <w:t>known as “Special Category</w:t>
      </w:r>
      <w:r w:rsidR="00632049">
        <w:rPr>
          <w:rFonts w:ascii="Arial" w:hAnsi="Arial" w:cs="Arial"/>
          <w:shd w:val="clear" w:color="auto" w:fill="FFFFFF"/>
        </w:rPr>
        <w:t>” data</w:t>
      </w:r>
      <w:r w:rsidR="00A370DD">
        <w:rPr>
          <w:rFonts w:ascii="Arial" w:hAnsi="Arial" w:cs="Arial"/>
          <w:shd w:val="clear" w:color="auto" w:fill="FFFFFF"/>
        </w:rPr>
        <w:t xml:space="preserve">. </w:t>
      </w:r>
      <w:r w:rsidR="00901D1B" w:rsidRPr="00901D1B">
        <w:rPr>
          <w:rFonts w:ascii="Arial" w:hAnsi="Arial" w:cs="Arial"/>
          <w:shd w:val="clear" w:color="auto" w:fill="FFFFFF"/>
        </w:rPr>
        <w:t>Th</w:t>
      </w:r>
      <w:r w:rsidR="00A370DD">
        <w:rPr>
          <w:rFonts w:ascii="Arial" w:hAnsi="Arial" w:cs="Arial"/>
          <w:shd w:val="clear" w:color="auto" w:fill="FFFFFF"/>
        </w:rPr>
        <w:t>is</w:t>
      </w:r>
      <w:r w:rsidR="00901D1B" w:rsidRPr="00901D1B">
        <w:rPr>
          <w:rFonts w:ascii="Arial" w:hAnsi="Arial" w:cs="Arial"/>
          <w:shd w:val="clear" w:color="auto" w:fill="FFFFFF"/>
        </w:rPr>
        <w:t xml:space="preserve"> term refers to information about your </w:t>
      </w:r>
      <w:r w:rsidR="00A370DD">
        <w:rPr>
          <w:rFonts w:ascii="Arial" w:hAnsi="Arial" w:cs="Arial"/>
          <w:shd w:val="clear" w:color="auto" w:fill="FFFFFF"/>
        </w:rPr>
        <w:t xml:space="preserve">disability, </w:t>
      </w:r>
      <w:r w:rsidR="001B2FEC">
        <w:rPr>
          <w:rFonts w:ascii="Arial" w:hAnsi="Arial" w:cs="Arial"/>
          <w:shd w:val="clear" w:color="auto" w:fill="FFFFFF"/>
        </w:rPr>
        <w:t>ethnicity</w:t>
      </w:r>
      <w:r w:rsidR="00901D1B" w:rsidRPr="00901D1B">
        <w:rPr>
          <w:rFonts w:ascii="Arial" w:hAnsi="Arial" w:cs="Arial"/>
          <w:shd w:val="clear" w:color="auto" w:fill="FFFFFF"/>
        </w:rPr>
        <w:t xml:space="preserve">, </w:t>
      </w:r>
      <w:r w:rsidR="009B7ACA">
        <w:rPr>
          <w:rFonts w:ascii="Arial" w:hAnsi="Arial" w:cs="Arial"/>
          <w:shd w:val="clear" w:color="auto" w:fill="FFFFFF"/>
        </w:rPr>
        <w:t xml:space="preserve">sexual orientation, </w:t>
      </w:r>
      <w:r w:rsidR="00901D1B" w:rsidRPr="00901D1B">
        <w:rPr>
          <w:rFonts w:ascii="Arial" w:hAnsi="Arial" w:cs="Arial"/>
          <w:shd w:val="clear" w:color="auto" w:fill="FFFFFF"/>
        </w:rPr>
        <w:t>your religious or other beliefs, your physical or mental health</w:t>
      </w:r>
      <w:r w:rsidR="001B2FEC">
        <w:rPr>
          <w:rFonts w:ascii="Arial" w:hAnsi="Arial" w:cs="Arial"/>
          <w:shd w:val="clear" w:color="auto" w:fill="FFFFFF"/>
        </w:rPr>
        <w:t>, political opinions, trade union membership</w:t>
      </w:r>
      <w:r w:rsidR="00901D1B" w:rsidRPr="00901D1B">
        <w:rPr>
          <w:rFonts w:ascii="Arial" w:hAnsi="Arial" w:cs="Arial"/>
          <w:shd w:val="clear" w:color="auto" w:fill="FFFFFF"/>
        </w:rPr>
        <w:t>.</w:t>
      </w:r>
      <w:r w:rsidR="00A61372">
        <w:rPr>
          <w:rFonts w:ascii="Arial" w:hAnsi="Arial" w:cs="Arial"/>
          <w:shd w:val="clear" w:color="auto" w:fill="FFFFFF"/>
        </w:rPr>
        <w:t xml:space="preserve"> </w:t>
      </w:r>
      <w:r w:rsidR="00822C89">
        <w:rPr>
          <w:rFonts w:ascii="Arial" w:hAnsi="Arial" w:cs="Arial"/>
          <w:shd w:val="clear" w:color="auto" w:fill="FFFFFF"/>
        </w:rPr>
        <w:t>Sensitive data may be processed for equal opportunities monitoring, or to assist with access needs</w:t>
      </w:r>
      <w:r w:rsidR="006702CD">
        <w:rPr>
          <w:rFonts w:ascii="Arial" w:hAnsi="Arial" w:cs="Arial"/>
          <w:shd w:val="clear" w:color="auto" w:fill="FFFFFF"/>
        </w:rPr>
        <w:t>.</w:t>
      </w:r>
    </w:p>
    <w:p w14:paraId="1A626BBD" w14:textId="2237B86D" w:rsidR="00587259" w:rsidRPr="00CE7E8C" w:rsidRDefault="00CE7E8C" w:rsidP="00CE7E8C">
      <w:pPr>
        <w:spacing w:line="240" w:lineRule="auto"/>
        <w:jc w:val="both"/>
        <w:rPr>
          <w:rFonts w:ascii="Arial" w:hAnsi="Arial" w:cs="Arial"/>
        </w:rPr>
      </w:pPr>
      <w:r w:rsidRPr="00CE7E8C">
        <w:rPr>
          <w:rFonts w:ascii="Arial" w:hAnsi="Arial" w:cs="Arial"/>
        </w:rPr>
        <w:t>We may also process information relating to criminal offences and criminal proceedings</w:t>
      </w:r>
      <w:r w:rsidR="00063138">
        <w:rPr>
          <w:rFonts w:ascii="Arial" w:hAnsi="Arial" w:cs="Arial"/>
        </w:rPr>
        <w:t>, where connected to any due diligence we are required to perform</w:t>
      </w:r>
      <w:r w:rsidR="00BD106D">
        <w:rPr>
          <w:rFonts w:ascii="Arial" w:hAnsi="Arial" w:cs="Arial"/>
        </w:rPr>
        <w:t>.</w:t>
      </w:r>
      <w:r w:rsidRPr="00CE7E8C">
        <w:rPr>
          <w:rFonts w:ascii="Arial" w:hAnsi="Arial" w:cs="Arial"/>
        </w:rPr>
        <w:t xml:space="preserve"> </w:t>
      </w:r>
    </w:p>
    <w:p w14:paraId="6E827558" w14:textId="6CAD637D" w:rsidR="004F3D12" w:rsidRPr="00CC4E70" w:rsidRDefault="00EC51F0" w:rsidP="00CC4E70">
      <w:pPr>
        <w:pStyle w:val="Heading3"/>
        <w:spacing w:line="240" w:lineRule="auto"/>
        <w:rPr>
          <w:rFonts w:ascii="Arial" w:hAnsi="Arial"/>
        </w:rPr>
      </w:pPr>
      <w:r w:rsidRPr="00A85EB6">
        <w:rPr>
          <w:rFonts w:ascii="Arial" w:hAnsi="Arial"/>
        </w:rPr>
        <w:t xml:space="preserve">Information that </w:t>
      </w:r>
      <w:r w:rsidR="001018FF" w:rsidRPr="00A85EB6">
        <w:rPr>
          <w:rFonts w:ascii="Arial" w:hAnsi="Arial"/>
        </w:rPr>
        <w:t>w</w:t>
      </w:r>
      <w:r w:rsidRPr="00A85EB6">
        <w:rPr>
          <w:rFonts w:ascii="Arial" w:hAnsi="Arial"/>
        </w:rPr>
        <w:t xml:space="preserve">e collect </w:t>
      </w:r>
      <w:r w:rsidR="00CC4E70">
        <w:rPr>
          <w:rFonts w:ascii="Arial" w:hAnsi="Arial"/>
        </w:rPr>
        <w:t xml:space="preserve">about you </w:t>
      </w:r>
      <w:r w:rsidRPr="00A85EB6">
        <w:rPr>
          <w:rFonts w:ascii="Arial" w:hAnsi="Arial"/>
        </w:rPr>
        <w:t xml:space="preserve">indirectly </w:t>
      </w:r>
    </w:p>
    <w:p w14:paraId="3989ACEF" w14:textId="3E8E15DB" w:rsidR="002609CE" w:rsidRDefault="006379BA" w:rsidP="00F97157">
      <w:pPr>
        <w:spacing w:line="240" w:lineRule="auto"/>
        <w:jc w:val="both"/>
        <w:rPr>
          <w:rFonts w:ascii="Arial" w:hAnsi="Arial" w:cs="Arial"/>
          <w:bCs/>
          <w:lang w:eastAsia="en-US"/>
        </w:rPr>
      </w:pPr>
      <w:r w:rsidRPr="006379BA">
        <w:rPr>
          <w:rFonts w:ascii="Arial" w:hAnsi="Arial" w:cs="Arial"/>
          <w:bCs/>
          <w:lang w:eastAsia="en-US"/>
        </w:rPr>
        <w:t xml:space="preserve">We gather personal information from you when you engage with Us including providing updates through update details forms, engage with </w:t>
      </w:r>
      <w:r>
        <w:rPr>
          <w:rFonts w:ascii="Arial" w:hAnsi="Arial" w:cs="Arial"/>
          <w:bCs/>
          <w:lang w:eastAsia="en-US"/>
        </w:rPr>
        <w:t>o</w:t>
      </w:r>
      <w:r w:rsidRPr="006379BA">
        <w:rPr>
          <w:rFonts w:ascii="Arial" w:hAnsi="Arial" w:cs="Arial"/>
          <w:bCs/>
          <w:lang w:eastAsia="en-US"/>
        </w:rPr>
        <w:t xml:space="preserve">ur social media channels, make a donation, register for an event and contact </w:t>
      </w:r>
      <w:r>
        <w:rPr>
          <w:rFonts w:ascii="Arial" w:hAnsi="Arial" w:cs="Arial"/>
          <w:bCs/>
          <w:lang w:eastAsia="en-US"/>
        </w:rPr>
        <w:t>o</w:t>
      </w:r>
      <w:r w:rsidRPr="006379BA">
        <w:rPr>
          <w:rFonts w:ascii="Arial" w:hAnsi="Arial" w:cs="Arial"/>
          <w:bCs/>
          <w:lang w:eastAsia="en-US"/>
        </w:rPr>
        <w:t>ur office directly</w:t>
      </w:r>
      <w:r>
        <w:rPr>
          <w:rFonts w:ascii="Arial" w:hAnsi="Arial" w:cs="Arial"/>
          <w:bCs/>
          <w:lang w:eastAsia="en-US"/>
        </w:rPr>
        <w:t>.</w:t>
      </w:r>
    </w:p>
    <w:p w14:paraId="31A3FBA0" w14:textId="71BC2E75" w:rsidR="00C91B07" w:rsidRPr="00160560" w:rsidRDefault="00160560" w:rsidP="00F97157">
      <w:pPr>
        <w:spacing w:line="240" w:lineRule="auto"/>
        <w:jc w:val="both"/>
        <w:rPr>
          <w:rFonts w:ascii="Arial" w:hAnsi="Arial" w:cs="Arial"/>
          <w:bCs/>
          <w:lang w:eastAsia="en-US"/>
        </w:rPr>
      </w:pPr>
      <w:r>
        <w:rPr>
          <w:rFonts w:ascii="Arial" w:hAnsi="Arial" w:cs="Arial"/>
          <w:bCs/>
          <w:lang w:eastAsia="en-US"/>
        </w:rPr>
        <w:t xml:space="preserve">We may also hold personal data we have collected </w:t>
      </w:r>
      <w:r w:rsidR="00016E64">
        <w:rPr>
          <w:rFonts w:ascii="Arial" w:hAnsi="Arial" w:cs="Arial"/>
          <w:bCs/>
          <w:lang w:eastAsia="en-US"/>
        </w:rPr>
        <w:t>from sources other than you. This includes:</w:t>
      </w:r>
    </w:p>
    <w:p w14:paraId="564580A2" w14:textId="59CCD2CC" w:rsidR="00C91B07" w:rsidRDefault="00C91B07" w:rsidP="00F97157">
      <w:pPr>
        <w:pStyle w:val="ListParagraph"/>
        <w:numPr>
          <w:ilvl w:val="0"/>
          <w:numId w:val="31"/>
        </w:numPr>
        <w:spacing w:line="240" w:lineRule="auto"/>
        <w:rPr>
          <w:rFonts w:ascii="Arial" w:hAnsi="Arial" w:cs="Arial"/>
          <w:shd w:val="clear" w:color="auto" w:fill="FFFFFF"/>
        </w:rPr>
      </w:pPr>
      <w:r w:rsidRPr="00452BD1">
        <w:rPr>
          <w:rFonts w:ascii="Arial" w:hAnsi="Arial" w:cs="Arial"/>
          <w:shd w:val="clear" w:color="auto" w:fill="FFFFFF"/>
        </w:rPr>
        <w:t xml:space="preserve">Information from public sources – such as </w:t>
      </w:r>
      <w:r w:rsidR="00160560">
        <w:rPr>
          <w:rFonts w:ascii="Arial" w:hAnsi="Arial" w:cs="Arial"/>
          <w:shd w:val="clear" w:color="auto" w:fill="FFFFFF"/>
        </w:rPr>
        <w:t xml:space="preserve">company sites, </w:t>
      </w:r>
      <w:r>
        <w:rPr>
          <w:rFonts w:ascii="Arial" w:hAnsi="Arial" w:cs="Arial"/>
          <w:shd w:val="clear" w:color="auto" w:fill="FFFFFF"/>
        </w:rPr>
        <w:t xml:space="preserve">social </w:t>
      </w:r>
      <w:r w:rsidRPr="00452BD1">
        <w:rPr>
          <w:rFonts w:ascii="Arial" w:hAnsi="Arial" w:cs="Arial"/>
          <w:shd w:val="clear" w:color="auto" w:fill="FFFFFF"/>
        </w:rPr>
        <w:t>media</w:t>
      </w:r>
      <w:r>
        <w:rPr>
          <w:rFonts w:ascii="Arial" w:hAnsi="Arial" w:cs="Arial"/>
          <w:shd w:val="clear" w:color="auto" w:fill="FFFFFF"/>
        </w:rPr>
        <w:t xml:space="preserve"> (for example </w:t>
      </w:r>
      <w:r w:rsidR="001626C0">
        <w:rPr>
          <w:rFonts w:ascii="Arial" w:hAnsi="Arial" w:cs="Arial"/>
          <w:shd w:val="clear" w:color="auto" w:fill="FFFFFF"/>
        </w:rPr>
        <w:t>LinkedIn</w:t>
      </w:r>
      <w:r>
        <w:rPr>
          <w:rFonts w:ascii="Arial" w:hAnsi="Arial" w:cs="Arial"/>
          <w:shd w:val="clear" w:color="auto" w:fill="FFFFFF"/>
        </w:rPr>
        <w:t>), published</w:t>
      </w:r>
      <w:r w:rsidRPr="00452BD1">
        <w:rPr>
          <w:rFonts w:ascii="Arial" w:hAnsi="Arial" w:cs="Arial"/>
          <w:shd w:val="clear" w:color="auto" w:fill="FFFFFF"/>
        </w:rPr>
        <w:t xml:space="preserve"> media articles</w:t>
      </w:r>
      <w:r>
        <w:rPr>
          <w:rFonts w:ascii="Arial" w:hAnsi="Arial" w:cs="Arial"/>
          <w:shd w:val="clear" w:color="auto" w:fill="FFFFFF"/>
        </w:rPr>
        <w:t>, news reports</w:t>
      </w:r>
      <w:r w:rsidRPr="00452BD1">
        <w:rPr>
          <w:rFonts w:ascii="Arial" w:hAnsi="Arial" w:cs="Arial"/>
          <w:shd w:val="clear" w:color="auto" w:fill="FFFFFF"/>
        </w:rPr>
        <w:t xml:space="preserve"> or blogs</w:t>
      </w:r>
      <w:r>
        <w:rPr>
          <w:rFonts w:ascii="Arial" w:hAnsi="Arial" w:cs="Arial"/>
          <w:shd w:val="clear" w:color="auto" w:fill="FFFFFF"/>
        </w:rPr>
        <w:t>, and companies house</w:t>
      </w:r>
      <w:r w:rsidR="00160560">
        <w:rPr>
          <w:rFonts w:ascii="Arial" w:hAnsi="Arial" w:cs="Arial"/>
          <w:shd w:val="clear" w:color="auto" w:fill="FFFFFF"/>
        </w:rPr>
        <w:t>.</w:t>
      </w:r>
    </w:p>
    <w:p w14:paraId="0F6EE386" w14:textId="63C8D564" w:rsidR="001A1A81" w:rsidRDefault="004309DF" w:rsidP="00BC1AC7">
      <w:pPr>
        <w:pStyle w:val="ListParagraph"/>
        <w:numPr>
          <w:ilvl w:val="0"/>
          <w:numId w:val="31"/>
        </w:numPr>
        <w:spacing w:line="240" w:lineRule="auto"/>
        <w:rPr>
          <w:rFonts w:ascii="Arial" w:hAnsi="Arial" w:cs="Arial"/>
          <w:shd w:val="clear" w:color="auto" w:fill="FFFFFF"/>
        </w:rPr>
      </w:pPr>
      <w:r>
        <w:rPr>
          <w:rFonts w:ascii="Arial" w:hAnsi="Arial" w:cs="Arial"/>
          <w:shd w:val="clear" w:color="auto" w:fill="FFFFFF"/>
        </w:rPr>
        <w:t>External</w:t>
      </w:r>
      <w:r w:rsidR="001A1A81" w:rsidRPr="00BC1AC7">
        <w:rPr>
          <w:rFonts w:ascii="Arial" w:hAnsi="Arial" w:cs="Arial"/>
          <w:shd w:val="clear" w:color="auto" w:fill="FFFFFF"/>
        </w:rPr>
        <w:t xml:space="preserve"> services to </w:t>
      </w:r>
      <w:r w:rsidR="00B50EA9" w:rsidRPr="00BC1AC7">
        <w:rPr>
          <w:rFonts w:ascii="Arial" w:hAnsi="Arial" w:cs="Arial"/>
          <w:shd w:val="clear" w:color="auto" w:fill="FFFFFF"/>
        </w:rPr>
        <w:t xml:space="preserve">trace up to date </w:t>
      </w:r>
      <w:r w:rsidR="00655AB9" w:rsidRPr="00BC1AC7">
        <w:rPr>
          <w:rFonts w:ascii="Arial" w:hAnsi="Arial" w:cs="Arial"/>
          <w:shd w:val="clear" w:color="auto" w:fill="FFFFFF"/>
        </w:rPr>
        <w:t>postal address</w:t>
      </w:r>
      <w:r w:rsidR="00B82E71" w:rsidRPr="00BC1AC7">
        <w:rPr>
          <w:rFonts w:ascii="Arial" w:hAnsi="Arial" w:cs="Arial"/>
          <w:shd w:val="clear" w:color="auto" w:fill="FFFFFF"/>
        </w:rPr>
        <w:t>.</w:t>
      </w:r>
    </w:p>
    <w:p w14:paraId="42865433" w14:textId="53AF317E" w:rsidR="004309DF" w:rsidRPr="00BC1AC7" w:rsidRDefault="002B55C9" w:rsidP="00BC1AC7">
      <w:pPr>
        <w:pStyle w:val="ListParagraph"/>
        <w:numPr>
          <w:ilvl w:val="0"/>
          <w:numId w:val="31"/>
        </w:numPr>
        <w:spacing w:line="240" w:lineRule="auto"/>
        <w:rPr>
          <w:rFonts w:ascii="Arial" w:hAnsi="Arial" w:cs="Arial"/>
          <w:shd w:val="clear" w:color="auto" w:fill="FFFFFF"/>
        </w:rPr>
      </w:pPr>
      <w:r>
        <w:rPr>
          <w:rFonts w:ascii="Arial" w:hAnsi="Arial" w:cs="Arial"/>
          <w:shd w:val="clear" w:color="auto" w:fill="FFFFFF"/>
        </w:rPr>
        <w:t xml:space="preserve">Organisations that assist us with research, including prospect research and wealth </w:t>
      </w:r>
      <w:r w:rsidR="00634531">
        <w:rPr>
          <w:rFonts w:ascii="Arial" w:hAnsi="Arial" w:cs="Arial"/>
          <w:shd w:val="clear" w:color="auto" w:fill="FFFFFF"/>
        </w:rPr>
        <w:t>screening or profiling.</w:t>
      </w:r>
    </w:p>
    <w:p w14:paraId="0CC6DAA5" w14:textId="452742DD" w:rsidR="002603DC" w:rsidRPr="004F3D12" w:rsidRDefault="00B612C8" w:rsidP="00F97157">
      <w:pPr>
        <w:pStyle w:val="Heading3"/>
        <w:spacing w:line="240" w:lineRule="auto"/>
        <w:rPr>
          <w:rFonts w:ascii="Arial" w:hAnsi="Arial"/>
        </w:rPr>
      </w:pPr>
      <w:r w:rsidRPr="004F3D12">
        <w:rPr>
          <w:rFonts w:ascii="Arial" w:hAnsi="Arial"/>
        </w:rPr>
        <w:t xml:space="preserve">Automated </w:t>
      </w:r>
      <w:r w:rsidR="00540E9E" w:rsidRPr="004F3D12">
        <w:rPr>
          <w:rFonts w:ascii="Arial" w:hAnsi="Arial"/>
        </w:rPr>
        <w:t>data collection:</w:t>
      </w:r>
    </w:p>
    <w:p w14:paraId="7E9DEFA2" w14:textId="6FB15BE8" w:rsidR="00123084" w:rsidRPr="00540E9E" w:rsidRDefault="00540E9E" w:rsidP="00F97157">
      <w:pPr>
        <w:spacing w:line="240" w:lineRule="auto"/>
        <w:jc w:val="both"/>
        <w:rPr>
          <w:rFonts w:ascii="Arial" w:hAnsi="Arial" w:cs="Arial"/>
        </w:rPr>
      </w:pPr>
      <w:r>
        <w:rPr>
          <w:rFonts w:ascii="Arial" w:hAnsi="Arial" w:cs="Arial"/>
        </w:rPr>
        <w:t xml:space="preserve">We use cookies on our websites. </w:t>
      </w:r>
      <w:r w:rsidR="00123084" w:rsidRPr="00320231">
        <w:rPr>
          <w:rFonts w:ascii="Arial" w:hAnsi="Arial" w:cs="Arial"/>
          <w:shd w:val="clear" w:color="auto" w:fill="FFFFFF"/>
        </w:rPr>
        <w:t xml:space="preserve">Cookies are text files placed on your computer to help us analyse how users use our </w:t>
      </w:r>
      <w:r w:rsidR="006C528A" w:rsidRPr="00320231">
        <w:rPr>
          <w:rFonts w:ascii="Arial" w:hAnsi="Arial" w:cs="Arial"/>
          <w:shd w:val="clear" w:color="auto" w:fill="FFFFFF"/>
        </w:rPr>
        <w:t>web</w:t>
      </w:r>
      <w:r w:rsidR="00123084" w:rsidRPr="00320231">
        <w:rPr>
          <w:rFonts w:ascii="Arial" w:hAnsi="Arial" w:cs="Arial"/>
          <w:shd w:val="clear" w:color="auto" w:fill="FFFFFF"/>
        </w:rPr>
        <w:t xml:space="preserve">site. </w:t>
      </w:r>
    </w:p>
    <w:p w14:paraId="6C0EFAF5" w14:textId="77777777" w:rsidR="00123084" w:rsidRPr="00320231" w:rsidRDefault="00123084" w:rsidP="00F97157">
      <w:pPr>
        <w:spacing w:line="240" w:lineRule="auto"/>
        <w:jc w:val="both"/>
        <w:rPr>
          <w:rFonts w:ascii="Arial" w:hAnsi="Arial" w:cs="Arial"/>
          <w:shd w:val="clear" w:color="auto" w:fill="FFFFFF"/>
        </w:rPr>
      </w:pPr>
      <w:r w:rsidRPr="00320231">
        <w:rPr>
          <w:rFonts w:ascii="Arial" w:hAnsi="Arial" w:cs="Arial"/>
          <w:shd w:val="clear" w:color="auto" w:fill="FFFFFF"/>
        </w:rPr>
        <w:t>For further information on cookies vis</w:t>
      </w:r>
      <w:r w:rsidRPr="008F2DB9">
        <w:rPr>
          <w:rFonts w:ascii="Arial" w:hAnsi="Arial" w:cs="Arial"/>
          <w:shd w:val="clear" w:color="auto" w:fill="FFFFFF"/>
        </w:rPr>
        <w:t xml:space="preserve">it </w:t>
      </w:r>
      <w:hyperlink r:id="rId11" w:history="1">
        <w:r w:rsidRPr="008F2DB9">
          <w:rPr>
            <w:rStyle w:val="Hyperlink"/>
            <w:rFonts w:ascii="Arial" w:hAnsi="Arial" w:cs="Arial"/>
            <w:color w:val="auto"/>
            <w:shd w:val="clear" w:color="auto" w:fill="FFFFFF"/>
          </w:rPr>
          <w:t>www.allaboutcookies.org</w:t>
        </w:r>
      </w:hyperlink>
      <w:r w:rsidRPr="00320231">
        <w:rPr>
          <w:rFonts w:ascii="Arial" w:hAnsi="Arial" w:cs="Arial"/>
          <w:shd w:val="clear" w:color="auto" w:fill="FFFFFF"/>
        </w:rPr>
        <w:t xml:space="preserve"> or </w:t>
      </w:r>
      <w:hyperlink r:id="rId12" w:history="1">
        <w:r w:rsidRPr="008F2DB9">
          <w:rPr>
            <w:rStyle w:val="Hyperlink"/>
            <w:rFonts w:ascii="Arial" w:hAnsi="Arial" w:cs="Arial"/>
            <w:color w:val="auto"/>
            <w:shd w:val="clear" w:color="auto" w:fill="FFFFFF"/>
          </w:rPr>
          <w:t>www.aboutcookies.org</w:t>
        </w:r>
      </w:hyperlink>
      <w:r w:rsidRPr="00320231">
        <w:rPr>
          <w:rFonts w:ascii="Arial" w:hAnsi="Arial" w:cs="Arial"/>
          <w:shd w:val="clear" w:color="auto" w:fill="FFFFFF"/>
        </w:rPr>
        <w:t xml:space="preserve">. </w:t>
      </w:r>
    </w:p>
    <w:p w14:paraId="468F59B9" w14:textId="1A688924" w:rsidR="00123084" w:rsidRDefault="00123084" w:rsidP="00F97157">
      <w:pPr>
        <w:spacing w:line="240" w:lineRule="auto"/>
        <w:jc w:val="both"/>
        <w:rPr>
          <w:rFonts w:ascii="Arial" w:hAnsi="Arial" w:cs="Arial"/>
          <w:shd w:val="clear" w:color="auto" w:fill="FFFFFF"/>
        </w:rPr>
      </w:pPr>
      <w:r w:rsidRPr="00320231">
        <w:rPr>
          <w:rFonts w:ascii="Arial" w:hAnsi="Arial" w:cs="Arial"/>
          <w:shd w:val="clear" w:color="auto" w:fill="FFFFFF"/>
        </w:rPr>
        <w:t xml:space="preserve">If </w:t>
      </w:r>
      <w:r w:rsidR="00067522">
        <w:rPr>
          <w:rFonts w:ascii="Arial" w:hAnsi="Arial" w:cs="Arial"/>
          <w:shd w:val="clear" w:color="auto" w:fill="FFFFFF"/>
        </w:rPr>
        <w:t>y</w:t>
      </w:r>
      <w:r w:rsidRPr="00320231">
        <w:rPr>
          <w:rFonts w:ascii="Arial" w:hAnsi="Arial" w:cs="Arial"/>
          <w:shd w:val="clear" w:color="auto" w:fill="FFFFFF"/>
        </w:rPr>
        <w:t xml:space="preserve">ou prefer not to receive cookies while browsing our website, </w:t>
      </w:r>
      <w:r w:rsidR="007143B5">
        <w:rPr>
          <w:rFonts w:ascii="Arial" w:hAnsi="Arial" w:cs="Arial"/>
          <w:shd w:val="clear" w:color="auto" w:fill="FFFFFF"/>
        </w:rPr>
        <w:t>Y</w:t>
      </w:r>
      <w:r w:rsidRPr="00320231">
        <w:rPr>
          <w:rFonts w:ascii="Arial" w:hAnsi="Arial" w:cs="Arial"/>
          <w:shd w:val="clear" w:color="auto" w:fill="FFFFFF"/>
        </w:rPr>
        <w:t xml:space="preserve">ou can set </w:t>
      </w:r>
      <w:r w:rsidR="001544B6">
        <w:rPr>
          <w:rFonts w:ascii="Arial" w:hAnsi="Arial" w:cs="Arial"/>
          <w:shd w:val="clear" w:color="auto" w:fill="FFFFFF"/>
        </w:rPr>
        <w:t>Y</w:t>
      </w:r>
      <w:r w:rsidRPr="00320231">
        <w:rPr>
          <w:rFonts w:ascii="Arial" w:hAnsi="Arial" w:cs="Arial"/>
          <w:shd w:val="clear" w:color="auto" w:fill="FFFFFF"/>
        </w:rPr>
        <w:t xml:space="preserve">our browser to refuse cookies that are stored on your computer; the above websites tell </w:t>
      </w:r>
      <w:r w:rsidR="001544B6">
        <w:rPr>
          <w:rFonts w:ascii="Arial" w:hAnsi="Arial" w:cs="Arial"/>
          <w:shd w:val="clear" w:color="auto" w:fill="FFFFFF"/>
        </w:rPr>
        <w:t>Y</w:t>
      </w:r>
      <w:r w:rsidRPr="00320231">
        <w:rPr>
          <w:rFonts w:ascii="Arial" w:hAnsi="Arial" w:cs="Arial"/>
          <w:shd w:val="clear" w:color="auto" w:fill="FFFFFF"/>
        </w:rPr>
        <w:t xml:space="preserve">ou how to do this. You do not need to have cookies turned on to use or navigate through most parts of our website, although some functionality may be lost. </w:t>
      </w:r>
    </w:p>
    <w:p w14:paraId="7AC4FB85" w14:textId="11BFC9FA" w:rsidR="004805ED" w:rsidRPr="00320231" w:rsidRDefault="00067522" w:rsidP="00F97157">
      <w:pPr>
        <w:spacing w:line="240" w:lineRule="auto"/>
        <w:jc w:val="both"/>
        <w:rPr>
          <w:rFonts w:ascii="Arial" w:hAnsi="Arial" w:cs="Arial"/>
          <w:shd w:val="clear" w:color="auto" w:fill="FFFFFF"/>
        </w:rPr>
      </w:pPr>
      <w:r>
        <w:rPr>
          <w:rFonts w:ascii="Arial" w:hAnsi="Arial" w:cs="Arial"/>
          <w:shd w:val="clear" w:color="auto" w:fill="FFFFFF"/>
        </w:rPr>
        <w:t xml:space="preserve">More information on </w:t>
      </w:r>
      <w:r w:rsidR="004F3D12">
        <w:rPr>
          <w:rFonts w:ascii="Arial" w:hAnsi="Arial" w:cs="Arial"/>
          <w:shd w:val="clear" w:color="auto" w:fill="FFFFFF"/>
        </w:rPr>
        <w:t xml:space="preserve">the </w:t>
      </w:r>
      <w:r w:rsidR="00E205BD">
        <w:rPr>
          <w:rFonts w:ascii="Arial" w:hAnsi="Arial" w:cs="Arial"/>
          <w:shd w:val="clear" w:color="auto" w:fill="FFFFFF"/>
        </w:rPr>
        <w:t xml:space="preserve">cookies </w:t>
      </w:r>
      <w:r w:rsidR="004F3D12">
        <w:rPr>
          <w:rFonts w:ascii="Arial" w:hAnsi="Arial" w:cs="Arial"/>
          <w:shd w:val="clear" w:color="auto" w:fill="FFFFFF"/>
        </w:rPr>
        <w:t xml:space="preserve">we use </w:t>
      </w:r>
      <w:r w:rsidR="00E205BD">
        <w:rPr>
          <w:rFonts w:ascii="Arial" w:hAnsi="Arial" w:cs="Arial"/>
          <w:shd w:val="clear" w:color="auto" w:fill="FFFFFF"/>
        </w:rPr>
        <w:t>can be found a</w:t>
      </w:r>
      <w:r w:rsidR="00E205BD" w:rsidRPr="004F3D12">
        <w:rPr>
          <w:rFonts w:ascii="Arial" w:hAnsi="Arial" w:cs="Arial"/>
          <w:shd w:val="clear" w:color="auto" w:fill="FFFFFF"/>
        </w:rPr>
        <w:t>t:</w:t>
      </w:r>
      <w:r w:rsidR="004F3D12" w:rsidRPr="004F3D12">
        <w:rPr>
          <w:rFonts w:ascii="Arial" w:hAnsi="Arial" w:cs="Arial"/>
        </w:rPr>
        <w:t xml:space="preserve"> </w:t>
      </w:r>
      <w:hyperlink r:id="rId13" w:history="1">
        <w:r w:rsidR="004F3D12" w:rsidRPr="004F3D12">
          <w:rPr>
            <w:rFonts w:ascii="Arial" w:hAnsi="Arial" w:cs="Arial"/>
            <w:u w:val="single"/>
          </w:rPr>
          <w:t>Cookies</w:t>
        </w:r>
      </w:hyperlink>
    </w:p>
    <w:p w14:paraId="0E002699" w14:textId="2CC372EC" w:rsidR="007E32CD" w:rsidRPr="008F2DB9" w:rsidRDefault="00F265CA" w:rsidP="00F97157">
      <w:pPr>
        <w:pStyle w:val="Heading2"/>
        <w:spacing w:line="240" w:lineRule="auto"/>
        <w:rPr>
          <w:color w:val="auto"/>
          <w:sz w:val="40"/>
          <w:szCs w:val="40"/>
        </w:rPr>
      </w:pPr>
      <w:r w:rsidRPr="008F2DB9">
        <w:rPr>
          <w:color w:val="auto"/>
          <w:sz w:val="40"/>
          <w:szCs w:val="40"/>
        </w:rPr>
        <w:t xml:space="preserve">Legal basis for processing </w:t>
      </w:r>
      <w:r w:rsidR="004F3D12" w:rsidRPr="008F2DB9">
        <w:rPr>
          <w:color w:val="auto"/>
          <w:sz w:val="40"/>
          <w:szCs w:val="40"/>
        </w:rPr>
        <w:t>y</w:t>
      </w:r>
      <w:r w:rsidRPr="008F2DB9">
        <w:rPr>
          <w:color w:val="auto"/>
          <w:sz w:val="40"/>
          <w:szCs w:val="40"/>
        </w:rPr>
        <w:t>our personal information</w:t>
      </w:r>
    </w:p>
    <w:p w14:paraId="0BF96AD1" w14:textId="4413F4B3" w:rsidR="006D4181" w:rsidRDefault="00752C7D" w:rsidP="00F97157">
      <w:pPr>
        <w:spacing w:line="240" w:lineRule="auto"/>
        <w:jc w:val="both"/>
        <w:rPr>
          <w:rFonts w:ascii="Arial" w:hAnsi="Arial" w:cs="Arial"/>
        </w:rPr>
      </w:pPr>
      <w:r>
        <w:rPr>
          <w:rFonts w:ascii="Arial" w:hAnsi="Arial" w:cs="Arial"/>
        </w:rPr>
        <w:t xml:space="preserve">Where the University is processing your personal data </w:t>
      </w:r>
      <w:r w:rsidR="00175DE8" w:rsidRPr="00175DE8">
        <w:rPr>
          <w:rFonts w:ascii="Arial" w:hAnsi="Arial" w:cs="Arial"/>
        </w:rPr>
        <w:t>to advance education, learning and research through the provision, support and maintenance of a University</w:t>
      </w:r>
      <w:r w:rsidR="00CE6E81">
        <w:rPr>
          <w:rFonts w:ascii="Arial" w:hAnsi="Arial" w:cs="Arial"/>
        </w:rPr>
        <w:t xml:space="preserve">, in line with our </w:t>
      </w:r>
      <w:hyperlink r:id="rId14" w:history="1">
        <w:r w:rsidR="006D4181" w:rsidRPr="008F2DB9">
          <w:rPr>
            <w:rStyle w:val="Hyperlink"/>
            <w:rFonts w:ascii="Arial" w:hAnsi="Arial" w:cs="Arial"/>
            <w:color w:val="auto"/>
            <w:shd w:val="clear" w:color="auto" w:fill="FFFFFF"/>
          </w:rPr>
          <w:t>University Charter</w:t>
        </w:r>
      </w:hyperlink>
      <w:r w:rsidR="006D4181" w:rsidRPr="008F2DB9">
        <w:rPr>
          <w:rFonts w:ascii="Arial" w:hAnsi="Arial" w:cs="Arial"/>
        </w:rPr>
        <w:t xml:space="preserve"> w</w:t>
      </w:r>
      <w:r w:rsidR="00CE6E81" w:rsidRPr="008F2DB9">
        <w:rPr>
          <w:rFonts w:ascii="Arial" w:hAnsi="Arial" w:cs="Arial"/>
        </w:rPr>
        <w:t xml:space="preserve">e </w:t>
      </w:r>
      <w:r w:rsidR="00CE6E81">
        <w:rPr>
          <w:rFonts w:ascii="Arial" w:hAnsi="Arial" w:cs="Arial"/>
        </w:rPr>
        <w:t xml:space="preserve">will be </w:t>
      </w:r>
      <w:r w:rsidR="00EE39F7">
        <w:rPr>
          <w:rFonts w:ascii="Arial" w:hAnsi="Arial" w:cs="Arial"/>
        </w:rPr>
        <w:t>doing so under the lawful basis of the performance of our public tasks.</w:t>
      </w:r>
      <w:r w:rsidR="00C81527">
        <w:rPr>
          <w:rFonts w:ascii="Arial" w:hAnsi="Arial" w:cs="Arial"/>
        </w:rPr>
        <w:t xml:space="preserve"> We may rely on this basis </w:t>
      </w:r>
      <w:r w:rsidR="00632434">
        <w:rPr>
          <w:rFonts w:ascii="Arial" w:hAnsi="Arial" w:cs="Arial"/>
        </w:rPr>
        <w:t xml:space="preserve">for communications with alumni and supporters </w:t>
      </w:r>
      <w:r w:rsidR="0086674A">
        <w:rPr>
          <w:rFonts w:ascii="Arial" w:hAnsi="Arial" w:cs="Arial"/>
        </w:rPr>
        <w:t xml:space="preserve">and where activities involving personal data are for purposes connected to </w:t>
      </w:r>
      <w:r w:rsidR="008C296E">
        <w:rPr>
          <w:rFonts w:ascii="Arial" w:hAnsi="Arial" w:cs="Arial"/>
        </w:rPr>
        <w:t>general community outreach and engagement or in support of the University’s charitable objectives</w:t>
      </w:r>
      <w:r w:rsidR="00F05723">
        <w:rPr>
          <w:rFonts w:ascii="Arial" w:hAnsi="Arial" w:cs="Arial"/>
        </w:rPr>
        <w:t xml:space="preserve"> or </w:t>
      </w:r>
      <w:r w:rsidR="00715004">
        <w:rPr>
          <w:rFonts w:ascii="Arial" w:hAnsi="Arial" w:cs="Arial"/>
        </w:rPr>
        <w:t>those in the public interest.</w:t>
      </w:r>
    </w:p>
    <w:p w14:paraId="68D79AF2" w14:textId="549D561C" w:rsidR="000C08D5" w:rsidRPr="000C08D5" w:rsidRDefault="000C08D5" w:rsidP="00F97157">
      <w:pPr>
        <w:spacing w:line="240" w:lineRule="auto"/>
        <w:jc w:val="both"/>
        <w:rPr>
          <w:rFonts w:ascii="Arial" w:hAnsi="Arial" w:cs="Arial"/>
          <w:shd w:val="clear" w:color="auto" w:fill="FFFFFF"/>
        </w:rPr>
      </w:pPr>
      <w:r>
        <w:rPr>
          <w:rFonts w:ascii="Arial" w:hAnsi="Arial" w:cs="Arial"/>
          <w:shd w:val="clear" w:color="auto" w:fill="FFFFFF"/>
        </w:rPr>
        <w:lastRenderedPageBreak/>
        <w:t xml:space="preserve">We may also process your personal data under the lawful basis of public interest where it is </w:t>
      </w:r>
      <w:r w:rsidRPr="006B1CD3">
        <w:rPr>
          <w:rFonts w:ascii="Arial" w:hAnsi="Arial" w:cs="Arial"/>
          <w:shd w:val="clear" w:color="auto" w:fill="FFFFFF"/>
        </w:rPr>
        <w:t>necessary for archiving purposes, scientific or historical research purposes or statistical purposes</w:t>
      </w:r>
      <w:r>
        <w:rPr>
          <w:rFonts w:ascii="Arial" w:hAnsi="Arial" w:cs="Arial"/>
          <w:shd w:val="clear" w:color="auto" w:fill="FFFFFF"/>
        </w:rPr>
        <w:t>.</w:t>
      </w:r>
    </w:p>
    <w:p w14:paraId="06D4BF8A" w14:textId="158DD80B" w:rsidR="004258BB" w:rsidRPr="00320231" w:rsidRDefault="004258BB" w:rsidP="00F97157">
      <w:pPr>
        <w:spacing w:line="240" w:lineRule="auto"/>
        <w:jc w:val="both"/>
        <w:rPr>
          <w:rFonts w:ascii="Arial" w:hAnsi="Arial" w:cs="Arial"/>
        </w:rPr>
      </w:pPr>
      <w:r>
        <w:rPr>
          <w:rFonts w:ascii="Arial" w:hAnsi="Arial" w:cs="Arial"/>
        </w:rPr>
        <w:t xml:space="preserve">Outside of the above, we </w:t>
      </w:r>
      <w:r w:rsidR="00B87813">
        <w:rPr>
          <w:rFonts w:ascii="Arial" w:hAnsi="Arial" w:cs="Arial"/>
        </w:rPr>
        <w:t xml:space="preserve">may also process your personal data on the lawful basis of legitimate interests. </w:t>
      </w:r>
      <w:r w:rsidR="00EE27AF">
        <w:rPr>
          <w:rFonts w:ascii="Arial" w:hAnsi="Arial" w:cs="Arial"/>
        </w:rPr>
        <w:t>We will rely on this basis where we have balanced your rights and interests against those of the University</w:t>
      </w:r>
      <w:r w:rsidR="008E2C1D">
        <w:rPr>
          <w:rFonts w:ascii="Arial" w:hAnsi="Arial" w:cs="Arial"/>
        </w:rPr>
        <w:t xml:space="preserve"> and </w:t>
      </w:r>
      <w:r w:rsidR="00D836A3">
        <w:rPr>
          <w:rFonts w:ascii="Arial" w:hAnsi="Arial" w:cs="Arial"/>
        </w:rPr>
        <w:t xml:space="preserve">rely on this </w:t>
      </w:r>
      <w:r w:rsidR="008E2C1D">
        <w:rPr>
          <w:rFonts w:ascii="Arial" w:hAnsi="Arial" w:cs="Arial"/>
        </w:rPr>
        <w:t xml:space="preserve">only where we have </w:t>
      </w:r>
      <w:r w:rsidR="00F92F81">
        <w:rPr>
          <w:rFonts w:ascii="Arial" w:hAnsi="Arial" w:cs="Arial"/>
        </w:rPr>
        <w:t xml:space="preserve">deemed the processing necessary for the purposes and </w:t>
      </w:r>
      <w:r w:rsidR="008A054B">
        <w:rPr>
          <w:rFonts w:ascii="Arial" w:hAnsi="Arial" w:cs="Arial"/>
        </w:rPr>
        <w:t xml:space="preserve">not unduly intrusive or </w:t>
      </w:r>
      <w:r w:rsidR="00847BE9">
        <w:rPr>
          <w:rFonts w:ascii="Arial" w:hAnsi="Arial" w:cs="Arial"/>
        </w:rPr>
        <w:t>beyond your reasonable expectations. This privacy notice also serves to ensure that</w:t>
      </w:r>
      <w:r w:rsidR="006F2488">
        <w:rPr>
          <w:rFonts w:ascii="Arial" w:hAnsi="Arial" w:cs="Arial"/>
        </w:rPr>
        <w:t xml:space="preserve"> there is full</w:t>
      </w:r>
      <w:r w:rsidR="00847BE9">
        <w:rPr>
          <w:rFonts w:ascii="Arial" w:hAnsi="Arial" w:cs="Arial"/>
        </w:rPr>
        <w:t xml:space="preserve"> transparency regarding how we process your personal data </w:t>
      </w:r>
      <w:r w:rsidR="006F2488">
        <w:rPr>
          <w:rFonts w:ascii="Arial" w:hAnsi="Arial" w:cs="Arial"/>
        </w:rPr>
        <w:t>and to provide information on your rights</w:t>
      </w:r>
      <w:r w:rsidR="00517D3A">
        <w:rPr>
          <w:rFonts w:ascii="Arial" w:hAnsi="Arial" w:cs="Arial"/>
        </w:rPr>
        <w:t>.</w:t>
      </w:r>
      <w:r w:rsidR="002F53E6">
        <w:rPr>
          <w:rFonts w:ascii="Arial" w:hAnsi="Arial" w:cs="Arial"/>
        </w:rPr>
        <w:t xml:space="preserve"> We </w:t>
      </w:r>
      <w:r w:rsidR="00BC0B5A">
        <w:rPr>
          <w:rFonts w:ascii="Arial" w:hAnsi="Arial" w:cs="Arial"/>
        </w:rPr>
        <w:t xml:space="preserve">may rely on this basis for </w:t>
      </w:r>
      <w:r w:rsidR="00C6144D">
        <w:rPr>
          <w:rFonts w:ascii="Arial" w:hAnsi="Arial" w:cs="Arial"/>
        </w:rPr>
        <w:t>business-to-business</w:t>
      </w:r>
      <w:r w:rsidR="009A3348">
        <w:rPr>
          <w:rFonts w:ascii="Arial" w:hAnsi="Arial" w:cs="Arial"/>
        </w:rPr>
        <w:t xml:space="preserve"> communications</w:t>
      </w:r>
      <w:r w:rsidR="00752A73">
        <w:rPr>
          <w:rFonts w:ascii="Arial" w:hAnsi="Arial" w:cs="Arial"/>
        </w:rPr>
        <w:t xml:space="preserve"> and activities connected to prospect research</w:t>
      </w:r>
      <w:r w:rsidR="0060684A">
        <w:rPr>
          <w:rFonts w:ascii="Arial" w:hAnsi="Arial" w:cs="Arial"/>
        </w:rPr>
        <w:t>.</w:t>
      </w:r>
    </w:p>
    <w:p w14:paraId="05F94A34" w14:textId="04C92244" w:rsidR="00517D3A" w:rsidRDefault="007A1774" w:rsidP="00F97157">
      <w:pPr>
        <w:spacing w:line="240" w:lineRule="auto"/>
        <w:jc w:val="both"/>
        <w:rPr>
          <w:rFonts w:ascii="Arial" w:hAnsi="Arial" w:cs="Arial"/>
          <w:shd w:val="clear" w:color="auto" w:fill="FFFFFF"/>
        </w:rPr>
      </w:pPr>
      <w:r>
        <w:rPr>
          <w:rFonts w:ascii="Arial" w:hAnsi="Arial" w:cs="Arial"/>
          <w:shd w:val="clear" w:color="auto" w:fill="FFFFFF"/>
        </w:rPr>
        <w:t xml:space="preserve">There are also </w:t>
      </w:r>
      <w:r w:rsidR="00517D3A">
        <w:rPr>
          <w:rFonts w:ascii="Arial" w:hAnsi="Arial" w:cs="Arial"/>
          <w:shd w:val="clear" w:color="auto" w:fill="FFFFFF"/>
        </w:rPr>
        <w:t xml:space="preserve">some </w:t>
      </w:r>
      <w:r>
        <w:rPr>
          <w:rFonts w:ascii="Arial" w:hAnsi="Arial" w:cs="Arial"/>
          <w:shd w:val="clear" w:color="auto" w:fill="FFFFFF"/>
        </w:rPr>
        <w:t>circumstances</w:t>
      </w:r>
      <w:r w:rsidR="00053EDA">
        <w:rPr>
          <w:rFonts w:ascii="Arial" w:hAnsi="Arial" w:cs="Arial"/>
          <w:shd w:val="clear" w:color="auto" w:fill="FFFFFF"/>
        </w:rPr>
        <w:t xml:space="preserve"> where we require consent for the processing of your personal data, for example</w:t>
      </w:r>
      <w:r w:rsidR="00D92942">
        <w:rPr>
          <w:rFonts w:ascii="Arial" w:hAnsi="Arial" w:cs="Arial"/>
          <w:shd w:val="clear" w:color="auto" w:fill="FFFFFF"/>
        </w:rPr>
        <w:t>, to receive contact that is subject to laws regarding unsolicited electronic marketing communications</w:t>
      </w:r>
      <w:r w:rsidR="00DD3C9D">
        <w:rPr>
          <w:rFonts w:ascii="Arial" w:hAnsi="Arial" w:cs="Arial"/>
          <w:shd w:val="clear" w:color="auto" w:fill="FFFFFF"/>
        </w:rPr>
        <w:t xml:space="preserve">. Where this is the case you will be required to confirm your agreement to </w:t>
      </w:r>
      <w:r w:rsidR="002855D8">
        <w:rPr>
          <w:rFonts w:ascii="Arial" w:hAnsi="Arial" w:cs="Arial"/>
          <w:shd w:val="clear" w:color="auto" w:fill="FFFFFF"/>
        </w:rPr>
        <w:t>this processing</w:t>
      </w:r>
      <w:r w:rsidR="002F53E6">
        <w:rPr>
          <w:rFonts w:ascii="Arial" w:hAnsi="Arial" w:cs="Arial"/>
          <w:shd w:val="clear" w:color="auto" w:fill="FFFFFF"/>
        </w:rPr>
        <w:t>.</w:t>
      </w:r>
      <w:r w:rsidR="001F0DC2">
        <w:rPr>
          <w:rFonts w:ascii="Arial" w:hAnsi="Arial" w:cs="Arial"/>
          <w:shd w:val="clear" w:color="auto" w:fill="FFFFFF"/>
        </w:rPr>
        <w:t xml:space="preserve"> Consent can be withdrawn at any time</w:t>
      </w:r>
      <w:r w:rsidR="00323981">
        <w:rPr>
          <w:rFonts w:ascii="Arial" w:hAnsi="Arial" w:cs="Arial"/>
          <w:shd w:val="clear" w:color="auto" w:fill="FFFFFF"/>
        </w:rPr>
        <w:t xml:space="preserve">. Please note that where you withdraw consent to receive communications there may be </w:t>
      </w:r>
      <w:r w:rsidR="00A15378">
        <w:rPr>
          <w:rFonts w:ascii="Arial" w:hAnsi="Arial" w:cs="Arial"/>
          <w:shd w:val="clear" w:color="auto" w:fill="FFFFFF"/>
        </w:rPr>
        <w:t>a brief delay while we update our records with your preferences.</w:t>
      </w:r>
    </w:p>
    <w:p w14:paraId="6116126D" w14:textId="0D60AE29" w:rsidR="000B423C" w:rsidRDefault="000B423C" w:rsidP="00F97157">
      <w:pPr>
        <w:spacing w:line="240" w:lineRule="auto"/>
        <w:jc w:val="both"/>
        <w:rPr>
          <w:rFonts w:ascii="Arial" w:hAnsi="Arial" w:cs="Arial"/>
          <w:shd w:val="clear" w:color="auto" w:fill="FFFFFF"/>
        </w:rPr>
      </w:pPr>
      <w:r>
        <w:rPr>
          <w:rFonts w:ascii="Arial" w:hAnsi="Arial" w:cs="Arial"/>
          <w:shd w:val="clear" w:color="auto" w:fill="FFFFFF"/>
        </w:rPr>
        <w:t xml:space="preserve">Where you are </w:t>
      </w:r>
      <w:r w:rsidR="009A6D9D">
        <w:rPr>
          <w:rFonts w:ascii="Arial" w:hAnsi="Arial" w:cs="Arial"/>
          <w:shd w:val="clear" w:color="auto" w:fill="FFFFFF"/>
        </w:rPr>
        <w:t>purchasing services, making bookings,</w:t>
      </w:r>
      <w:r w:rsidR="00E4399D">
        <w:rPr>
          <w:rFonts w:ascii="Arial" w:hAnsi="Arial" w:cs="Arial"/>
          <w:shd w:val="clear" w:color="auto" w:fill="FFFFFF"/>
        </w:rPr>
        <w:t xml:space="preserve"> </w:t>
      </w:r>
      <w:r w:rsidR="009A6D9D">
        <w:rPr>
          <w:rFonts w:ascii="Arial" w:hAnsi="Arial" w:cs="Arial"/>
          <w:shd w:val="clear" w:color="auto" w:fill="FFFFFF"/>
        </w:rPr>
        <w:t xml:space="preserve">or attending events </w:t>
      </w:r>
      <w:r w:rsidR="001A2C5A">
        <w:rPr>
          <w:rFonts w:ascii="Arial" w:hAnsi="Arial" w:cs="Arial"/>
          <w:shd w:val="clear" w:color="auto" w:fill="FFFFFF"/>
        </w:rPr>
        <w:t>we may need to process your personal data for the performance of any contract that applies</w:t>
      </w:r>
      <w:r w:rsidR="00A276BA">
        <w:rPr>
          <w:rFonts w:ascii="Arial" w:hAnsi="Arial" w:cs="Arial"/>
          <w:shd w:val="clear" w:color="auto" w:fill="FFFFFF"/>
        </w:rPr>
        <w:t xml:space="preserve"> (for example, where you are bound to terms and conditions</w:t>
      </w:r>
      <w:r w:rsidR="00D6791D">
        <w:rPr>
          <w:rFonts w:ascii="Arial" w:hAnsi="Arial" w:cs="Arial"/>
          <w:shd w:val="clear" w:color="auto" w:fill="FFFFFF"/>
        </w:rPr>
        <w:t xml:space="preserve"> for an event</w:t>
      </w:r>
      <w:r w:rsidR="000C08D5">
        <w:rPr>
          <w:rFonts w:ascii="Arial" w:hAnsi="Arial" w:cs="Arial"/>
          <w:shd w:val="clear" w:color="auto" w:fill="FFFFFF"/>
        </w:rPr>
        <w:t xml:space="preserve"> or sale</w:t>
      </w:r>
      <w:r w:rsidR="00A276BA">
        <w:rPr>
          <w:rFonts w:ascii="Arial" w:hAnsi="Arial" w:cs="Arial"/>
          <w:shd w:val="clear" w:color="auto" w:fill="FFFFFF"/>
        </w:rPr>
        <w:t xml:space="preserve">). In these instances it may not be possible to </w:t>
      </w:r>
      <w:r w:rsidR="00662B6C">
        <w:rPr>
          <w:rFonts w:ascii="Arial" w:hAnsi="Arial" w:cs="Arial"/>
          <w:shd w:val="clear" w:color="auto" w:fill="FFFFFF"/>
        </w:rPr>
        <w:t xml:space="preserve">deliver those </w:t>
      </w:r>
      <w:r w:rsidR="00D818EE">
        <w:rPr>
          <w:rFonts w:ascii="Arial" w:hAnsi="Arial" w:cs="Arial"/>
          <w:shd w:val="clear" w:color="auto" w:fill="FFFFFF"/>
        </w:rPr>
        <w:t>services if we do not process your personal data.</w:t>
      </w:r>
    </w:p>
    <w:p w14:paraId="3D84DC01" w14:textId="49BE6323" w:rsidR="00EA73B8" w:rsidRDefault="00961D42" w:rsidP="00F97157">
      <w:pPr>
        <w:spacing w:line="240" w:lineRule="auto"/>
        <w:jc w:val="both"/>
        <w:rPr>
          <w:rFonts w:ascii="Arial" w:hAnsi="Arial" w:cs="Arial"/>
          <w:shd w:val="clear" w:color="auto" w:fill="FFFFFF"/>
        </w:rPr>
      </w:pPr>
      <w:r w:rsidRPr="00320231">
        <w:rPr>
          <w:rFonts w:ascii="Arial" w:hAnsi="Arial" w:cs="Arial"/>
          <w:shd w:val="clear" w:color="auto" w:fill="FFFFFF"/>
        </w:rPr>
        <w:t xml:space="preserve">Where </w:t>
      </w:r>
      <w:r w:rsidR="00EA73B8">
        <w:rPr>
          <w:rFonts w:ascii="Arial" w:hAnsi="Arial" w:cs="Arial"/>
          <w:shd w:val="clear" w:color="auto" w:fill="FFFFFF"/>
        </w:rPr>
        <w:t xml:space="preserve">we </w:t>
      </w:r>
      <w:r w:rsidR="00D24AFB">
        <w:rPr>
          <w:rFonts w:ascii="Arial" w:hAnsi="Arial" w:cs="Arial"/>
          <w:shd w:val="clear" w:color="auto" w:fill="FFFFFF"/>
        </w:rPr>
        <w:t xml:space="preserve">process your special category (sensitive) data for </w:t>
      </w:r>
      <w:r w:rsidR="00A22044">
        <w:rPr>
          <w:rFonts w:ascii="Arial" w:hAnsi="Arial" w:cs="Arial"/>
          <w:shd w:val="clear" w:color="auto" w:fill="FFFFFF"/>
        </w:rPr>
        <w:t>equal opportunity monitoring</w:t>
      </w:r>
      <w:r w:rsidR="00C14B18">
        <w:rPr>
          <w:rFonts w:ascii="Arial" w:hAnsi="Arial" w:cs="Arial"/>
          <w:shd w:val="clear" w:color="auto" w:fill="FFFFFF"/>
        </w:rPr>
        <w:t xml:space="preserve"> or </w:t>
      </w:r>
      <w:r w:rsidR="00844434">
        <w:rPr>
          <w:rFonts w:ascii="Arial" w:hAnsi="Arial" w:cs="Arial"/>
          <w:shd w:val="clear" w:color="auto" w:fill="FFFFFF"/>
        </w:rPr>
        <w:t xml:space="preserve">to assist with any </w:t>
      </w:r>
      <w:r w:rsidR="00C14B18">
        <w:rPr>
          <w:rFonts w:ascii="Arial" w:hAnsi="Arial" w:cs="Arial"/>
          <w:shd w:val="clear" w:color="auto" w:fill="FFFFFF"/>
        </w:rPr>
        <w:t>access requirements</w:t>
      </w:r>
      <w:r w:rsidR="00A22044">
        <w:rPr>
          <w:rFonts w:ascii="Arial" w:hAnsi="Arial" w:cs="Arial"/>
          <w:shd w:val="clear" w:color="auto" w:fill="FFFFFF"/>
        </w:rPr>
        <w:t xml:space="preserve"> we will rely on the lawful basis </w:t>
      </w:r>
      <w:r w:rsidR="00D3499D">
        <w:rPr>
          <w:rFonts w:ascii="Arial" w:hAnsi="Arial" w:cs="Arial"/>
          <w:shd w:val="clear" w:color="auto" w:fill="FFFFFF"/>
        </w:rPr>
        <w:t xml:space="preserve">of processing in the </w:t>
      </w:r>
      <w:r w:rsidR="0016113B" w:rsidRPr="0016113B">
        <w:rPr>
          <w:rFonts w:ascii="Arial" w:hAnsi="Arial" w:cs="Arial"/>
          <w:shd w:val="clear" w:color="auto" w:fill="FFFFFF"/>
        </w:rPr>
        <w:t>public interest where for the purposes of equality of opportunity or treatment</w:t>
      </w:r>
      <w:r w:rsidR="00C14B18">
        <w:rPr>
          <w:rFonts w:ascii="Arial" w:hAnsi="Arial" w:cs="Arial"/>
          <w:shd w:val="clear" w:color="auto" w:fill="FFFFFF"/>
        </w:rPr>
        <w:t xml:space="preserve"> and </w:t>
      </w:r>
      <w:r w:rsidR="006A52BE">
        <w:rPr>
          <w:rFonts w:ascii="Arial" w:hAnsi="Arial" w:cs="Arial"/>
          <w:shd w:val="clear" w:color="auto" w:fill="FFFFFF"/>
        </w:rPr>
        <w:t>social protection law.</w:t>
      </w:r>
    </w:p>
    <w:p w14:paraId="2BD1E680" w14:textId="4108D9AB" w:rsidR="002254CF" w:rsidRPr="00320231" w:rsidRDefault="10C9940D" w:rsidP="0007500A">
      <w:pPr>
        <w:spacing w:line="240" w:lineRule="auto"/>
        <w:jc w:val="both"/>
        <w:rPr>
          <w:rFonts w:ascii="Arial" w:hAnsi="Arial" w:cs="Arial"/>
          <w:shd w:val="clear" w:color="auto" w:fill="FFFFFF"/>
        </w:rPr>
      </w:pPr>
      <w:r w:rsidRPr="00320231">
        <w:rPr>
          <w:rFonts w:ascii="Arial" w:hAnsi="Arial" w:cs="Arial"/>
          <w:shd w:val="clear" w:color="auto" w:fill="FFFFFF"/>
        </w:rPr>
        <w:t>Where</w:t>
      </w:r>
      <w:r w:rsidR="00816EFA">
        <w:rPr>
          <w:rFonts w:ascii="Arial" w:hAnsi="Arial" w:cs="Arial"/>
          <w:shd w:val="clear" w:color="auto" w:fill="FFFFFF"/>
        </w:rPr>
        <w:t xml:space="preserve"> any</w:t>
      </w:r>
      <w:r w:rsidRPr="00320231">
        <w:rPr>
          <w:rFonts w:ascii="Arial" w:hAnsi="Arial" w:cs="Arial"/>
          <w:shd w:val="clear" w:color="auto" w:fill="FFFFFF"/>
        </w:rPr>
        <w:t xml:space="preserve"> purposes are required by law, </w:t>
      </w:r>
      <w:r w:rsidR="00816EFA">
        <w:rPr>
          <w:rFonts w:ascii="Arial" w:hAnsi="Arial" w:cs="Arial"/>
          <w:shd w:val="clear" w:color="auto" w:fill="FFFFFF"/>
        </w:rPr>
        <w:t>w</w:t>
      </w:r>
      <w:r w:rsidR="00961D42" w:rsidRPr="00320231">
        <w:rPr>
          <w:rFonts w:ascii="Arial" w:hAnsi="Arial" w:cs="Arial"/>
          <w:shd w:val="clear" w:color="auto" w:fill="FFFFFF"/>
        </w:rPr>
        <w:t xml:space="preserve">e will process </w:t>
      </w:r>
      <w:r w:rsidR="00816EFA">
        <w:rPr>
          <w:rFonts w:ascii="Arial" w:hAnsi="Arial" w:cs="Arial"/>
          <w:shd w:val="clear" w:color="auto" w:fill="FFFFFF"/>
        </w:rPr>
        <w:t>y</w:t>
      </w:r>
      <w:r w:rsidR="00961D42" w:rsidRPr="00320231">
        <w:rPr>
          <w:rFonts w:ascii="Arial" w:hAnsi="Arial" w:cs="Arial"/>
          <w:shd w:val="clear" w:color="auto" w:fill="FFFFFF"/>
        </w:rPr>
        <w:t>our data on the basis of a legal obligation.</w:t>
      </w:r>
      <w:r w:rsidR="00A15378">
        <w:rPr>
          <w:rFonts w:ascii="Arial" w:hAnsi="Arial" w:cs="Arial"/>
          <w:shd w:val="clear" w:color="auto" w:fill="FFFFFF"/>
        </w:rPr>
        <w:t xml:space="preserve"> This will include where </w:t>
      </w:r>
      <w:r w:rsidR="003110EE">
        <w:rPr>
          <w:rFonts w:ascii="Arial" w:hAnsi="Arial" w:cs="Arial"/>
          <w:shd w:val="clear" w:color="auto" w:fill="FFFFFF"/>
        </w:rPr>
        <w:t xml:space="preserve">we </w:t>
      </w:r>
      <w:r w:rsidR="003328B1">
        <w:rPr>
          <w:rFonts w:ascii="Arial" w:hAnsi="Arial" w:cs="Arial"/>
          <w:shd w:val="clear" w:color="auto" w:fill="FFFFFF"/>
        </w:rPr>
        <w:t>are required for any financial</w:t>
      </w:r>
      <w:r w:rsidR="00552A9A">
        <w:rPr>
          <w:rFonts w:ascii="Arial" w:hAnsi="Arial" w:cs="Arial"/>
          <w:shd w:val="clear" w:color="auto" w:fill="FFFFFF"/>
        </w:rPr>
        <w:t xml:space="preserve">, accounting or auditing purposes and where we </w:t>
      </w:r>
      <w:r w:rsidR="003110EE">
        <w:rPr>
          <w:rFonts w:ascii="Arial" w:hAnsi="Arial" w:cs="Arial"/>
          <w:shd w:val="clear" w:color="auto" w:fill="FFFFFF"/>
        </w:rPr>
        <w:t>process limited personal details in order to maintain marketing suppression lists.</w:t>
      </w:r>
    </w:p>
    <w:p w14:paraId="68A3AF3E" w14:textId="049F8395" w:rsidR="005B1F2B" w:rsidRPr="008F2DB9" w:rsidRDefault="00320231" w:rsidP="00F97157">
      <w:pPr>
        <w:pStyle w:val="Heading2"/>
        <w:spacing w:line="240" w:lineRule="auto"/>
        <w:rPr>
          <w:color w:val="auto"/>
        </w:rPr>
      </w:pPr>
      <w:r w:rsidRPr="008F2DB9">
        <w:rPr>
          <w:color w:val="auto"/>
        </w:rPr>
        <w:t>W</w:t>
      </w:r>
      <w:r w:rsidR="005B1F2B" w:rsidRPr="008F2DB9">
        <w:rPr>
          <w:color w:val="auto"/>
        </w:rPr>
        <w:t>ho we may share your data with</w:t>
      </w:r>
    </w:p>
    <w:p w14:paraId="7CEDEB36" w14:textId="0C80057E" w:rsidR="00722A45" w:rsidRDefault="00CC2875" w:rsidP="00CC2875">
      <w:pPr>
        <w:spacing w:line="240" w:lineRule="auto"/>
        <w:jc w:val="both"/>
        <w:rPr>
          <w:rFonts w:ascii="Arial" w:hAnsi="Arial" w:cs="Arial"/>
          <w:lang w:eastAsia="en-US"/>
        </w:rPr>
      </w:pPr>
      <w:r w:rsidRPr="00CC2875">
        <w:rPr>
          <w:rFonts w:ascii="Arial" w:hAnsi="Arial" w:cs="Arial"/>
          <w:lang w:eastAsia="en-US"/>
        </w:rPr>
        <w:t>Most of the Alumni and Supporter activities are managed within the University.</w:t>
      </w:r>
      <w:r w:rsidR="00341CA5">
        <w:rPr>
          <w:rFonts w:ascii="Arial" w:hAnsi="Arial" w:cs="Arial"/>
          <w:lang w:eastAsia="en-US"/>
        </w:rPr>
        <w:t xml:space="preserve"> Information is shared internally between de</w:t>
      </w:r>
      <w:r w:rsidR="00513604">
        <w:rPr>
          <w:rFonts w:ascii="Arial" w:hAnsi="Arial" w:cs="Arial"/>
          <w:lang w:eastAsia="en-US"/>
        </w:rPr>
        <w:t xml:space="preserve">partments, for example academic schools and </w:t>
      </w:r>
      <w:r w:rsidR="00B151C9">
        <w:rPr>
          <w:rFonts w:ascii="Arial" w:hAnsi="Arial" w:cs="Arial"/>
          <w:lang w:eastAsia="en-US"/>
        </w:rPr>
        <w:t>engagement</w:t>
      </w:r>
      <w:r w:rsidR="00513604">
        <w:rPr>
          <w:rFonts w:ascii="Arial" w:hAnsi="Arial" w:cs="Arial"/>
          <w:lang w:eastAsia="en-US"/>
        </w:rPr>
        <w:t xml:space="preserve"> teams to support </w:t>
      </w:r>
      <w:r w:rsidR="00722A45">
        <w:rPr>
          <w:rFonts w:ascii="Arial" w:hAnsi="Arial" w:cs="Arial"/>
          <w:lang w:eastAsia="en-US"/>
        </w:rPr>
        <w:t>the team with their work.</w:t>
      </w:r>
    </w:p>
    <w:p w14:paraId="5B329752" w14:textId="42534902" w:rsidR="006D7DEA" w:rsidRDefault="00CC2875" w:rsidP="00CC2875">
      <w:pPr>
        <w:spacing w:line="240" w:lineRule="auto"/>
        <w:jc w:val="both"/>
        <w:rPr>
          <w:rFonts w:ascii="Arial" w:hAnsi="Arial" w:cs="Arial"/>
          <w:lang w:eastAsia="en-US"/>
        </w:rPr>
      </w:pPr>
      <w:r w:rsidRPr="00CC2875">
        <w:rPr>
          <w:rFonts w:ascii="Arial" w:hAnsi="Arial" w:cs="Arial"/>
          <w:lang w:eastAsia="en-US"/>
        </w:rPr>
        <w:t xml:space="preserve">However, for some of the activities </w:t>
      </w:r>
      <w:r w:rsidR="006D7DEA">
        <w:rPr>
          <w:rFonts w:ascii="Arial" w:hAnsi="Arial" w:cs="Arial"/>
          <w:lang w:eastAsia="en-US"/>
        </w:rPr>
        <w:t>w</w:t>
      </w:r>
      <w:r w:rsidRPr="00CC2875">
        <w:rPr>
          <w:rFonts w:ascii="Arial" w:hAnsi="Arial" w:cs="Arial"/>
          <w:lang w:eastAsia="en-US"/>
        </w:rPr>
        <w:t xml:space="preserve">e may </w:t>
      </w:r>
      <w:r w:rsidR="00722A45">
        <w:rPr>
          <w:rFonts w:ascii="Arial" w:hAnsi="Arial" w:cs="Arial"/>
          <w:lang w:eastAsia="en-US"/>
        </w:rPr>
        <w:t xml:space="preserve">share </w:t>
      </w:r>
      <w:r w:rsidR="00AB362C">
        <w:rPr>
          <w:rFonts w:ascii="Arial" w:hAnsi="Arial" w:cs="Arial"/>
          <w:lang w:eastAsia="en-US"/>
        </w:rPr>
        <w:t>information with</w:t>
      </w:r>
      <w:r w:rsidRPr="00CC2875">
        <w:rPr>
          <w:rFonts w:ascii="Arial" w:hAnsi="Arial" w:cs="Arial"/>
          <w:lang w:eastAsia="en-US"/>
        </w:rPr>
        <w:t xml:space="preserve"> external </w:t>
      </w:r>
      <w:r w:rsidR="00AB362C">
        <w:rPr>
          <w:rFonts w:ascii="Arial" w:hAnsi="Arial" w:cs="Arial"/>
          <w:lang w:eastAsia="en-US"/>
        </w:rPr>
        <w:t xml:space="preserve">organisations and </w:t>
      </w:r>
      <w:r w:rsidRPr="00CC2875">
        <w:rPr>
          <w:rFonts w:ascii="Arial" w:hAnsi="Arial" w:cs="Arial"/>
          <w:lang w:eastAsia="en-US"/>
        </w:rPr>
        <w:t xml:space="preserve">suppliers to conduct work on </w:t>
      </w:r>
      <w:r w:rsidR="006D7DEA">
        <w:rPr>
          <w:rFonts w:ascii="Arial" w:hAnsi="Arial" w:cs="Arial"/>
          <w:lang w:eastAsia="en-US"/>
        </w:rPr>
        <w:t>o</w:t>
      </w:r>
      <w:r w:rsidRPr="00CC2875">
        <w:rPr>
          <w:rFonts w:ascii="Arial" w:hAnsi="Arial" w:cs="Arial"/>
          <w:lang w:eastAsia="en-US"/>
        </w:rPr>
        <w:t xml:space="preserve">ur behalf. </w:t>
      </w:r>
      <w:r w:rsidR="006D7DEA">
        <w:rPr>
          <w:rFonts w:ascii="Arial" w:hAnsi="Arial" w:cs="Arial"/>
          <w:lang w:eastAsia="en-US"/>
        </w:rPr>
        <w:t>This includes:</w:t>
      </w:r>
    </w:p>
    <w:p w14:paraId="012692F5" w14:textId="57A38394" w:rsidR="00765569" w:rsidRDefault="006D7DEA" w:rsidP="006D7DEA">
      <w:pPr>
        <w:pStyle w:val="ListParagraph"/>
        <w:numPr>
          <w:ilvl w:val="0"/>
          <w:numId w:val="37"/>
        </w:numPr>
        <w:spacing w:line="240" w:lineRule="auto"/>
        <w:jc w:val="both"/>
        <w:rPr>
          <w:rFonts w:ascii="Arial" w:hAnsi="Arial" w:cs="Arial"/>
          <w:lang w:eastAsia="en-US"/>
        </w:rPr>
      </w:pPr>
      <w:r>
        <w:rPr>
          <w:rFonts w:ascii="Arial" w:hAnsi="Arial" w:cs="Arial"/>
          <w:lang w:eastAsia="en-US"/>
        </w:rPr>
        <w:t xml:space="preserve">Mailing </w:t>
      </w:r>
      <w:r w:rsidR="00CC2875" w:rsidRPr="006D7DEA">
        <w:rPr>
          <w:rFonts w:ascii="Arial" w:hAnsi="Arial" w:cs="Arial"/>
          <w:lang w:eastAsia="en-US"/>
        </w:rPr>
        <w:t>house</w:t>
      </w:r>
      <w:r>
        <w:rPr>
          <w:rFonts w:ascii="Arial" w:hAnsi="Arial" w:cs="Arial"/>
          <w:lang w:eastAsia="en-US"/>
        </w:rPr>
        <w:t>s</w:t>
      </w:r>
      <w:r w:rsidR="00CC2875" w:rsidRPr="006D7DEA">
        <w:rPr>
          <w:rFonts w:ascii="Arial" w:hAnsi="Arial" w:cs="Arial"/>
          <w:lang w:eastAsia="en-US"/>
        </w:rPr>
        <w:t xml:space="preserve"> used to distribute </w:t>
      </w:r>
      <w:r>
        <w:rPr>
          <w:rFonts w:ascii="Arial" w:hAnsi="Arial" w:cs="Arial"/>
          <w:lang w:eastAsia="en-US"/>
        </w:rPr>
        <w:t>o</w:t>
      </w:r>
      <w:r w:rsidR="00CC2875" w:rsidRPr="006D7DEA">
        <w:rPr>
          <w:rFonts w:ascii="Arial" w:hAnsi="Arial" w:cs="Arial"/>
          <w:lang w:eastAsia="en-US"/>
        </w:rPr>
        <w:t xml:space="preserve">ur alumni </w:t>
      </w:r>
      <w:r w:rsidR="009968E6">
        <w:rPr>
          <w:rFonts w:ascii="Arial" w:hAnsi="Arial" w:cs="Arial"/>
          <w:lang w:eastAsia="en-US"/>
        </w:rPr>
        <w:t>and supporter</w:t>
      </w:r>
      <w:r w:rsidR="001774C1">
        <w:rPr>
          <w:rFonts w:ascii="Arial" w:hAnsi="Arial" w:cs="Arial"/>
          <w:lang w:eastAsia="en-US"/>
        </w:rPr>
        <w:t xml:space="preserve"> </w:t>
      </w:r>
      <w:r w:rsidR="00CC2875" w:rsidRPr="006D7DEA">
        <w:rPr>
          <w:rFonts w:ascii="Arial" w:hAnsi="Arial" w:cs="Arial"/>
          <w:lang w:eastAsia="en-US"/>
        </w:rPr>
        <w:t>magazine</w:t>
      </w:r>
      <w:r w:rsidR="00765569">
        <w:rPr>
          <w:rFonts w:ascii="Arial" w:hAnsi="Arial" w:cs="Arial"/>
          <w:lang w:eastAsia="en-US"/>
        </w:rPr>
        <w:t>.</w:t>
      </w:r>
    </w:p>
    <w:p w14:paraId="52657527" w14:textId="36FBA786" w:rsidR="00344F82" w:rsidRDefault="00765569" w:rsidP="00344F82">
      <w:pPr>
        <w:pStyle w:val="ListParagraph"/>
        <w:numPr>
          <w:ilvl w:val="0"/>
          <w:numId w:val="37"/>
        </w:numPr>
        <w:spacing w:line="240" w:lineRule="auto"/>
        <w:jc w:val="both"/>
        <w:rPr>
          <w:rFonts w:ascii="Arial" w:hAnsi="Arial" w:cs="Arial"/>
          <w:lang w:eastAsia="en-US"/>
        </w:rPr>
      </w:pPr>
      <w:r>
        <w:rPr>
          <w:rFonts w:ascii="Arial" w:hAnsi="Arial" w:cs="Arial"/>
          <w:lang w:eastAsia="en-US"/>
        </w:rPr>
        <w:t>S</w:t>
      </w:r>
      <w:r w:rsidR="00CC2875" w:rsidRPr="006D7DEA">
        <w:rPr>
          <w:rFonts w:ascii="Arial" w:hAnsi="Arial" w:cs="Arial"/>
          <w:lang w:eastAsia="en-US"/>
        </w:rPr>
        <w:t>oftware provider</w:t>
      </w:r>
      <w:r w:rsidR="00DB11A7">
        <w:rPr>
          <w:rFonts w:ascii="Arial" w:hAnsi="Arial" w:cs="Arial"/>
          <w:lang w:eastAsia="en-US"/>
        </w:rPr>
        <w:t>s and organisations</w:t>
      </w:r>
      <w:r w:rsidR="00CC2875" w:rsidRPr="006D7DEA">
        <w:rPr>
          <w:rFonts w:ascii="Arial" w:hAnsi="Arial" w:cs="Arial"/>
          <w:lang w:eastAsia="en-US"/>
        </w:rPr>
        <w:t xml:space="preserve"> </w:t>
      </w:r>
      <w:r>
        <w:rPr>
          <w:rFonts w:ascii="Arial" w:hAnsi="Arial" w:cs="Arial"/>
          <w:lang w:eastAsia="en-US"/>
        </w:rPr>
        <w:t>that</w:t>
      </w:r>
      <w:r w:rsidR="00CC2875" w:rsidRPr="006D7DEA">
        <w:rPr>
          <w:rFonts w:ascii="Arial" w:hAnsi="Arial" w:cs="Arial"/>
          <w:lang w:eastAsia="en-US"/>
        </w:rPr>
        <w:t xml:space="preserve"> </w:t>
      </w:r>
      <w:r>
        <w:rPr>
          <w:rFonts w:ascii="Arial" w:hAnsi="Arial" w:cs="Arial"/>
          <w:lang w:eastAsia="en-US"/>
        </w:rPr>
        <w:t xml:space="preserve">host our </w:t>
      </w:r>
      <w:r w:rsidR="00DB11A7">
        <w:rPr>
          <w:rFonts w:ascii="Arial" w:hAnsi="Arial" w:cs="Arial"/>
          <w:lang w:eastAsia="en-US"/>
        </w:rPr>
        <w:t xml:space="preserve">databases or assist with </w:t>
      </w:r>
      <w:r w:rsidR="00CC2875" w:rsidRPr="006D7DEA">
        <w:rPr>
          <w:rFonts w:ascii="Arial" w:hAnsi="Arial" w:cs="Arial"/>
          <w:lang w:eastAsia="en-US"/>
        </w:rPr>
        <w:t>in house telephone campaigns</w:t>
      </w:r>
      <w:r w:rsidR="007E5251">
        <w:rPr>
          <w:rFonts w:ascii="Arial" w:hAnsi="Arial" w:cs="Arial"/>
          <w:lang w:eastAsia="en-US"/>
        </w:rPr>
        <w:t>.</w:t>
      </w:r>
    </w:p>
    <w:p w14:paraId="716BA51E" w14:textId="194C4B49" w:rsidR="00DB11A7" w:rsidRPr="00344F82" w:rsidRDefault="00DB11A7" w:rsidP="00344F82">
      <w:pPr>
        <w:pStyle w:val="ListParagraph"/>
        <w:numPr>
          <w:ilvl w:val="0"/>
          <w:numId w:val="37"/>
        </w:numPr>
        <w:spacing w:line="240" w:lineRule="auto"/>
        <w:jc w:val="both"/>
        <w:rPr>
          <w:rFonts w:ascii="Arial" w:hAnsi="Arial" w:cs="Arial"/>
          <w:lang w:eastAsia="en-US"/>
        </w:rPr>
      </w:pPr>
      <w:r w:rsidRPr="00344F82">
        <w:rPr>
          <w:rFonts w:ascii="Arial" w:hAnsi="Arial" w:cs="Arial"/>
          <w:lang w:eastAsia="en-US"/>
        </w:rPr>
        <w:t>Those that assist with</w:t>
      </w:r>
      <w:r w:rsidR="00CC2875" w:rsidRPr="00344F82">
        <w:rPr>
          <w:rFonts w:ascii="Arial" w:hAnsi="Arial" w:cs="Arial"/>
          <w:lang w:eastAsia="en-US"/>
        </w:rPr>
        <w:t xml:space="preserve"> </w:t>
      </w:r>
      <w:r w:rsidRPr="00344F82">
        <w:rPr>
          <w:rFonts w:ascii="Arial" w:hAnsi="Arial" w:cs="Arial"/>
          <w:lang w:eastAsia="en-US"/>
        </w:rPr>
        <w:t>the</w:t>
      </w:r>
      <w:r w:rsidR="00CC2875" w:rsidRPr="00344F82">
        <w:rPr>
          <w:rFonts w:ascii="Arial" w:hAnsi="Arial" w:cs="Arial"/>
          <w:lang w:eastAsia="en-US"/>
        </w:rPr>
        <w:t xml:space="preserve"> maintenance of </w:t>
      </w:r>
      <w:r w:rsidRPr="00344F82">
        <w:rPr>
          <w:rFonts w:ascii="Arial" w:hAnsi="Arial" w:cs="Arial"/>
          <w:lang w:eastAsia="en-US"/>
        </w:rPr>
        <w:t>o</w:t>
      </w:r>
      <w:r w:rsidR="00CC2875" w:rsidRPr="00344F82">
        <w:rPr>
          <w:rFonts w:ascii="Arial" w:hAnsi="Arial" w:cs="Arial"/>
          <w:lang w:eastAsia="en-US"/>
        </w:rPr>
        <w:t xml:space="preserve">ur </w:t>
      </w:r>
      <w:r w:rsidR="007E5251" w:rsidRPr="00344F82">
        <w:rPr>
          <w:rFonts w:ascii="Arial" w:hAnsi="Arial" w:cs="Arial"/>
          <w:lang w:eastAsia="en-US"/>
        </w:rPr>
        <w:t>systems and information technology.</w:t>
      </w:r>
      <w:r w:rsidR="00CC2875" w:rsidRPr="00344F82">
        <w:rPr>
          <w:rFonts w:ascii="Arial" w:hAnsi="Arial" w:cs="Arial"/>
          <w:lang w:eastAsia="en-US"/>
        </w:rPr>
        <w:t xml:space="preserve"> </w:t>
      </w:r>
    </w:p>
    <w:p w14:paraId="7F254D6E" w14:textId="3C16AF1E" w:rsidR="00CC2875" w:rsidRDefault="007E5251" w:rsidP="006D7DEA">
      <w:pPr>
        <w:pStyle w:val="ListParagraph"/>
        <w:numPr>
          <w:ilvl w:val="0"/>
          <w:numId w:val="37"/>
        </w:numPr>
        <w:spacing w:line="240" w:lineRule="auto"/>
        <w:jc w:val="both"/>
        <w:rPr>
          <w:rFonts w:ascii="Arial" w:hAnsi="Arial" w:cs="Arial"/>
          <w:lang w:eastAsia="en-US"/>
        </w:rPr>
      </w:pPr>
      <w:r>
        <w:rPr>
          <w:rFonts w:ascii="Arial" w:hAnsi="Arial" w:cs="Arial"/>
          <w:lang w:eastAsia="en-US"/>
        </w:rPr>
        <w:t>Members</w:t>
      </w:r>
      <w:r w:rsidR="00A031FD">
        <w:rPr>
          <w:rFonts w:ascii="Arial" w:hAnsi="Arial" w:cs="Arial"/>
          <w:lang w:eastAsia="en-US"/>
        </w:rPr>
        <w:t xml:space="preserve"> of </w:t>
      </w:r>
      <w:r w:rsidR="00CC2875" w:rsidRPr="006D7DEA">
        <w:rPr>
          <w:rFonts w:ascii="Arial" w:hAnsi="Arial" w:cs="Arial"/>
          <w:lang w:eastAsia="en-US"/>
        </w:rPr>
        <w:t>an official Board, Committee or Chapter Volunteer</w:t>
      </w:r>
      <w:r w:rsidR="00A031FD">
        <w:rPr>
          <w:rFonts w:ascii="Arial" w:hAnsi="Arial" w:cs="Arial"/>
          <w:lang w:eastAsia="en-US"/>
        </w:rPr>
        <w:t>s that support us with our work.</w:t>
      </w:r>
    </w:p>
    <w:p w14:paraId="6CD90E9C" w14:textId="77777777" w:rsidR="00A5598D" w:rsidRPr="00A5598D" w:rsidRDefault="00A5598D" w:rsidP="00A5598D">
      <w:pPr>
        <w:pStyle w:val="ListParagraph"/>
        <w:numPr>
          <w:ilvl w:val="0"/>
          <w:numId w:val="37"/>
        </w:numPr>
        <w:spacing w:line="240" w:lineRule="auto"/>
        <w:jc w:val="both"/>
        <w:rPr>
          <w:rFonts w:ascii="Arial" w:hAnsi="Arial" w:cs="Arial"/>
          <w:lang w:eastAsia="en-US"/>
        </w:rPr>
      </w:pPr>
      <w:r w:rsidRPr="00A5598D">
        <w:rPr>
          <w:rFonts w:ascii="Arial" w:hAnsi="Arial" w:cs="Arial"/>
          <w:lang w:eastAsia="en-US"/>
        </w:rPr>
        <w:t>External services to trace up to date postal address.</w:t>
      </w:r>
    </w:p>
    <w:p w14:paraId="2160B193" w14:textId="0A239D5F" w:rsidR="008927F8" w:rsidRDefault="00A5598D" w:rsidP="00A5598D">
      <w:pPr>
        <w:pStyle w:val="ListParagraph"/>
        <w:numPr>
          <w:ilvl w:val="0"/>
          <w:numId w:val="37"/>
        </w:numPr>
        <w:spacing w:line="240" w:lineRule="auto"/>
        <w:jc w:val="both"/>
        <w:rPr>
          <w:rFonts w:ascii="Arial" w:hAnsi="Arial" w:cs="Arial"/>
          <w:lang w:eastAsia="en-US"/>
        </w:rPr>
      </w:pPr>
      <w:r w:rsidRPr="00A5598D">
        <w:rPr>
          <w:rFonts w:ascii="Arial" w:hAnsi="Arial" w:cs="Arial"/>
          <w:lang w:eastAsia="en-US"/>
        </w:rPr>
        <w:t>Organisations that assist us with research, including prospect research and wealth screening or profiling</w:t>
      </w:r>
      <w:r>
        <w:rPr>
          <w:rFonts w:ascii="Arial" w:hAnsi="Arial" w:cs="Arial"/>
          <w:lang w:eastAsia="en-US"/>
        </w:rPr>
        <w:t>.</w:t>
      </w:r>
    </w:p>
    <w:p w14:paraId="7FF64F35" w14:textId="6BCF2270" w:rsidR="00050CB5" w:rsidRDefault="00050CB5" w:rsidP="00CC2875">
      <w:pPr>
        <w:spacing w:line="240" w:lineRule="auto"/>
        <w:jc w:val="both"/>
        <w:rPr>
          <w:rFonts w:ascii="Arial" w:hAnsi="Arial" w:cs="Arial"/>
          <w:lang w:eastAsia="en-US"/>
        </w:rPr>
      </w:pPr>
      <w:r w:rsidRPr="00050CB5">
        <w:rPr>
          <w:rFonts w:ascii="Arial" w:hAnsi="Arial" w:cs="Arial"/>
          <w:lang w:eastAsia="en-US"/>
        </w:rPr>
        <w:t>The University uses third party providers to help deliver our services, such as organisations that partner with us</w:t>
      </w:r>
      <w:r w:rsidR="00037FDE">
        <w:rPr>
          <w:rFonts w:ascii="Arial" w:hAnsi="Arial" w:cs="Arial"/>
          <w:lang w:eastAsia="en-US"/>
        </w:rPr>
        <w:t>,</w:t>
      </w:r>
      <w:r w:rsidRPr="00050CB5">
        <w:rPr>
          <w:rFonts w:ascii="Arial" w:hAnsi="Arial" w:cs="Arial"/>
          <w:lang w:eastAsia="en-US"/>
        </w:rPr>
        <w:t xml:space="preserve"> and externally hosted software or cloud data hosting providers. These parties act under contractual data sharing requirements or as data processors acting on our </w:t>
      </w:r>
      <w:r w:rsidRPr="00050CB5">
        <w:rPr>
          <w:rFonts w:ascii="Arial" w:hAnsi="Arial" w:cs="Arial"/>
          <w:lang w:eastAsia="en-US"/>
        </w:rPr>
        <w:lastRenderedPageBreak/>
        <w:t>instructions. We ensure that we have measures and terms in place with those providers to ensure that they also protect your data.</w:t>
      </w:r>
    </w:p>
    <w:p w14:paraId="25B86550" w14:textId="5B031A2D" w:rsidR="00CD18C1" w:rsidRPr="00B96A57" w:rsidRDefault="00A17759" w:rsidP="00CC2875">
      <w:pPr>
        <w:spacing w:line="240" w:lineRule="auto"/>
        <w:jc w:val="both"/>
        <w:rPr>
          <w:rFonts w:ascii="Arial" w:hAnsi="Arial" w:cs="Arial"/>
          <w:b/>
          <w:bCs/>
          <w:lang w:eastAsia="en-US"/>
        </w:rPr>
      </w:pPr>
      <w:r w:rsidRPr="00B96A57">
        <w:rPr>
          <w:rFonts w:ascii="Arial" w:hAnsi="Arial" w:cs="Arial"/>
          <w:b/>
          <w:bCs/>
          <w:lang w:eastAsia="en-US"/>
        </w:rPr>
        <w:t xml:space="preserve">Sharing for regulatory, financial, </w:t>
      </w:r>
      <w:r w:rsidR="00A2068A" w:rsidRPr="00B96A57">
        <w:rPr>
          <w:rFonts w:ascii="Arial" w:hAnsi="Arial" w:cs="Arial"/>
          <w:b/>
          <w:bCs/>
          <w:lang w:eastAsia="en-US"/>
        </w:rPr>
        <w:t xml:space="preserve">or </w:t>
      </w:r>
      <w:r w:rsidRPr="00B96A57">
        <w:rPr>
          <w:rFonts w:ascii="Arial" w:hAnsi="Arial" w:cs="Arial"/>
          <w:b/>
          <w:bCs/>
          <w:lang w:eastAsia="en-US"/>
        </w:rPr>
        <w:t xml:space="preserve">auditing </w:t>
      </w:r>
      <w:r w:rsidR="00A2068A" w:rsidRPr="00B96A57">
        <w:rPr>
          <w:rFonts w:ascii="Arial" w:hAnsi="Arial" w:cs="Arial"/>
          <w:b/>
          <w:bCs/>
          <w:lang w:eastAsia="en-US"/>
        </w:rPr>
        <w:t>purposes or as required by law</w:t>
      </w:r>
    </w:p>
    <w:p w14:paraId="4F8493EC" w14:textId="77777777" w:rsidR="00CE3B5C" w:rsidRPr="00C80FA5" w:rsidRDefault="00CE3B5C" w:rsidP="00CE3B5C">
      <w:pPr>
        <w:spacing w:line="240" w:lineRule="auto"/>
        <w:jc w:val="both"/>
        <w:rPr>
          <w:rFonts w:ascii="Arial" w:hAnsi="Arial" w:cs="Arial"/>
          <w:lang w:eastAsia="en-US"/>
        </w:rPr>
      </w:pPr>
      <w:r w:rsidRPr="00C80FA5">
        <w:rPr>
          <w:rFonts w:ascii="Arial" w:hAnsi="Arial" w:cs="Arial"/>
          <w:lang w:eastAsia="en-US"/>
        </w:rPr>
        <w:t>There may be circumstances where we are legally obliged to share information. For example under a court order. We might also share information with other regulatory bodies in order to further their, or our, objectives. In these limited circumstances we will always ensure that we  have a lawful basis on which to share the information.</w:t>
      </w:r>
    </w:p>
    <w:p w14:paraId="3C1375E7" w14:textId="6DF678E5" w:rsidR="00B96A57" w:rsidRDefault="00CE3B5C" w:rsidP="00CE3B5C">
      <w:pPr>
        <w:spacing w:line="240" w:lineRule="auto"/>
        <w:jc w:val="both"/>
        <w:rPr>
          <w:rFonts w:ascii="Arial" w:hAnsi="Arial" w:cs="Arial"/>
          <w:lang w:eastAsia="en-US"/>
        </w:rPr>
      </w:pPr>
      <w:r w:rsidRPr="387EDD6A">
        <w:rPr>
          <w:rFonts w:ascii="Arial" w:hAnsi="Arial" w:cs="Arial"/>
          <w:lang w:eastAsia="en-US"/>
        </w:rPr>
        <w:t>We may also be required to share information with auditors or where required under statutory or regulatory regimes. Any personal information shared will be only that deemed necessary and will be anonymised wherever possible.</w:t>
      </w:r>
    </w:p>
    <w:p w14:paraId="2085A6DF" w14:textId="079404E8" w:rsidR="78717A61" w:rsidRDefault="78717A61" w:rsidP="387EDD6A">
      <w:pPr>
        <w:spacing w:line="240" w:lineRule="auto"/>
        <w:jc w:val="both"/>
        <w:rPr>
          <w:rFonts w:ascii="Arial" w:hAnsi="Arial" w:cs="Arial"/>
          <w:lang w:eastAsia="en-US"/>
        </w:rPr>
      </w:pPr>
      <w:r w:rsidRPr="387EDD6A">
        <w:rPr>
          <w:rFonts w:ascii="Arial" w:hAnsi="Arial" w:cs="Arial"/>
          <w:lang w:eastAsia="en-US"/>
        </w:rPr>
        <w:t>If you make a donation and are eligible for Gift Aid, we will share your name, address and donation total with H</w:t>
      </w:r>
      <w:r w:rsidR="1CFE8C6E" w:rsidRPr="387EDD6A">
        <w:rPr>
          <w:rFonts w:ascii="Arial" w:hAnsi="Arial" w:cs="Arial"/>
          <w:lang w:eastAsia="en-US"/>
        </w:rPr>
        <w:t>M Revenue and Customs to enable the Gift Aid to be claimed.</w:t>
      </w:r>
    </w:p>
    <w:p w14:paraId="0DED5D6B" w14:textId="35390F87" w:rsidR="00CC2875" w:rsidRDefault="00B96A57" w:rsidP="00CC2875">
      <w:pPr>
        <w:spacing w:line="240" w:lineRule="auto"/>
        <w:jc w:val="both"/>
        <w:rPr>
          <w:rFonts w:ascii="Arial" w:hAnsi="Arial" w:cs="Arial"/>
          <w:lang w:eastAsia="en-US"/>
        </w:rPr>
      </w:pPr>
      <w:r w:rsidRPr="00B96A57">
        <w:rPr>
          <w:rFonts w:ascii="Arial" w:hAnsi="Arial" w:cs="Arial"/>
          <w:lang w:eastAsia="en-US"/>
        </w:rPr>
        <w:t>The University is a public authority for the purposes of the Freedom of Information Act and the UK GDPR and subject to information access regimes. Requests for any information are considered on a case-by-case basis, and we will only disclose your information where we are legally required to do so.</w:t>
      </w:r>
    </w:p>
    <w:p w14:paraId="10B39E48" w14:textId="77777777" w:rsidR="00AB362C" w:rsidRPr="007314D4" w:rsidRDefault="00AB362C" w:rsidP="00AB362C">
      <w:pPr>
        <w:spacing w:line="240" w:lineRule="auto"/>
        <w:jc w:val="both"/>
        <w:rPr>
          <w:rFonts w:ascii="Arial" w:hAnsi="Arial" w:cs="Arial"/>
          <w:b/>
          <w:bCs/>
          <w:lang w:eastAsia="en-US"/>
        </w:rPr>
      </w:pPr>
      <w:r w:rsidRPr="007314D4">
        <w:rPr>
          <w:rFonts w:ascii="Arial" w:hAnsi="Arial" w:cs="Arial"/>
          <w:b/>
          <w:bCs/>
          <w:lang w:eastAsia="en-US"/>
        </w:rPr>
        <w:t>International transfers</w:t>
      </w:r>
    </w:p>
    <w:p w14:paraId="55CBF983" w14:textId="77777777" w:rsidR="00AB362C" w:rsidRDefault="00AB362C" w:rsidP="00AB362C">
      <w:pPr>
        <w:spacing w:line="240" w:lineRule="auto"/>
        <w:jc w:val="both"/>
        <w:rPr>
          <w:rFonts w:ascii="Arial" w:hAnsi="Arial" w:cs="Arial"/>
          <w:lang w:eastAsia="en-US"/>
        </w:rPr>
      </w:pPr>
      <w:r w:rsidRPr="007314D4">
        <w:rPr>
          <w:rFonts w:ascii="Arial" w:hAnsi="Arial" w:cs="Arial"/>
          <w:lang w:eastAsia="en-US"/>
        </w:rPr>
        <w:t xml:space="preserve">Sometimes it is necessary to share personal data </w:t>
      </w:r>
      <w:r>
        <w:rPr>
          <w:rFonts w:ascii="Arial" w:hAnsi="Arial" w:cs="Arial"/>
          <w:lang w:eastAsia="en-US"/>
        </w:rPr>
        <w:t>outside the UK</w:t>
      </w:r>
      <w:r w:rsidRPr="007314D4">
        <w:rPr>
          <w:rFonts w:ascii="Arial" w:hAnsi="Arial" w:cs="Arial"/>
          <w:lang w:eastAsia="en-US"/>
        </w:rPr>
        <w:t>.</w:t>
      </w:r>
    </w:p>
    <w:p w14:paraId="0D2FE9C4" w14:textId="77777777" w:rsidR="00AB362C" w:rsidRPr="008F2DB9" w:rsidRDefault="00AB362C" w:rsidP="00AB362C">
      <w:pPr>
        <w:spacing w:line="240" w:lineRule="auto"/>
        <w:jc w:val="both"/>
        <w:rPr>
          <w:rFonts w:ascii="Arial" w:hAnsi="Arial" w:cs="Arial"/>
          <w:lang w:eastAsia="en-US"/>
        </w:rPr>
      </w:pPr>
      <w:r w:rsidRPr="008F2DB9">
        <w:rPr>
          <w:rFonts w:ascii="Arial" w:hAnsi="Arial" w:cs="Arial"/>
          <w:lang w:eastAsia="en-US"/>
        </w:rPr>
        <w:t>When it is necessary for us to transfer your personal information outside of the UK this will only be done in accordance with safeguards required within the UK GDPR.</w:t>
      </w:r>
    </w:p>
    <w:p w14:paraId="0227A926" w14:textId="77777777" w:rsidR="00AB362C" w:rsidRPr="008F2DB9" w:rsidRDefault="00AB362C" w:rsidP="00AB362C">
      <w:pPr>
        <w:spacing w:line="240" w:lineRule="auto"/>
        <w:jc w:val="both"/>
        <w:rPr>
          <w:rFonts w:ascii="Arial" w:hAnsi="Arial" w:cs="Arial"/>
          <w:lang w:eastAsia="en-US"/>
        </w:rPr>
      </w:pPr>
      <w:r w:rsidRPr="008F2DB9">
        <w:rPr>
          <w:rFonts w:ascii="Arial" w:hAnsi="Arial" w:cs="Arial"/>
          <w:lang w:eastAsia="en-US"/>
        </w:rPr>
        <w:t>Where data sharing is necessary, We will ensure that we put in place appropriate safeguards as required by the relevant data protection laws.</w:t>
      </w:r>
    </w:p>
    <w:p w14:paraId="4AF79C4B" w14:textId="725A4B99" w:rsidR="00CC2875" w:rsidRPr="008F2DB9" w:rsidRDefault="00EB6A3A" w:rsidP="00F97157">
      <w:pPr>
        <w:spacing w:line="240" w:lineRule="auto"/>
        <w:jc w:val="both"/>
        <w:rPr>
          <w:rFonts w:ascii="Arial" w:hAnsi="Arial" w:cs="Arial"/>
          <w:b/>
          <w:bCs/>
          <w:lang w:eastAsia="en-US"/>
        </w:rPr>
      </w:pPr>
      <w:r w:rsidRPr="008F2DB9">
        <w:rPr>
          <w:rFonts w:ascii="Arial" w:hAnsi="Arial" w:cs="Arial"/>
          <w:b/>
          <w:bCs/>
          <w:lang w:eastAsia="en-US"/>
        </w:rPr>
        <w:t>We do not sell your data</w:t>
      </w:r>
    </w:p>
    <w:p w14:paraId="75066566" w14:textId="7CD4E1DD" w:rsidR="002F22F6" w:rsidRPr="008F2DB9" w:rsidRDefault="00CA188D" w:rsidP="001368A0">
      <w:pPr>
        <w:spacing w:line="240" w:lineRule="auto"/>
        <w:jc w:val="both"/>
        <w:rPr>
          <w:rFonts w:ascii="Arial" w:hAnsi="Arial" w:cs="Arial"/>
          <w:lang w:eastAsia="en-US"/>
        </w:rPr>
      </w:pPr>
      <w:r w:rsidRPr="008F2DB9">
        <w:rPr>
          <w:rFonts w:ascii="Arial" w:hAnsi="Arial" w:cs="Arial"/>
          <w:lang w:eastAsia="en-US"/>
        </w:rPr>
        <w:t xml:space="preserve">The University do not sell, license, or trade your personal information. We do not sell your personal data to third parties or permit any third parties to use or retain your data on once </w:t>
      </w:r>
      <w:r w:rsidR="00CE0F5C">
        <w:rPr>
          <w:rFonts w:ascii="Arial" w:hAnsi="Arial" w:cs="Arial"/>
          <w:lang w:eastAsia="en-US"/>
        </w:rPr>
        <w:t>w</w:t>
      </w:r>
      <w:r w:rsidRPr="008F2DB9">
        <w:rPr>
          <w:rFonts w:ascii="Arial" w:hAnsi="Arial" w:cs="Arial"/>
          <w:lang w:eastAsia="en-US"/>
        </w:rPr>
        <w:t>e have shared it with them. We do not engage in the swapping of data with any other institution.</w:t>
      </w:r>
    </w:p>
    <w:p w14:paraId="57133C9F" w14:textId="72DE556F" w:rsidR="000D0953" w:rsidRPr="00367641" w:rsidRDefault="002F22F6" w:rsidP="00367641">
      <w:pPr>
        <w:pStyle w:val="Heading2"/>
        <w:spacing w:line="240" w:lineRule="auto"/>
        <w:rPr>
          <w:color w:val="auto"/>
          <w:sz w:val="40"/>
          <w:szCs w:val="40"/>
        </w:rPr>
      </w:pPr>
      <w:r w:rsidRPr="008F2DB9">
        <w:rPr>
          <w:color w:val="auto"/>
          <w:sz w:val="40"/>
          <w:szCs w:val="40"/>
        </w:rPr>
        <w:t>Keeping your information up to date</w:t>
      </w:r>
    </w:p>
    <w:p w14:paraId="046985B6" w14:textId="7BA3D444" w:rsidR="009D76FC" w:rsidRPr="008F2DB9" w:rsidRDefault="002F22F6" w:rsidP="002F22F6">
      <w:pPr>
        <w:spacing w:line="240" w:lineRule="auto"/>
        <w:jc w:val="both"/>
        <w:rPr>
          <w:rFonts w:ascii="Arial" w:hAnsi="Arial" w:cs="Arial"/>
          <w:lang w:eastAsia="en-US"/>
        </w:rPr>
      </w:pPr>
      <w:r w:rsidRPr="008F2DB9">
        <w:rPr>
          <w:rFonts w:ascii="Arial" w:hAnsi="Arial" w:cs="Arial"/>
          <w:lang w:eastAsia="en-US"/>
        </w:rPr>
        <w:t xml:space="preserve">The accuracy of your information is important to </w:t>
      </w:r>
      <w:r w:rsidR="00E679D2" w:rsidRPr="008F2DB9">
        <w:rPr>
          <w:rFonts w:ascii="Arial" w:hAnsi="Arial" w:cs="Arial"/>
          <w:lang w:eastAsia="en-US"/>
        </w:rPr>
        <w:t>u</w:t>
      </w:r>
      <w:r w:rsidRPr="008F2DB9">
        <w:rPr>
          <w:rFonts w:ascii="Arial" w:hAnsi="Arial" w:cs="Arial"/>
          <w:lang w:eastAsia="en-US"/>
        </w:rPr>
        <w:t xml:space="preserve">s. You can update your information, including your address and contact details at any time. If you would like to change your preferences (including asking us not to contact you) please </w:t>
      </w:r>
      <w:r w:rsidR="009D76FC" w:rsidRPr="008F2DB9">
        <w:rPr>
          <w:rFonts w:ascii="Arial" w:hAnsi="Arial" w:cs="Arial"/>
          <w:lang w:eastAsia="en-US"/>
        </w:rPr>
        <w:t>visit:</w:t>
      </w:r>
    </w:p>
    <w:p w14:paraId="37D6E188" w14:textId="7895457A" w:rsidR="009D76FC" w:rsidRPr="008F2DB9" w:rsidRDefault="009D76FC" w:rsidP="002F22F6">
      <w:pPr>
        <w:spacing w:line="240" w:lineRule="auto"/>
        <w:jc w:val="both"/>
        <w:rPr>
          <w:rFonts w:ascii="Arial" w:hAnsi="Arial" w:cs="Arial"/>
          <w:lang w:eastAsia="en-US"/>
        </w:rPr>
      </w:pPr>
      <w:hyperlink r:id="rId15" w:history="1">
        <w:r w:rsidRPr="008F2DB9">
          <w:rPr>
            <w:rStyle w:val="Hyperlink"/>
            <w:rFonts w:ascii="Arial" w:hAnsi="Arial" w:cs="Arial"/>
            <w:color w:val="auto"/>
            <w:lang w:eastAsia="en-US"/>
          </w:rPr>
          <w:t>https://universityofreadingusergroup.formstack.com/forms/communications_preferences</w:t>
        </w:r>
      </w:hyperlink>
    </w:p>
    <w:p w14:paraId="78C49473" w14:textId="70722D06" w:rsidR="002F22F6" w:rsidRPr="008F2DB9" w:rsidRDefault="002F22F6" w:rsidP="002F22F6">
      <w:pPr>
        <w:spacing w:line="240" w:lineRule="auto"/>
        <w:jc w:val="both"/>
        <w:rPr>
          <w:rFonts w:ascii="Arial" w:hAnsi="Arial" w:cs="Arial"/>
          <w:lang w:eastAsia="en-US"/>
        </w:rPr>
      </w:pPr>
      <w:r w:rsidRPr="008F2DB9">
        <w:rPr>
          <w:rFonts w:ascii="Arial" w:hAnsi="Arial" w:cs="Arial"/>
          <w:lang w:eastAsia="en-US"/>
        </w:rPr>
        <w:t xml:space="preserve">If you would like to update the details we hold about you, please </w:t>
      </w:r>
      <w:r w:rsidR="009D76FC" w:rsidRPr="008F2DB9">
        <w:rPr>
          <w:rFonts w:ascii="Arial" w:hAnsi="Arial" w:cs="Arial"/>
          <w:lang w:eastAsia="en-US"/>
        </w:rPr>
        <w:t>visit:</w:t>
      </w:r>
    </w:p>
    <w:p w14:paraId="2305B426" w14:textId="1F6609B7" w:rsidR="009D76FC" w:rsidRPr="008F2DB9" w:rsidRDefault="00585118" w:rsidP="002F22F6">
      <w:pPr>
        <w:spacing w:line="240" w:lineRule="auto"/>
        <w:jc w:val="both"/>
        <w:rPr>
          <w:rFonts w:ascii="Arial" w:hAnsi="Arial" w:cs="Arial"/>
          <w:lang w:eastAsia="en-US"/>
        </w:rPr>
      </w:pPr>
      <w:hyperlink r:id="rId16" w:history="1">
        <w:r w:rsidRPr="008F2DB9">
          <w:rPr>
            <w:rStyle w:val="Hyperlink"/>
            <w:rFonts w:ascii="Arial" w:hAnsi="Arial" w:cs="Arial"/>
            <w:color w:val="auto"/>
            <w:lang w:eastAsia="en-US"/>
          </w:rPr>
          <w:t>https://universityofreadingusergroup.formstack.com/forms/update_your_details</w:t>
        </w:r>
      </w:hyperlink>
    </w:p>
    <w:p w14:paraId="2C69C396" w14:textId="627D50EA" w:rsidR="0065358E" w:rsidRPr="008F2DB9" w:rsidRDefault="009318CE" w:rsidP="002F22F6">
      <w:pPr>
        <w:spacing w:line="240" w:lineRule="auto"/>
        <w:jc w:val="both"/>
        <w:rPr>
          <w:rFonts w:ascii="Arial" w:hAnsi="Arial" w:cs="Arial"/>
          <w:lang w:eastAsia="en-US"/>
        </w:rPr>
      </w:pPr>
      <w:r w:rsidRPr="008F2DB9">
        <w:rPr>
          <w:rFonts w:ascii="Arial" w:hAnsi="Arial" w:cs="Arial"/>
          <w:lang w:eastAsia="en-US"/>
        </w:rPr>
        <w:t>More information on how to</w:t>
      </w:r>
      <w:r w:rsidR="0065358E" w:rsidRPr="008F2DB9">
        <w:rPr>
          <w:rFonts w:ascii="Arial" w:hAnsi="Arial" w:cs="Arial"/>
          <w:lang w:eastAsia="en-US"/>
        </w:rPr>
        <w:t xml:space="preserve"> contact </w:t>
      </w:r>
      <w:r w:rsidRPr="008F2DB9">
        <w:rPr>
          <w:rFonts w:ascii="Arial" w:hAnsi="Arial" w:cs="Arial"/>
          <w:lang w:eastAsia="en-US"/>
        </w:rPr>
        <w:t xml:space="preserve">us can be found </w:t>
      </w:r>
      <w:r w:rsidR="0065358E" w:rsidRPr="008F2DB9">
        <w:rPr>
          <w:rFonts w:ascii="Arial" w:hAnsi="Arial" w:cs="Arial"/>
          <w:lang w:eastAsia="en-US"/>
        </w:rPr>
        <w:t>at:</w:t>
      </w:r>
    </w:p>
    <w:p w14:paraId="0083FBA2" w14:textId="1E584F7F" w:rsidR="009318CE" w:rsidRPr="008F2DB9" w:rsidRDefault="009318CE" w:rsidP="002F22F6">
      <w:pPr>
        <w:spacing w:line="240" w:lineRule="auto"/>
        <w:jc w:val="both"/>
        <w:rPr>
          <w:rFonts w:ascii="Arial" w:hAnsi="Arial" w:cs="Arial"/>
          <w:lang w:eastAsia="en-US"/>
        </w:rPr>
      </w:pPr>
      <w:hyperlink r:id="rId17" w:history="1">
        <w:r w:rsidRPr="008F2DB9">
          <w:rPr>
            <w:rStyle w:val="Hyperlink"/>
            <w:rFonts w:ascii="Arial" w:hAnsi="Arial" w:cs="Arial"/>
            <w:color w:val="auto"/>
            <w:lang w:eastAsia="en-US"/>
          </w:rPr>
          <w:t>https://www.reading.ac.uk/alumni/contact-us</w:t>
        </w:r>
      </w:hyperlink>
    </w:p>
    <w:p w14:paraId="0A689460" w14:textId="6990D3C9" w:rsidR="005B1F2B" w:rsidRPr="008F2DB9" w:rsidRDefault="00320231" w:rsidP="00F97157">
      <w:pPr>
        <w:pStyle w:val="Heading2"/>
        <w:spacing w:line="240" w:lineRule="auto"/>
        <w:rPr>
          <w:color w:val="auto"/>
          <w:sz w:val="40"/>
          <w:szCs w:val="40"/>
        </w:rPr>
      </w:pPr>
      <w:r w:rsidRPr="008F2DB9">
        <w:rPr>
          <w:color w:val="auto"/>
          <w:sz w:val="40"/>
          <w:szCs w:val="40"/>
        </w:rPr>
        <w:t>Y</w:t>
      </w:r>
      <w:r w:rsidR="005B1F2B" w:rsidRPr="008F2DB9">
        <w:rPr>
          <w:color w:val="auto"/>
          <w:sz w:val="40"/>
          <w:szCs w:val="40"/>
        </w:rPr>
        <w:t xml:space="preserve">our </w:t>
      </w:r>
      <w:r w:rsidR="00991922" w:rsidRPr="00E27B3E">
        <w:rPr>
          <w:color w:val="auto"/>
          <w:sz w:val="40"/>
          <w:szCs w:val="40"/>
        </w:rPr>
        <w:t>R</w:t>
      </w:r>
      <w:r w:rsidR="005B1F2B" w:rsidRPr="00E27B3E">
        <w:rPr>
          <w:color w:val="auto"/>
          <w:sz w:val="40"/>
          <w:szCs w:val="40"/>
        </w:rPr>
        <w:t>ights</w:t>
      </w:r>
    </w:p>
    <w:p w14:paraId="35495278" w14:textId="0A975155" w:rsidR="001B0D44" w:rsidRPr="008F2DB9" w:rsidRDefault="001B0D44" w:rsidP="00F97157">
      <w:pPr>
        <w:spacing w:line="240" w:lineRule="auto"/>
        <w:jc w:val="both"/>
        <w:rPr>
          <w:rFonts w:ascii="Arial" w:hAnsi="Arial" w:cs="Arial"/>
          <w:lang w:eastAsia="en-US"/>
        </w:rPr>
      </w:pPr>
      <w:r w:rsidRPr="008F2DB9">
        <w:rPr>
          <w:rFonts w:ascii="Arial" w:hAnsi="Arial" w:cs="Arial"/>
          <w:lang w:eastAsia="en-US"/>
        </w:rPr>
        <w:t xml:space="preserve">Under data protection law </w:t>
      </w:r>
      <w:r w:rsidR="001544B6" w:rsidRPr="008F2DB9">
        <w:rPr>
          <w:rFonts w:ascii="Arial" w:hAnsi="Arial" w:cs="Arial"/>
          <w:lang w:eastAsia="en-US"/>
        </w:rPr>
        <w:t>Y</w:t>
      </w:r>
      <w:r w:rsidRPr="008F2DB9">
        <w:rPr>
          <w:rFonts w:ascii="Arial" w:hAnsi="Arial" w:cs="Arial"/>
          <w:lang w:eastAsia="en-US"/>
        </w:rPr>
        <w:t xml:space="preserve">ou </w:t>
      </w:r>
      <w:r w:rsidR="00337D38" w:rsidRPr="008F2DB9">
        <w:rPr>
          <w:rFonts w:ascii="Arial" w:hAnsi="Arial" w:cs="Arial"/>
          <w:lang w:eastAsia="en-US"/>
        </w:rPr>
        <w:t xml:space="preserve">also </w:t>
      </w:r>
      <w:r w:rsidRPr="008F2DB9">
        <w:rPr>
          <w:rFonts w:ascii="Arial" w:hAnsi="Arial" w:cs="Arial"/>
          <w:lang w:eastAsia="en-US"/>
        </w:rPr>
        <w:t xml:space="preserve">have </w:t>
      </w:r>
      <w:r w:rsidR="00D818EE" w:rsidRPr="008F2DB9">
        <w:rPr>
          <w:rFonts w:ascii="Arial" w:hAnsi="Arial" w:cs="Arial"/>
          <w:lang w:eastAsia="en-US"/>
        </w:rPr>
        <w:t>a number of rights, which are</w:t>
      </w:r>
      <w:r w:rsidR="00FC36CA" w:rsidRPr="008F2DB9">
        <w:rPr>
          <w:rFonts w:ascii="Arial" w:hAnsi="Arial" w:cs="Arial"/>
          <w:lang w:eastAsia="en-US"/>
        </w:rPr>
        <w:t xml:space="preserve"> the rights to</w:t>
      </w:r>
      <w:r w:rsidR="00D818EE" w:rsidRPr="008F2DB9">
        <w:rPr>
          <w:rFonts w:ascii="Arial" w:hAnsi="Arial" w:cs="Arial"/>
          <w:lang w:eastAsia="en-US"/>
        </w:rPr>
        <w:t>:</w:t>
      </w:r>
      <w:r w:rsidRPr="008F2DB9">
        <w:rPr>
          <w:rFonts w:ascii="Arial" w:hAnsi="Arial" w:cs="Arial"/>
          <w:lang w:eastAsia="en-US"/>
        </w:rPr>
        <w:t xml:space="preserve"> </w:t>
      </w:r>
    </w:p>
    <w:p w14:paraId="0E4696F1" w14:textId="77777777" w:rsidR="00E358F6" w:rsidRPr="008F2DB9" w:rsidRDefault="00E358F6" w:rsidP="00F97157">
      <w:pPr>
        <w:spacing w:line="240" w:lineRule="auto"/>
        <w:jc w:val="both"/>
        <w:rPr>
          <w:rFonts w:ascii="Arial" w:hAnsi="Arial" w:cs="Arial"/>
          <w:lang w:eastAsia="en-US"/>
        </w:rPr>
      </w:pPr>
    </w:p>
    <w:p w14:paraId="2B91FEF6" w14:textId="30BFFB9A" w:rsidR="001B0D44" w:rsidRPr="008F2DB9" w:rsidRDefault="00721698"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 xml:space="preserve">Request a copy of the </w:t>
      </w:r>
      <w:r w:rsidR="001B0D44" w:rsidRPr="008F2DB9">
        <w:rPr>
          <w:rFonts w:ascii="Arial" w:hAnsi="Arial" w:cs="Arial"/>
          <w:lang w:eastAsia="en-US"/>
        </w:rPr>
        <w:t xml:space="preserve">personal data that </w:t>
      </w:r>
      <w:r w:rsidRPr="008F2DB9">
        <w:rPr>
          <w:rFonts w:ascii="Arial" w:hAnsi="Arial" w:cs="Arial"/>
          <w:lang w:eastAsia="en-US"/>
        </w:rPr>
        <w:t>w</w:t>
      </w:r>
      <w:r w:rsidR="001B0D44" w:rsidRPr="008F2DB9">
        <w:rPr>
          <w:rFonts w:ascii="Arial" w:hAnsi="Arial" w:cs="Arial"/>
          <w:lang w:eastAsia="en-US"/>
        </w:rPr>
        <w:t>e process</w:t>
      </w:r>
      <w:r w:rsidRPr="008F2DB9">
        <w:rPr>
          <w:rFonts w:ascii="Arial" w:hAnsi="Arial" w:cs="Arial"/>
          <w:lang w:eastAsia="en-US"/>
        </w:rPr>
        <w:t xml:space="preserve"> about you (Access)</w:t>
      </w:r>
      <w:r w:rsidR="000F6C1E" w:rsidRPr="008F2DB9">
        <w:rPr>
          <w:rFonts w:ascii="Arial" w:hAnsi="Arial" w:cs="Arial"/>
          <w:lang w:eastAsia="en-US"/>
        </w:rPr>
        <w:t>.</w:t>
      </w:r>
    </w:p>
    <w:p w14:paraId="1AEEDDD0" w14:textId="502400FC" w:rsidR="001B0D44" w:rsidRPr="008F2DB9" w:rsidRDefault="002E37FC"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Request</w:t>
      </w:r>
      <w:r w:rsidR="006C4D98" w:rsidRPr="008F2DB9">
        <w:rPr>
          <w:rFonts w:ascii="Arial" w:hAnsi="Arial" w:cs="Arial"/>
          <w:lang w:eastAsia="en-US"/>
        </w:rPr>
        <w:t xml:space="preserve"> that</w:t>
      </w:r>
      <w:r w:rsidR="001B0D44" w:rsidRPr="008F2DB9">
        <w:rPr>
          <w:rFonts w:ascii="Arial" w:hAnsi="Arial" w:cs="Arial"/>
          <w:lang w:eastAsia="en-US"/>
        </w:rPr>
        <w:t xml:space="preserve"> inaccuracies in personal data that </w:t>
      </w:r>
      <w:r w:rsidR="006C4D98" w:rsidRPr="008F2DB9">
        <w:rPr>
          <w:rFonts w:ascii="Arial" w:hAnsi="Arial" w:cs="Arial"/>
          <w:lang w:eastAsia="en-US"/>
        </w:rPr>
        <w:t>w</w:t>
      </w:r>
      <w:r w:rsidR="001B0D44" w:rsidRPr="008F2DB9">
        <w:rPr>
          <w:rFonts w:ascii="Arial" w:hAnsi="Arial" w:cs="Arial"/>
          <w:lang w:eastAsia="en-US"/>
        </w:rPr>
        <w:t xml:space="preserve">e hold about </w:t>
      </w:r>
      <w:r w:rsidR="006C4D98" w:rsidRPr="008F2DB9">
        <w:rPr>
          <w:rFonts w:ascii="Arial" w:hAnsi="Arial" w:cs="Arial"/>
          <w:lang w:eastAsia="en-US"/>
        </w:rPr>
        <w:t>y</w:t>
      </w:r>
      <w:r w:rsidR="001B0D44" w:rsidRPr="008F2DB9">
        <w:rPr>
          <w:rFonts w:ascii="Arial" w:hAnsi="Arial" w:cs="Arial"/>
          <w:lang w:eastAsia="en-US"/>
        </w:rPr>
        <w:t>ou</w:t>
      </w:r>
      <w:r w:rsidR="006C4D98" w:rsidRPr="008F2DB9">
        <w:rPr>
          <w:rFonts w:ascii="Arial" w:hAnsi="Arial" w:cs="Arial"/>
          <w:lang w:eastAsia="en-US"/>
        </w:rPr>
        <w:t xml:space="preserve"> are corrected (Rectification)</w:t>
      </w:r>
      <w:r w:rsidR="000F6C1E" w:rsidRPr="008F2DB9">
        <w:rPr>
          <w:rFonts w:ascii="Arial" w:hAnsi="Arial" w:cs="Arial"/>
          <w:lang w:eastAsia="en-US"/>
        </w:rPr>
        <w:t>.</w:t>
      </w:r>
    </w:p>
    <w:p w14:paraId="58C0421D" w14:textId="1046ACAD" w:rsidR="001B0D44" w:rsidRPr="008F2DB9" w:rsidRDefault="00FC36CA"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lastRenderedPageBreak/>
        <w:t>Request that</w:t>
      </w:r>
      <w:r w:rsidR="001B0D44" w:rsidRPr="008F2DB9">
        <w:rPr>
          <w:rFonts w:ascii="Arial" w:hAnsi="Arial" w:cs="Arial"/>
          <w:lang w:eastAsia="en-US"/>
        </w:rPr>
        <w:t xml:space="preserve"> personal data</w:t>
      </w:r>
      <w:r w:rsidRPr="008F2DB9">
        <w:rPr>
          <w:rFonts w:ascii="Arial" w:hAnsi="Arial" w:cs="Arial"/>
          <w:lang w:eastAsia="en-US"/>
        </w:rPr>
        <w:t xml:space="preserve"> that we process about you is erased (Erasure)</w:t>
      </w:r>
      <w:r w:rsidR="000F6C1E" w:rsidRPr="008F2DB9">
        <w:rPr>
          <w:rFonts w:ascii="Arial" w:hAnsi="Arial" w:cs="Arial"/>
          <w:lang w:eastAsia="en-US"/>
        </w:rPr>
        <w:t>.</w:t>
      </w:r>
    </w:p>
    <w:p w14:paraId="1154F581" w14:textId="025B1642" w:rsidR="003015E0" w:rsidRPr="008F2DB9" w:rsidRDefault="001B0D44"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 xml:space="preserve">Restrict the processing </w:t>
      </w:r>
      <w:r w:rsidR="003015E0" w:rsidRPr="008F2DB9">
        <w:rPr>
          <w:rFonts w:ascii="Arial" w:hAnsi="Arial" w:cs="Arial"/>
          <w:lang w:eastAsia="en-US"/>
        </w:rPr>
        <w:t>of personal data that we process about you (Restriction)</w:t>
      </w:r>
      <w:r w:rsidR="000F6C1E" w:rsidRPr="008F2DB9">
        <w:rPr>
          <w:rFonts w:ascii="Arial" w:hAnsi="Arial" w:cs="Arial"/>
          <w:lang w:eastAsia="en-US"/>
        </w:rPr>
        <w:t>.</w:t>
      </w:r>
    </w:p>
    <w:p w14:paraId="57E0D080" w14:textId="57F7BD05" w:rsidR="003015E0" w:rsidRPr="008F2DB9" w:rsidRDefault="00DC71CF"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Object to the ways in which we process your personal data</w:t>
      </w:r>
      <w:r w:rsidR="007C29CC" w:rsidRPr="008F2DB9">
        <w:rPr>
          <w:rFonts w:ascii="Arial" w:hAnsi="Arial" w:cs="Arial"/>
          <w:lang w:eastAsia="en-US"/>
        </w:rPr>
        <w:t xml:space="preserve"> where we have processed your data under the lawful basis of our </w:t>
      </w:r>
      <w:r w:rsidR="00C011CD" w:rsidRPr="008F2DB9">
        <w:rPr>
          <w:rFonts w:ascii="Arial" w:hAnsi="Arial" w:cs="Arial"/>
          <w:lang w:eastAsia="en-US"/>
        </w:rPr>
        <w:t>p</w:t>
      </w:r>
      <w:r w:rsidR="007C29CC" w:rsidRPr="008F2DB9">
        <w:rPr>
          <w:rFonts w:ascii="Arial" w:hAnsi="Arial" w:cs="Arial"/>
          <w:lang w:eastAsia="en-US"/>
        </w:rPr>
        <w:t xml:space="preserve">ublic </w:t>
      </w:r>
      <w:r w:rsidR="00C011CD" w:rsidRPr="008F2DB9">
        <w:rPr>
          <w:rFonts w:ascii="Arial" w:hAnsi="Arial" w:cs="Arial"/>
          <w:lang w:eastAsia="en-US"/>
        </w:rPr>
        <w:t>t</w:t>
      </w:r>
      <w:r w:rsidR="007C29CC" w:rsidRPr="008F2DB9">
        <w:rPr>
          <w:rFonts w:ascii="Arial" w:hAnsi="Arial" w:cs="Arial"/>
          <w:lang w:eastAsia="en-US"/>
        </w:rPr>
        <w:t>asks or Legitimate Interests</w:t>
      </w:r>
      <w:r w:rsidR="000F6C1E" w:rsidRPr="008F2DB9">
        <w:rPr>
          <w:rFonts w:ascii="Arial" w:hAnsi="Arial" w:cs="Arial"/>
          <w:lang w:eastAsia="en-US"/>
        </w:rPr>
        <w:t>.</w:t>
      </w:r>
    </w:p>
    <w:p w14:paraId="5F539B09" w14:textId="54EC916E" w:rsidR="003015E0" w:rsidRPr="008F2DB9" w:rsidRDefault="006E5567" w:rsidP="00F97157">
      <w:pPr>
        <w:numPr>
          <w:ilvl w:val="0"/>
          <w:numId w:val="24"/>
        </w:numPr>
        <w:spacing w:line="240" w:lineRule="auto"/>
        <w:contextualSpacing/>
        <w:jc w:val="both"/>
        <w:rPr>
          <w:rFonts w:ascii="Arial" w:hAnsi="Arial" w:cs="Arial"/>
          <w:lang w:eastAsia="en-US"/>
        </w:rPr>
      </w:pPr>
      <w:r w:rsidRPr="008F2DB9">
        <w:rPr>
          <w:rFonts w:ascii="Arial" w:hAnsi="Arial" w:cs="Arial"/>
          <w:lang w:eastAsia="en-US"/>
        </w:rPr>
        <w:t xml:space="preserve">Transfer your data to another organisation. This </w:t>
      </w:r>
      <w:r w:rsidR="000F6C1E" w:rsidRPr="008F2DB9">
        <w:rPr>
          <w:rFonts w:ascii="Arial" w:hAnsi="Arial" w:cs="Arial"/>
          <w:lang w:eastAsia="en-US"/>
        </w:rPr>
        <w:t xml:space="preserve">right applies in very limited circumstances and only where </w:t>
      </w:r>
      <w:r w:rsidR="0023088C" w:rsidRPr="008F2DB9">
        <w:rPr>
          <w:rFonts w:ascii="Arial" w:hAnsi="Arial" w:cs="Arial"/>
          <w:lang w:eastAsia="en-US"/>
        </w:rPr>
        <w:t xml:space="preserve">personal data is </w:t>
      </w:r>
      <w:r w:rsidR="000F6C1E" w:rsidRPr="008F2DB9">
        <w:rPr>
          <w:rFonts w:ascii="Arial" w:hAnsi="Arial" w:cs="Arial"/>
          <w:lang w:eastAsia="en-US"/>
        </w:rPr>
        <w:t>processed on the lawful basis of consent (</w:t>
      </w:r>
      <w:r w:rsidR="001F0DC2" w:rsidRPr="008F2DB9">
        <w:rPr>
          <w:rFonts w:ascii="Arial" w:hAnsi="Arial" w:cs="Arial"/>
          <w:lang w:eastAsia="en-US"/>
        </w:rPr>
        <w:t>Data Portability</w:t>
      </w:r>
      <w:r w:rsidR="000F6C1E" w:rsidRPr="008F2DB9">
        <w:rPr>
          <w:rFonts w:ascii="Arial" w:hAnsi="Arial" w:cs="Arial"/>
          <w:lang w:eastAsia="en-US"/>
        </w:rPr>
        <w:t>).</w:t>
      </w:r>
    </w:p>
    <w:p w14:paraId="1A707B71" w14:textId="77777777" w:rsidR="000F6C1E" w:rsidRPr="008F2DB9" w:rsidRDefault="000F6C1E" w:rsidP="00F97157">
      <w:pPr>
        <w:spacing w:line="240" w:lineRule="auto"/>
        <w:contextualSpacing/>
        <w:jc w:val="both"/>
        <w:rPr>
          <w:rFonts w:ascii="Arial" w:hAnsi="Arial" w:cs="Arial"/>
          <w:lang w:eastAsia="en-US"/>
        </w:rPr>
      </w:pPr>
    </w:p>
    <w:p w14:paraId="5E35C945" w14:textId="61098101" w:rsidR="001B0D44" w:rsidRPr="008F2DB9" w:rsidRDefault="000F6C1E" w:rsidP="00F97157">
      <w:pPr>
        <w:spacing w:line="240" w:lineRule="auto"/>
        <w:contextualSpacing/>
        <w:jc w:val="both"/>
        <w:rPr>
          <w:rFonts w:ascii="Arial" w:hAnsi="Arial" w:cs="Arial"/>
          <w:lang w:eastAsia="en-US"/>
        </w:rPr>
      </w:pPr>
      <w:r w:rsidRPr="008F2DB9">
        <w:rPr>
          <w:rFonts w:ascii="Arial" w:hAnsi="Arial" w:cs="Arial"/>
          <w:lang w:eastAsia="en-US"/>
        </w:rPr>
        <w:t xml:space="preserve">More information on your data rights can be found at the </w:t>
      </w:r>
      <w:r w:rsidR="001B0D44" w:rsidRPr="008F2DB9">
        <w:rPr>
          <w:rFonts w:ascii="Arial" w:hAnsi="Arial" w:cs="Arial"/>
          <w:lang w:eastAsia="en-US"/>
        </w:rPr>
        <w:t>I</w:t>
      </w:r>
      <w:r w:rsidRPr="008F2DB9">
        <w:rPr>
          <w:rFonts w:ascii="Arial" w:hAnsi="Arial" w:cs="Arial"/>
          <w:lang w:eastAsia="en-US"/>
        </w:rPr>
        <w:t>nformation Commissioner’s Office</w:t>
      </w:r>
      <w:r w:rsidR="001B0D44" w:rsidRPr="008F2DB9">
        <w:rPr>
          <w:rFonts w:ascii="Arial" w:hAnsi="Arial" w:cs="Arial"/>
          <w:lang w:eastAsia="en-US"/>
        </w:rPr>
        <w:t xml:space="preserve"> website</w:t>
      </w:r>
      <w:r w:rsidRPr="008F2DB9">
        <w:rPr>
          <w:rFonts w:ascii="Arial" w:hAnsi="Arial" w:cs="Arial"/>
          <w:lang w:eastAsia="en-US"/>
        </w:rPr>
        <w:t>:</w:t>
      </w:r>
    </w:p>
    <w:p w14:paraId="507751B4" w14:textId="77777777" w:rsidR="001B0D44" w:rsidRPr="008F2DB9" w:rsidRDefault="001B0D44" w:rsidP="00F97157">
      <w:pPr>
        <w:spacing w:line="240" w:lineRule="auto"/>
        <w:jc w:val="both"/>
        <w:rPr>
          <w:rFonts w:ascii="Arial" w:hAnsi="Arial" w:cs="Arial"/>
          <w:u w:val="single"/>
          <w:lang w:eastAsia="en-US"/>
        </w:rPr>
      </w:pPr>
      <w:hyperlink r:id="rId18" w:history="1">
        <w:r w:rsidRPr="008F2DB9">
          <w:rPr>
            <w:rFonts w:ascii="Arial" w:hAnsi="Arial" w:cs="Arial"/>
            <w:u w:val="single"/>
            <w:lang w:eastAsia="en-US"/>
          </w:rPr>
          <w:t>https://ico.org.uk/for-organisations/guide-to-the-general-data-protection-regulation-gdpr/individual-rights/</w:t>
        </w:r>
      </w:hyperlink>
    </w:p>
    <w:p w14:paraId="3C3C34F3" w14:textId="77777777" w:rsidR="006705E2" w:rsidRDefault="006705E2" w:rsidP="00F97157">
      <w:pPr>
        <w:spacing w:line="240" w:lineRule="auto"/>
        <w:jc w:val="both"/>
        <w:rPr>
          <w:rFonts w:ascii="Arial" w:hAnsi="Arial" w:cs="Arial"/>
          <w:color w:val="212121"/>
          <w:shd w:val="clear" w:color="auto" w:fill="FFFFFF"/>
        </w:rPr>
      </w:pPr>
    </w:p>
    <w:p w14:paraId="56309323" w14:textId="06428B45" w:rsidR="006705E2" w:rsidRPr="00C011CD" w:rsidRDefault="006705E2" w:rsidP="00C011CD">
      <w:pPr>
        <w:pStyle w:val="BodyText"/>
        <w:spacing w:before="13" w:line="268" w:lineRule="auto"/>
        <w:ind w:left="0" w:right="9"/>
      </w:pPr>
      <w:r>
        <w:rPr>
          <w:spacing w:val="-2"/>
        </w:rPr>
        <w:t>You</w:t>
      </w:r>
      <w:r>
        <w:rPr>
          <w:spacing w:val="-27"/>
        </w:rPr>
        <w:t xml:space="preserve"> </w:t>
      </w:r>
      <w:r>
        <w:rPr>
          <w:spacing w:val="-2"/>
        </w:rPr>
        <w:t>have</w:t>
      </w:r>
      <w:r>
        <w:rPr>
          <w:spacing w:val="-21"/>
        </w:rPr>
        <w:t xml:space="preserve"> </w:t>
      </w:r>
      <w:r>
        <w:rPr>
          <w:spacing w:val="-2"/>
        </w:rPr>
        <w:t>the</w:t>
      </w:r>
      <w:r>
        <w:rPr>
          <w:spacing w:val="-21"/>
        </w:rPr>
        <w:t xml:space="preserve"> </w:t>
      </w:r>
      <w:r>
        <w:rPr>
          <w:spacing w:val="-2"/>
        </w:rPr>
        <w:t>ability</w:t>
      </w:r>
      <w:r>
        <w:rPr>
          <w:spacing w:val="-24"/>
        </w:rPr>
        <w:t xml:space="preserve"> </w:t>
      </w:r>
      <w:r>
        <w:rPr>
          <w:spacing w:val="-2"/>
        </w:rPr>
        <w:t>to</w:t>
      </w:r>
      <w:r>
        <w:rPr>
          <w:spacing w:val="-23"/>
        </w:rPr>
        <w:t xml:space="preserve"> </w:t>
      </w:r>
      <w:r>
        <w:rPr>
          <w:spacing w:val="-2"/>
        </w:rPr>
        <w:t>update</w:t>
      </w:r>
      <w:r>
        <w:rPr>
          <w:spacing w:val="-21"/>
        </w:rPr>
        <w:t xml:space="preserve"> </w:t>
      </w:r>
      <w:r>
        <w:rPr>
          <w:spacing w:val="-2"/>
        </w:rPr>
        <w:t>your</w:t>
      </w:r>
      <w:r>
        <w:rPr>
          <w:spacing w:val="-21"/>
        </w:rPr>
        <w:t xml:space="preserve"> </w:t>
      </w:r>
      <w:r>
        <w:rPr>
          <w:spacing w:val="-2"/>
        </w:rPr>
        <w:t>details</w:t>
      </w:r>
      <w:r>
        <w:rPr>
          <w:spacing w:val="-24"/>
        </w:rPr>
        <w:t xml:space="preserve"> </w:t>
      </w:r>
      <w:r>
        <w:rPr>
          <w:spacing w:val="-2"/>
        </w:rPr>
        <w:t>through</w:t>
      </w:r>
      <w:r>
        <w:rPr>
          <w:spacing w:val="-21"/>
        </w:rPr>
        <w:t xml:space="preserve"> </w:t>
      </w:r>
      <w:r>
        <w:rPr>
          <w:spacing w:val="-2"/>
        </w:rPr>
        <w:t>the</w:t>
      </w:r>
      <w:r>
        <w:rPr>
          <w:spacing w:val="-21"/>
        </w:rPr>
        <w:t xml:space="preserve"> </w:t>
      </w:r>
      <w:r>
        <w:rPr>
          <w:spacing w:val="-2"/>
        </w:rPr>
        <w:t>Alumni</w:t>
      </w:r>
      <w:r>
        <w:rPr>
          <w:spacing w:val="-14"/>
        </w:rPr>
        <w:t xml:space="preserve"> </w:t>
      </w:r>
      <w:r>
        <w:rPr>
          <w:spacing w:val="-2"/>
        </w:rPr>
        <w:t>and</w:t>
      </w:r>
      <w:r>
        <w:rPr>
          <w:spacing w:val="-22"/>
        </w:rPr>
        <w:t xml:space="preserve"> </w:t>
      </w:r>
      <w:r>
        <w:rPr>
          <w:spacing w:val="-2"/>
        </w:rPr>
        <w:t>Supporter</w:t>
      </w:r>
      <w:r>
        <w:rPr>
          <w:spacing w:val="-19"/>
        </w:rPr>
        <w:t xml:space="preserve"> </w:t>
      </w:r>
      <w:r>
        <w:rPr>
          <w:spacing w:val="-2"/>
        </w:rPr>
        <w:t>website</w:t>
      </w:r>
      <w:r>
        <w:rPr>
          <w:spacing w:val="-30"/>
        </w:rPr>
        <w:t xml:space="preserve"> </w:t>
      </w:r>
      <w:r>
        <w:rPr>
          <w:spacing w:val="-2"/>
        </w:rPr>
        <w:t>and</w:t>
      </w:r>
      <w:r>
        <w:rPr>
          <w:spacing w:val="-22"/>
        </w:rPr>
        <w:t xml:space="preserve"> </w:t>
      </w:r>
      <w:r w:rsidR="00E679D2">
        <w:rPr>
          <w:spacing w:val="-2"/>
        </w:rPr>
        <w:t>w</w:t>
      </w:r>
      <w:r>
        <w:rPr>
          <w:spacing w:val="-2"/>
        </w:rPr>
        <w:t>e</w:t>
      </w:r>
      <w:r>
        <w:rPr>
          <w:spacing w:val="-21"/>
        </w:rPr>
        <w:t xml:space="preserve"> </w:t>
      </w:r>
      <w:r>
        <w:rPr>
          <w:spacing w:val="-2"/>
        </w:rPr>
        <w:t xml:space="preserve">would </w:t>
      </w:r>
      <w:r>
        <w:rPr>
          <w:spacing w:val="-4"/>
        </w:rPr>
        <w:t>encourage</w:t>
      </w:r>
      <w:r>
        <w:rPr>
          <w:spacing w:val="-17"/>
        </w:rPr>
        <w:t xml:space="preserve"> </w:t>
      </w:r>
      <w:r>
        <w:rPr>
          <w:spacing w:val="-4"/>
        </w:rPr>
        <w:t>you</w:t>
      </w:r>
      <w:r>
        <w:rPr>
          <w:spacing w:val="-21"/>
        </w:rPr>
        <w:t xml:space="preserve"> </w:t>
      </w:r>
      <w:r>
        <w:rPr>
          <w:spacing w:val="-4"/>
        </w:rPr>
        <w:t>to</w:t>
      </w:r>
      <w:r>
        <w:rPr>
          <w:spacing w:val="-19"/>
        </w:rPr>
        <w:t xml:space="preserve"> </w:t>
      </w:r>
      <w:r>
        <w:rPr>
          <w:spacing w:val="-4"/>
        </w:rPr>
        <w:t>do</w:t>
      </w:r>
      <w:r>
        <w:rPr>
          <w:spacing w:val="-19"/>
        </w:rPr>
        <w:t xml:space="preserve"> </w:t>
      </w:r>
      <w:r>
        <w:rPr>
          <w:spacing w:val="-4"/>
        </w:rPr>
        <w:t>this</w:t>
      </w:r>
      <w:r>
        <w:rPr>
          <w:spacing w:val="-20"/>
        </w:rPr>
        <w:t xml:space="preserve"> </w:t>
      </w:r>
      <w:r>
        <w:rPr>
          <w:spacing w:val="-4"/>
        </w:rPr>
        <w:t>in</w:t>
      </w:r>
      <w:r>
        <w:rPr>
          <w:spacing w:val="-17"/>
        </w:rPr>
        <w:t xml:space="preserve"> </w:t>
      </w:r>
      <w:r>
        <w:rPr>
          <w:spacing w:val="-4"/>
        </w:rPr>
        <w:t>the</w:t>
      </w:r>
      <w:r>
        <w:rPr>
          <w:spacing w:val="-17"/>
        </w:rPr>
        <w:t xml:space="preserve"> </w:t>
      </w:r>
      <w:r>
        <w:rPr>
          <w:spacing w:val="-4"/>
        </w:rPr>
        <w:t>first</w:t>
      </w:r>
      <w:r>
        <w:rPr>
          <w:spacing w:val="-21"/>
        </w:rPr>
        <w:t xml:space="preserve"> </w:t>
      </w:r>
      <w:r>
        <w:rPr>
          <w:spacing w:val="-4"/>
        </w:rPr>
        <w:t>instance,</w:t>
      </w:r>
      <w:r>
        <w:rPr>
          <w:spacing w:val="-19"/>
        </w:rPr>
        <w:t xml:space="preserve"> </w:t>
      </w:r>
      <w:r>
        <w:rPr>
          <w:spacing w:val="-4"/>
        </w:rPr>
        <w:t>however</w:t>
      </w:r>
      <w:r>
        <w:rPr>
          <w:spacing w:val="-17"/>
        </w:rPr>
        <w:t xml:space="preserve"> </w:t>
      </w:r>
      <w:r>
        <w:rPr>
          <w:spacing w:val="-4"/>
        </w:rPr>
        <w:t>if</w:t>
      </w:r>
      <w:r>
        <w:rPr>
          <w:spacing w:val="-8"/>
        </w:rPr>
        <w:t xml:space="preserve"> </w:t>
      </w:r>
      <w:r>
        <w:rPr>
          <w:spacing w:val="-4"/>
        </w:rPr>
        <w:t>you</w:t>
      </w:r>
      <w:r>
        <w:rPr>
          <w:spacing w:val="-21"/>
        </w:rPr>
        <w:t xml:space="preserve"> </w:t>
      </w:r>
      <w:r>
        <w:rPr>
          <w:spacing w:val="-4"/>
        </w:rPr>
        <w:t>would</w:t>
      </w:r>
      <w:r>
        <w:rPr>
          <w:spacing w:val="-18"/>
        </w:rPr>
        <w:t xml:space="preserve"> </w:t>
      </w:r>
      <w:r>
        <w:rPr>
          <w:spacing w:val="-4"/>
        </w:rPr>
        <w:t>like</w:t>
      </w:r>
      <w:r>
        <w:rPr>
          <w:spacing w:val="-17"/>
        </w:rPr>
        <w:t xml:space="preserve"> </w:t>
      </w:r>
      <w:r>
        <w:rPr>
          <w:spacing w:val="-4"/>
        </w:rPr>
        <w:t>to</w:t>
      </w:r>
      <w:r>
        <w:rPr>
          <w:spacing w:val="-19"/>
        </w:rPr>
        <w:t xml:space="preserve"> </w:t>
      </w:r>
      <w:r>
        <w:rPr>
          <w:spacing w:val="-4"/>
        </w:rPr>
        <w:t>formally</w:t>
      </w:r>
      <w:r>
        <w:rPr>
          <w:spacing w:val="-18"/>
        </w:rPr>
        <w:t xml:space="preserve"> </w:t>
      </w:r>
      <w:r>
        <w:rPr>
          <w:spacing w:val="-4"/>
        </w:rPr>
        <w:t>exercise</w:t>
      </w:r>
      <w:r>
        <w:rPr>
          <w:spacing w:val="-17"/>
        </w:rPr>
        <w:t xml:space="preserve"> </w:t>
      </w:r>
      <w:r>
        <w:rPr>
          <w:spacing w:val="-4"/>
        </w:rPr>
        <w:t>your</w:t>
      </w:r>
      <w:r>
        <w:rPr>
          <w:spacing w:val="-17"/>
        </w:rPr>
        <w:t xml:space="preserve"> </w:t>
      </w:r>
      <w:r>
        <w:rPr>
          <w:spacing w:val="-4"/>
        </w:rPr>
        <w:t xml:space="preserve">rights, </w:t>
      </w:r>
      <w:r>
        <w:rPr>
          <w:spacing w:val="-2"/>
        </w:rPr>
        <w:t>please</w:t>
      </w:r>
      <w:r>
        <w:rPr>
          <w:spacing w:val="-12"/>
        </w:rPr>
        <w:t xml:space="preserve"> </w:t>
      </w:r>
      <w:r>
        <w:rPr>
          <w:spacing w:val="-2"/>
        </w:rPr>
        <w:t>contact</w:t>
      </w:r>
      <w:r>
        <w:rPr>
          <w:spacing w:val="-17"/>
        </w:rPr>
        <w:t xml:space="preserve"> </w:t>
      </w:r>
      <w:r>
        <w:rPr>
          <w:spacing w:val="-2"/>
        </w:rPr>
        <w:t>our</w:t>
      </w:r>
      <w:r>
        <w:rPr>
          <w:spacing w:val="-12"/>
        </w:rPr>
        <w:t xml:space="preserve"> </w:t>
      </w:r>
      <w:r>
        <w:rPr>
          <w:spacing w:val="-2"/>
        </w:rPr>
        <w:t>Data</w:t>
      </w:r>
      <w:r>
        <w:rPr>
          <w:spacing w:val="-13"/>
        </w:rPr>
        <w:t xml:space="preserve"> </w:t>
      </w:r>
      <w:r>
        <w:rPr>
          <w:spacing w:val="-2"/>
        </w:rPr>
        <w:t>Protection</w:t>
      </w:r>
      <w:r>
        <w:rPr>
          <w:spacing w:val="-12"/>
        </w:rPr>
        <w:t xml:space="preserve"> </w:t>
      </w:r>
      <w:r>
        <w:rPr>
          <w:spacing w:val="-2"/>
        </w:rPr>
        <w:t>Off</w:t>
      </w:r>
      <w:r w:rsidRPr="008F2DB9">
        <w:rPr>
          <w:spacing w:val="-2"/>
        </w:rPr>
        <w:t>ice</w:t>
      </w:r>
      <w:r w:rsidRPr="008F2DB9">
        <w:rPr>
          <w:spacing w:val="-18"/>
        </w:rPr>
        <w:t xml:space="preserve"> </w:t>
      </w:r>
      <w:r w:rsidRPr="008F2DB9">
        <w:rPr>
          <w:spacing w:val="-2"/>
        </w:rPr>
        <w:t>a</w:t>
      </w:r>
      <w:r w:rsidRPr="00F632BA">
        <w:rPr>
          <w:spacing w:val="-2"/>
        </w:rPr>
        <w:t>t</w:t>
      </w:r>
      <w:r w:rsidRPr="00F632BA">
        <w:rPr>
          <w:spacing w:val="-8"/>
        </w:rPr>
        <w:t xml:space="preserve"> </w:t>
      </w:r>
      <w:hyperlink r:id="rId19">
        <w:r w:rsidRPr="00754592">
          <w:rPr>
            <w:spacing w:val="-2"/>
            <w:u w:val="single"/>
          </w:rPr>
          <w:t>imps@reading.ac.uk</w:t>
        </w:r>
        <w:r w:rsidRPr="00F632BA">
          <w:rPr>
            <w:spacing w:val="-2"/>
          </w:rPr>
          <w:t>.</w:t>
        </w:r>
      </w:hyperlink>
    </w:p>
    <w:p w14:paraId="165D9D78" w14:textId="0028F6B8" w:rsidR="001B0D44" w:rsidRPr="00320231" w:rsidRDefault="001B0D44" w:rsidP="00F97157">
      <w:pPr>
        <w:spacing w:line="240" w:lineRule="auto"/>
        <w:jc w:val="both"/>
        <w:rPr>
          <w:rFonts w:ascii="Arial" w:hAnsi="Arial" w:cs="Arial"/>
          <w:lang w:eastAsia="en-US"/>
        </w:rPr>
      </w:pPr>
      <w:r w:rsidRPr="00320231">
        <w:rPr>
          <w:rFonts w:ascii="Arial" w:hAnsi="Arial" w:cs="Arial"/>
          <w:lang w:eastAsia="en-US"/>
        </w:rPr>
        <w:t xml:space="preserve">Some rights are dependent on the lawful basis for processing your information. If </w:t>
      </w:r>
      <w:r w:rsidR="001F51DA">
        <w:rPr>
          <w:rFonts w:ascii="Arial" w:hAnsi="Arial" w:cs="Arial"/>
          <w:lang w:eastAsia="en-US"/>
        </w:rPr>
        <w:t>w</w:t>
      </w:r>
      <w:r w:rsidRPr="00320231">
        <w:rPr>
          <w:rFonts w:ascii="Arial" w:hAnsi="Arial" w:cs="Arial"/>
          <w:lang w:eastAsia="en-US"/>
        </w:rPr>
        <w:t xml:space="preserve">e have legitimate grounds to not carry out </w:t>
      </w:r>
      <w:r w:rsidR="001F51DA">
        <w:rPr>
          <w:rFonts w:ascii="Arial" w:hAnsi="Arial" w:cs="Arial"/>
          <w:lang w:eastAsia="en-US"/>
        </w:rPr>
        <w:t>y</w:t>
      </w:r>
      <w:r w:rsidRPr="00320231">
        <w:rPr>
          <w:rFonts w:ascii="Arial" w:hAnsi="Arial" w:cs="Arial"/>
          <w:lang w:eastAsia="en-US"/>
        </w:rPr>
        <w:t>our wishes, these will be explained to you in response to your request.</w:t>
      </w:r>
    </w:p>
    <w:p w14:paraId="6D7C7643" w14:textId="6EEE1ACD" w:rsidR="002F22F6" w:rsidRDefault="001B0D44" w:rsidP="00F97157">
      <w:pPr>
        <w:spacing w:line="240" w:lineRule="auto"/>
        <w:jc w:val="both"/>
        <w:rPr>
          <w:rFonts w:ascii="Arial" w:hAnsi="Arial" w:cs="Arial"/>
          <w:lang w:eastAsia="en-US"/>
        </w:rPr>
      </w:pPr>
      <w:r w:rsidRPr="00320231">
        <w:rPr>
          <w:rFonts w:ascii="Arial" w:hAnsi="Arial" w:cs="Arial"/>
          <w:lang w:eastAsia="en-US"/>
        </w:rPr>
        <w:t>You also have the right to complain to the Information Commissioner's Office.</w:t>
      </w:r>
    </w:p>
    <w:p w14:paraId="3B3DD951" w14:textId="1216BBBB" w:rsidR="00773DAF" w:rsidRPr="00A64346" w:rsidRDefault="00337D38" w:rsidP="00A64346">
      <w:pPr>
        <w:spacing w:before="360" w:after="60" w:line="240" w:lineRule="auto"/>
        <w:outlineLvl w:val="1"/>
        <w:rPr>
          <w:rFonts w:ascii="Arial" w:hAnsi="Arial" w:cs="Arial"/>
          <w:b/>
          <w:iCs/>
          <w:kern w:val="32"/>
          <w:sz w:val="40"/>
          <w:szCs w:val="40"/>
          <w:lang w:eastAsia="en-US"/>
        </w:rPr>
      </w:pPr>
      <w:r w:rsidRPr="008F2DB9">
        <w:rPr>
          <w:rFonts w:ascii="Arial" w:hAnsi="Arial" w:cs="Arial"/>
          <w:b/>
          <w:iCs/>
          <w:kern w:val="32"/>
          <w:sz w:val="40"/>
          <w:szCs w:val="40"/>
          <w:lang w:eastAsia="en-US"/>
        </w:rPr>
        <w:t>Retention of your data</w:t>
      </w:r>
    </w:p>
    <w:p w14:paraId="34082289" w14:textId="33908856" w:rsidR="00773DAF" w:rsidRDefault="00773DAF" w:rsidP="00773DAF">
      <w:pPr>
        <w:pStyle w:val="BodyText"/>
        <w:spacing w:before="134" w:line="266" w:lineRule="auto"/>
        <w:ind w:left="0" w:right="132"/>
      </w:pPr>
      <w:r>
        <w:rPr>
          <w:spacing w:val="-2"/>
        </w:rPr>
        <w:t>We</w:t>
      </w:r>
      <w:r>
        <w:rPr>
          <w:spacing w:val="-18"/>
        </w:rPr>
        <w:t xml:space="preserve"> </w:t>
      </w:r>
      <w:r>
        <w:rPr>
          <w:spacing w:val="-2"/>
        </w:rPr>
        <w:t>will</w:t>
      </w:r>
      <w:r>
        <w:rPr>
          <w:spacing w:val="-22"/>
        </w:rPr>
        <w:t xml:space="preserve"> </w:t>
      </w:r>
      <w:r>
        <w:rPr>
          <w:spacing w:val="-2"/>
        </w:rPr>
        <w:t>continue</w:t>
      </w:r>
      <w:r>
        <w:rPr>
          <w:spacing w:val="-18"/>
        </w:rPr>
        <w:t xml:space="preserve"> </w:t>
      </w:r>
      <w:r>
        <w:rPr>
          <w:spacing w:val="-2"/>
        </w:rPr>
        <w:t>to</w:t>
      </w:r>
      <w:r>
        <w:rPr>
          <w:spacing w:val="-20"/>
        </w:rPr>
        <w:t xml:space="preserve"> </w:t>
      </w:r>
      <w:r>
        <w:rPr>
          <w:spacing w:val="-2"/>
        </w:rPr>
        <w:t>hold</w:t>
      </w:r>
      <w:r>
        <w:rPr>
          <w:spacing w:val="-19"/>
        </w:rPr>
        <w:t xml:space="preserve"> </w:t>
      </w:r>
      <w:r>
        <w:rPr>
          <w:spacing w:val="-2"/>
        </w:rPr>
        <w:t>your</w:t>
      </w:r>
      <w:r>
        <w:rPr>
          <w:spacing w:val="-18"/>
        </w:rPr>
        <w:t xml:space="preserve"> </w:t>
      </w:r>
      <w:r>
        <w:rPr>
          <w:spacing w:val="-2"/>
        </w:rPr>
        <w:t>personal</w:t>
      </w:r>
      <w:r>
        <w:rPr>
          <w:spacing w:val="-22"/>
        </w:rPr>
        <w:t xml:space="preserve"> </w:t>
      </w:r>
      <w:r>
        <w:rPr>
          <w:spacing w:val="-2"/>
        </w:rPr>
        <w:t>details</w:t>
      </w:r>
      <w:r>
        <w:rPr>
          <w:spacing w:val="-21"/>
        </w:rPr>
        <w:t xml:space="preserve"> </w:t>
      </w:r>
      <w:r w:rsidR="009A45D2">
        <w:rPr>
          <w:spacing w:val="-2"/>
        </w:rPr>
        <w:t>whilst</w:t>
      </w:r>
      <w:r>
        <w:rPr>
          <w:spacing w:val="-22"/>
        </w:rPr>
        <w:t xml:space="preserve"> </w:t>
      </w:r>
      <w:r>
        <w:rPr>
          <w:spacing w:val="-2"/>
        </w:rPr>
        <w:t>you</w:t>
      </w:r>
      <w:r>
        <w:rPr>
          <w:spacing w:val="-22"/>
        </w:rPr>
        <w:t xml:space="preserve"> </w:t>
      </w:r>
      <w:r>
        <w:rPr>
          <w:spacing w:val="-2"/>
        </w:rPr>
        <w:t>remain</w:t>
      </w:r>
      <w:r>
        <w:rPr>
          <w:spacing w:val="-18"/>
        </w:rPr>
        <w:t xml:space="preserve"> </w:t>
      </w:r>
      <w:r>
        <w:rPr>
          <w:spacing w:val="-2"/>
        </w:rPr>
        <w:t>an</w:t>
      </w:r>
      <w:r>
        <w:rPr>
          <w:spacing w:val="-18"/>
        </w:rPr>
        <w:t xml:space="preserve"> </w:t>
      </w:r>
      <w:r>
        <w:rPr>
          <w:spacing w:val="-2"/>
        </w:rPr>
        <w:t>active</w:t>
      </w:r>
      <w:r>
        <w:rPr>
          <w:spacing w:val="-18"/>
        </w:rPr>
        <w:t xml:space="preserve"> </w:t>
      </w:r>
      <w:r>
        <w:rPr>
          <w:spacing w:val="-2"/>
        </w:rPr>
        <w:t>supporter</w:t>
      </w:r>
      <w:r>
        <w:rPr>
          <w:spacing w:val="-18"/>
        </w:rPr>
        <w:t xml:space="preserve"> </w:t>
      </w:r>
      <w:r>
        <w:rPr>
          <w:spacing w:val="-2"/>
        </w:rPr>
        <w:t>or</w:t>
      </w:r>
      <w:r>
        <w:rPr>
          <w:spacing w:val="-18"/>
        </w:rPr>
        <w:t xml:space="preserve"> </w:t>
      </w:r>
      <w:r>
        <w:rPr>
          <w:spacing w:val="-2"/>
        </w:rPr>
        <w:t>continue</w:t>
      </w:r>
      <w:r>
        <w:rPr>
          <w:spacing w:val="-18"/>
        </w:rPr>
        <w:t xml:space="preserve"> </w:t>
      </w:r>
      <w:r>
        <w:rPr>
          <w:spacing w:val="-2"/>
        </w:rPr>
        <w:t xml:space="preserve">to </w:t>
      </w:r>
      <w:r>
        <w:rPr>
          <w:spacing w:val="-4"/>
        </w:rPr>
        <w:t>engage</w:t>
      </w:r>
      <w:r>
        <w:rPr>
          <w:spacing w:val="-21"/>
        </w:rPr>
        <w:t xml:space="preserve"> </w:t>
      </w:r>
      <w:r>
        <w:rPr>
          <w:spacing w:val="-4"/>
        </w:rPr>
        <w:t>in</w:t>
      </w:r>
      <w:r>
        <w:rPr>
          <w:spacing w:val="-21"/>
        </w:rPr>
        <w:t xml:space="preserve"> </w:t>
      </w:r>
      <w:r>
        <w:rPr>
          <w:spacing w:val="-4"/>
        </w:rPr>
        <w:t>our</w:t>
      </w:r>
      <w:r>
        <w:rPr>
          <w:spacing w:val="-21"/>
        </w:rPr>
        <w:t xml:space="preserve"> </w:t>
      </w:r>
      <w:r>
        <w:rPr>
          <w:spacing w:val="-4"/>
        </w:rPr>
        <w:t>volunteering</w:t>
      </w:r>
      <w:r>
        <w:rPr>
          <w:spacing w:val="-21"/>
        </w:rPr>
        <w:t xml:space="preserve"> </w:t>
      </w:r>
      <w:r>
        <w:rPr>
          <w:spacing w:val="-4"/>
        </w:rPr>
        <w:t>activities.</w:t>
      </w:r>
      <w:r>
        <w:rPr>
          <w:spacing w:val="11"/>
        </w:rPr>
        <w:t xml:space="preserve"> </w:t>
      </w:r>
      <w:r>
        <w:rPr>
          <w:spacing w:val="-4"/>
        </w:rPr>
        <w:t>We</w:t>
      </w:r>
      <w:r>
        <w:rPr>
          <w:spacing w:val="-21"/>
        </w:rPr>
        <w:t xml:space="preserve"> </w:t>
      </w:r>
      <w:r>
        <w:rPr>
          <w:spacing w:val="-4"/>
        </w:rPr>
        <w:t>will</w:t>
      </w:r>
      <w:r>
        <w:rPr>
          <w:spacing w:val="-25"/>
        </w:rPr>
        <w:t xml:space="preserve"> </w:t>
      </w:r>
      <w:r>
        <w:rPr>
          <w:spacing w:val="-4"/>
        </w:rPr>
        <w:t>hold</w:t>
      </w:r>
      <w:r>
        <w:rPr>
          <w:spacing w:val="-22"/>
        </w:rPr>
        <w:t xml:space="preserve"> </w:t>
      </w:r>
      <w:r>
        <w:rPr>
          <w:spacing w:val="-4"/>
        </w:rPr>
        <w:t>a</w:t>
      </w:r>
      <w:r>
        <w:rPr>
          <w:spacing w:val="-22"/>
        </w:rPr>
        <w:t xml:space="preserve"> </w:t>
      </w:r>
      <w:r>
        <w:rPr>
          <w:spacing w:val="-4"/>
        </w:rPr>
        <w:t>record</w:t>
      </w:r>
      <w:r>
        <w:rPr>
          <w:spacing w:val="-22"/>
        </w:rPr>
        <w:t xml:space="preserve"> </w:t>
      </w:r>
      <w:r>
        <w:rPr>
          <w:spacing w:val="-4"/>
        </w:rPr>
        <w:t>of</w:t>
      </w:r>
      <w:r>
        <w:rPr>
          <w:spacing w:val="-21"/>
        </w:rPr>
        <w:t xml:space="preserve"> </w:t>
      </w:r>
      <w:r>
        <w:rPr>
          <w:spacing w:val="-4"/>
        </w:rPr>
        <w:t>all</w:t>
      </w:r>
      <w:r>
        <w:rPr>
          <w:spacing w:val="-25"/>
        </w:rPr>
        <w:t xml:space="preserve"> </w:t>
      </w:r>
      <w:r>
        <w:rPr>
          <w:spacing w:val="-4"/>
        </w:rPr>
        <w:t>financial</w:t>
      </w:r>
      <w:r>
        <w:rPr>
          <w:spacing w:val="-25"/>
        </w:rPr>
        <w:t xml:space="preserve"> </w:t>
      </w:r>
      <w:r>
        <w:rPr>
          <w:spacing w:val="-4"/>
        </w:rPr>
        <w:t>donations</w:t>
      </w:r>
      <w:r>
        <w:rPr>
          <w:spacing w:val="-24"/>
        </w:rPr>
        <w:t xml:space="preserve"> </w:t>
      </w:r>
      <w:r>
        <w:rPr>
          <w:spacing w:val="-4"/>
        </w:rPr>
        <w:t>for</w:t>
      </w:r>
      <w:r>
        <w:rPr>
          <w:spacing w:val="-21"/>
        </w:rPr>
        <w:t xml:space="preserve"> </w:t>
      </w:r>
      <w:r>
        <w:rPr>
          <w:spacing w:val="-4"/>
        </w:rPr>
        <w:t>at</w:t>
      </w:r>
      <w:r>
        <w:rPr>
          <w:spacing w:val="-25"/>
        </w:rPr>
        <w:t xml:space="preserve"> </w:t>
      </w:r>
      <w:r>
        <w:rPr>
          <w:spacing w:val="-4"/>
        </w:rPr>
        <w:t>least</w:t>
      </w:r>
      <w:r>
        <w:rPr>
          <w:spacing w:val="-25"/>
        </w:rPr>
        <w:t xml:space="preserve"> </w:t>
      </w:r>
      <w:r>
        <w:rPr>
          <w:spacing w:val="-4"/>
        </w:rPr>
        <w:t>6</w:t>
      </w:r>
      <w:r>
        <w:rPr>
          <w:spacing w:val="-24"/>
        </w:rPr>
        <w:t xml:space="preserve"> </w:t>
      </w:r>
      <w:r>
        <w:rPr>
          <w:spacing w:val="-4"/>
        </w:rPr>
        <w:t xml:space="preserve">years </w:t>
      </w:r>
      <w:r>
        <w:rPr>
          <w:spacing w:val="-2"/>
        </w:rPr>
        <w:t>after</w:t>
      </w:r>
      <w:r>
        <w:rPr>
          <w:spacing w:val="-14"/>
        </w:rPr>
        <w:t xml:space="preserve"> </w:t>
      </w:r>
      <w:r>
        <w:rPr>
          <w:spacing w:val="-2"/>
        </w:rPr>
        <w:t>the</w:t>
      </w:r>
      <w:r>
        <w:rPr>
          <w:spacing w:val="-14"/>
        </w:rPr>
        <w:t xml:space="preserve"> </w:t>
      </w:r>
      <w:r>
        <w:rPr>
          <w:spacing w:val="-2"/>
        </w:rPr>
        <w:t>donation</w:t>
      </w:r>
      <w:r>
        <w:rPr>
          <w:spacing w:val="-14"/>
        </w:rPr>
        <w:t xml:space="preserve"> </w:t>
      </w:r>
      <w:r>
        <w:rPr>
          <w:spacing w:val="-2"/>
        </w:rPr>
        <w:t>is</w:t>
      </w:r>
      <w:r>
        <w:rPr>
          <w:spacing w:val="-18"/>
        </w:rPr>
        <w:t xml:space="preserve"> </w:t>
      </w:r>
      <w:r>
        <w:rPr>
          <w:spacing w:val="-2"/>
        </w:rPr>
        <w:t>made,</w:t>
      </w:r>
      <w:r>
        <w:rPr>
          <w:spacing w:val="-17"/>
        </w:rPr>
        <w:t xml:space="preserve"> </w:t>
      </w:r>
      <w:r>
        <w:rPr>
          <w:spacing w:val="-2"/>
        </w:rPr>
        <w:t>and</w:t>
      </w:r>
      <w:r>
        <w:rPr>
          <w:spacing w:val="-15"/>
        </w:rPr>
        <w:t xml:space="preserve"> </w:t>
      </w:r>
      <w:r w:rsidR="00C20821">
        <w:rPr>
          <w:spacing w:val="-2"/>
        </w:rPr>
        <w:t>w</w:t>
      </w:r>
      <w:r>
        <w:rPr>
          <w:spacing w:val="-2"/>
        </w:rPr>
        <w:t>e</w:t>
      </w:r>
      <w:r>
        <w:rPr>
          <w:spacing w:val="-14"/>
        </w:rPr>
        <w:t xml:space="preserve"> </w:t>
      </w:r>
      <w:r>
        <w:rPr>
          <w:spacing w:val="-2"/>
        </w:rPr>
        <w:t>will</w:t>
      </w:r>
      <w:r>
        <w:rPr>
          <w:spacing w:val="-19"/>
        </w:rPr>
        <w:t xml:space="preserve"> </w:t>
      </w:r>
      <w:r>
        <w:rPr>
          <w:spacing w:val="-2"/>
        </w:rPr>
        <w:t>continue</w:t>
      </w:r>
      <w:r>
        <w:rPr>
          <w:spacing w:val="-14"/>
        </w:rPr>
        <w:t xml:space="preserve"> </w:t>
      </w:r>
      <w:r>
        <w:rPr>
          <w:spacing w:val="-2"/>
        </w:rPr>
        <w:t>to</w:t>
      </w:r>
      <w:r>
        <w:rPr>
          <w:spacing w:val="-17"/>
        </w:rPr>
        <w:t xml:space="preserve"> </w:t>
      </w:r>
      <w:r>
        <w:rPr>
          <w:spacing w:val="-2"/>
        </w:rPr>
        <w:t>hold</w:t>
      </w:r>
      <w:r>
        <w:rPr>
          <w:spacing w:val="-15"/>
        </w:rPr>
        <w:t xml:space="preserve"> </w:t>
      </w:r>
      <w:r>
        <w:rPr>
          <w:spacing w:val="-2"/>
        </w:rPr>
        <w:t>information</w:t>
      </w:r>
      <w:r>
        <w:rPr>
          <w:spacing w:val="-14"/>
        </w:rPr>
        <w:t xml:space="preserve"> </w:t>
      </w:r>
      <w:r>
        <w:rPr>
          <w:spacing w:val="-2"/>
        </w:rPr>
        <w:t>about</w:t>
      </w:r>
      <w:r>
        <w:rPr>
          <w:spacing w:val="-19"/>
        </w:rPr>
        <w:t xml:space="preserve"> </w:t>
      </w:r>
      <w:r>
        <w:rPr>
          <w:spacing w:val="-2"/>
        </w:rPr>
        <w:t>donors</w:t>
      </w:r>
      <w:r>
        <w:rPr>
          <w:spacing w:val="-18"/>
        </w:rPr>
        <w:t xml:space="preserve"> </w:t>
      </w:r>
      <w:r>
        <w:rPr>
          <w:spacing w:val="-2"/>
        </w:rPr>
        <w:t>and</w:t>
      </w:r>
      <w:r>
        <w:rPr>
          <w:spacing w:val="-15"/>
        </w:rPr>
        <w:t xml:space="preserve"> </w:t>
      </w:r>
      <w:r>
        <w:rPr>
          <w:spacing w:val="-2"/>
        </w:rPr>
        <w:t xml:space="preserve">supporters </w:t>
      </w:r>
      <w:r>
        <w:rPr>
          <w:spacing w:val="-4"/>
        </w:rPr>
        <w:t>whilst</w:t>
      </w:r>
      <w:r>
        <w:rPr>
          <w:spacing w:val="-17"/>
        </w:rPr>
        <w:t xml:space="preserve"> </w:t>
      </w:r>
      <w:r>
        <w:rPr>
          <w:spacing w:val="-4"/>
        </w:rPr>
        <w:t>you</w:t>
      </w:r>
      <w:r>
        <w:rPr>
          <w:spacing w:val="-17"/>
        </w:rPr>
        <w:t xml:space="preserve"> </w:t>
      </w:r>
      <w:r>
        <w:rPr>
          <w:spacing w:val="-4"/>
        </w:rPr>
        <w:t>are</w:t>
      </w:r>
      <w:r>
        <w:rPr>
          <w:spacing w:val="-12"/>
        </w:rPr>
        <w:t xml:space="preserve"> </w:t>
      </w:r>
      <w:r>
        <w:rPr>
          <w:spacing w:val="-4"/>
        </w:rPr>
        <w:t>actively</w:t>
      </w:r>
      <w:r>
        <w:rPr>
          <w:spacing w:val="-16"/>
        </w:rPr>
        <w:t xml:space="preserve"> </w:t>
      </w:r>
      <w:r>
        <w:rPr>
          <w:spacing w:val="-4"/>
        </w:rPr>
        <w:t>engaged</w:t>
      </w:r>
      <w:r>
        <w:rPr>
          <w:spacing w:val="-13"/>
        </w:rPr>
        <w:t xml:space="preserve"> </w:t>
      </w:r>
      <w:r>
        <w:rPr>
          <w:spacing w:val="-4"/>
        </w:rPr>
        <w:t>with</w:t>
      </w:r>
      <w:r>
        <w:rPr>
          <w:spacing w:val="-12"/>
        </w:rPr>
        <w:t xml:space="preserve"> </w:t>
      </w:r>
      <w:r>
        <w:rPr>
          <w:spacing w:val="-4"/>
        </w:rPr>
        <w:t>us</w:t>
      </w:r>
      <w:r>
        <w:rPr>
          <w:spacing w:val="-16"/>
        </w:rPr>
        <w:t xml:space="preserve"> </w:t>
      </w:r>
      <w:r>
        <w:rPr>
          <w:spacing w:val="-4"/>
        </w:rPr>
        <w:t>and</w:t>
      </w:r>
      <w:r>
        <w:rPr>
          <w:spacing w:val="-13"/>
        </w:rPr>
        <w:t xml:space="preserve"> </w:t>
      </w:r>
      <w:r>
        <w:rPr>
          <w:spacing w:val="-4"/>
        </w:rPr>
        <w:t>in</w:t>
      </w:r>
      <w:r>
        <w:rPr>
          <w:spacing w:val="-12"/>
        </w:rPr>
        <w:t xml:space="preserve"> </w:t>
      </w:r>
      <w:r>
        <w:rPr>
          <w:spacing w:val="-4"/>
        </w:rPr>
        <w:t>line</w:t>
      </w:r>
      <w:r>
        <w:rPr>
          <w:spacing w:val="-12"/>
        </w:rPr>
        <w:t xml:space="preserve"> </w:t>
      </w:r>
      <w:r>
        <w:rPr>
          <w:spacing w:val="-4"/>
        </w:rPr>
        <w:t>with</w:t>
      </w:r>
      <w:r>
        <w:rPr>
          <w:spacing w:val="-17"/>
        </w:rPr>
        <w:t xml:space="preserve"> </w:t>
      </w:r>
      <w:r w:rsidR="00575F8B">
        <w:rPr>
          <w:spacing w:val="-4"/>
        </w:rPr>
        <w:t>our r</w:t>
      </w:r>
      <w:r>
        <w:rPr>
          <w:spacing w:val="-4"/>
        </w:rPr>
        <w:t>etention</w:t>
      </w:r>
      <w:r>
        <w:rPr>
          <w:spacing w:val="-12"/>
        </w:rPr>
        <w:t xml:space="preserve"> </w:t>
      </w:r>
      <w:r>
        <w:rPr>
          <w:spacing w:val="-4"/>
        </w:rPr>
        <w:t>schedules.</w:t>
      </w:r>
    </w:p>
    <w:p w14:paraId="3721AF05" w14:textId="7EC2B748" w:rsidR="00773DAF" w:rsidRDefault="00773DAF" w:rsidP="00773DAF">
      <w:pPr>
        <w:pStyle w:val="BodyText"/>
        <w:spacing w:before="116" w:line="266" w:lineRule="auto"/>
        <w:ind w:left="0" w:right="138"/>
        <w:jc w:val="both"/>
      </w:pPr>
      <w:r>
        <w:rPr>
          <w:spacing w:val="-6"/>
        </w:rPr>
        <w:t>If</w:t>
      </w:r>
      <w:r>
        <w:rPr>
          <w:spacing w:val="-8"/>
        </w:rPr>
        <w:t xml:space="preserve"> </w:t>
      </w:r>
      <w:r>
        <w:rPr>
          <w:spacing w:val="-6"/>
        </w:rPr>
        <w:t>you</w:t>
      </w:r>
      <w:r>
        <w:rPr>
          <w:spacing w:val="-8"/>
        </w:rPr>
        <w:t xml:space="preserve"> </w:t>
      </w:r>
      <w:r>
        <w:rPr>
          <w:spacing w:val="-6"/>
        </w:rPr>
        <w:t>decide that</w:t>
      </w:r>
      <w:r>
        <w:rPr>
          <w:spacing w:val="-8"/>
        </w:rPr>
        <w:t xml:space="preserve"> </w:t>
      </w:r>
      <w:r>
        <w:rPr>
          <w:spacing w:val="-6"/>
        </w:rPr>
        <w:t>you</w:t>
      </w:r>
      <w:r>
        <w:rPr>
          <w:spacing w:val="-8"/>
        </w:rPr>
        <w:t xml:space="preserve"> </w:t>
      </w:r>
      <w:r>
        <w:rPr>
          <w:spacing w:val="-6"/>
        </w:rPr>
        <w:t>no longer wish to receive communications</w:t>
      </w:r>
      <w:r>
        <w:rPr>
          <w:spacing w:val="-10"/>
        </w:rPr>
        <w:t xml:space="preserve"> </w:t>
      </w:r>
      <w:r>
        <w:rPr>
          <w:spacing w:val="-6"/>
        </w:rPr>
        <w:t>from</w:t>
      </w:r>
      <w:r>
        <w:rPr>
          <w:spacing w:val="8"/>
        </w:rPr>
        <w:t xml:space="preserve"> </w:t>
      </w:r>
      <w:r w:rsidR="00575F8B">
        <w:rPr>
          <w:spacing w:val="-6"/>
        </w:rPr>
        <w:t>us, we</w:t>
      </w:r>
      <w:r>
        <w:rPr>
          <w:spacing w:val="-6"/>
        </w:rPr>
        <w:t xml:space="preserve"> may still</w:t>
      </w:r>
      <w:r>
        <w:rPr>
          <w:spacing w:val="-8"/>
        </w:rPr>
        <w:t xml:space="preserve"> </w:t>
      </w:r>
      <w:r>
        <w:rPr>
          <w:spacing w:val="-6"/>
        </w:rPr>
        <w:t>need to</w:t>
      </w:r>
      <w:r>
        <w:rPr>
          <w:spacing w:val="-10"/>
        </w:rPr>
        <w:t xml:space="preserve"> </w:t>
      </w:r>
      <w:r>
        <w:rPr>
          <w:spacing w:val="-6"/>
        </w:rPr>
        <w:t>retain</w:t>
      </w:r>
      <w:r>
        <w:rPr>
          <w:spacing w:val="-9"/>
        </w:rPr>
        <w:t xml:space="preserve"> </w:t>
      </w:r>
      <w:r>
        <w:rPr>
          <w:spacing w:val="-6"/>
        </w:rPr>
        <w:t>a</w:t>
      </w:r>
      <w:r>
        <w:rPr>
          <w:spacing w:val="-9"/>
        </w:rPr>
        <w:t xml:space="preserve"> </w:t>
      </w:r>
      <w:r>
        <w:rPr>
          <w:spacing w:val="-6"/>
        </w:rPr>
        <w:t>minimal</w:t>
      </w:r>
      <w:r>
        <w:rPr>
          <w:spacing w:val="-10"/>
        </w:rPr>
        <w:t xml:space="preserve"> </w:t>
      </w:r>
      <w:r>
        <w:rPr>
          <w:spacing w:val="-6"/>
        </w:rPr>
        <w:t>amount</w:t>
      </w:r>
      <w:r>
        <w:rPr>
          <w:spacing w:val="-9"/>
        </w:rPr>
        <w:t xml:space="preserve"> </w:t>
      </w:r>
      <w:r>
        <w:rPr>
          <w:spacing w:val="-6"/>
        </w:rPr>
        <w:t>of</w:t>
      </w:r>
      <w:r>
        <w:rPr>
          <w:spacing w:val="-9"/>
        </w:rPr>
        <w:t xml:space="preserve"> </w:t>
      </w:r>
      <w:r>
        <w:rPr>
          <w:spacing w:val="-6"/>
        </w:rPr>
        <w:t>personal</w:t>
      </w:r>
      <w:r>
        <w:rPr>
          <w:spacing w:val="-9"/>
        </w:rPr>
        <w:t xml:space="preserve"> </w:t>
      </w:r>
      <w:r>
        <w:rPr>
          <w:spacing w:val="-6"/>
        </w:rPr>
        <w:t>data</w:t>
      </w:r>
      <w:r>
        <w:rPr>
          <w:spacing w:val="-10"/>
        </w:rPr>
        <w:t xml:space="preserve"> </w:t>
      </w:r>
      <w:r>
        <w:rPr>
          <w:spacing w:val="-6"/>
        </w:rPr>
        <w:t>in</w:t>
      </w:r>
      <w:r>
        <w:rPr>
          <w:spacing w:val="-9"/>
        </w:rPr>
        <w:t xml:space="preserve"> </w:t>
      </w:r>
      <w:r>
        <w:rPr>
          <w:spacing w:val="-6"/>
        </w:rPr>
        <w:t>accordance</w:t>
      </w:r>
      <w:r>
        <w:rPr>
          <w:spacing w:val="-9"/>
        </w:rPr>
        <w:t xml:space="preserve"> </w:t>
      </w:r>
      <w:r>
        <w:rPr>
          <w:spacing w:val="-6"/>
        </w:rPr>
        <w:t>with</w:t>
      </w:r>
      <w:r>
        <w:rPr>
          <w:spacing w:val="-10"/>
        </w:rPr>
        <w:t xml:space="preserve"> </w:t>
      </w:r>
      <w:r>
        <w:rPr>
          <w:spacing w:val="-6"/>
        </w:rPr>
        <w:t>our</w:t>
      </w:r>
      <w:r>
        <w:rPr>
          <w:spacing w:val="-9"/>
        </w:rPr>
        <w:t xml:space="preserve"> </w:t>
      </w:r>
      <w:r>
        <w:rPr>
          <w:spacing w:val="-6"/>
        </w:rPr>
        <w:t>legal</w:t>
      </w:r>
      <w:r>
        <w:rPr>
          <w:spacing w:val="-9"/>
        </w:rPr>
        <w:t xml:space="preserve"> </w:t>
      </w:r>
      <w:r>
        <w:rPr>
          <w:spacing w:val="-6"/>
        </w:rPr>
        <w:t>obligations,</w:t>
      </w:r>
      <w:r>
        <w:rPr>
          <w:spacing w:val="-9"/>
        </w:rPr>
        <w:t xml:space="preserve"> </w:t>
      </w:r>
      <w:r>
        <w:rPr>
          <w:spacing w:val="-6"/>
        </w:rPr>
        <w:t>tax</w:t>
      </w:r>
      <w:r>
        <w:rPr>
          <w:spacing w:val="-10"/>
        </w:rPr>
        <w:t xml:space="preserve"> </w:t>
      </w:r>
      <w:r>
        <w:rPr>
          <w:spacing w:val="-6"/>
        </w:rPr>
        <w:t>and</w:t>
      </w:r>
      <w:r>
        <w:rPr>
          <w:spacing w:val="-9"/>
        </w:rPr>
        <w:t xml:space="preserve"> </w:t>
      </w:r>
      <w:r>
        <w:rPr>
          <w:spacing w:val="-6"/>
        </w:rPr>
        <w:t xml:space="preserve">accounting </w:t>
      </w:r>
      <w:r>
        <w:t>rules,</w:t>
      </w:r>
      <w:r>
        <w:rPr>
          <w:spacing w:val="-15"/>
        </w:rPr>
        <w:t xml:space="preserve"> </w:t>
      </w:r>
      <w:r>
        <w:t>and</w:t>
      </w:r>
      <w:r>
        <w:rPr>
          <w:spacing w:val="-13"/>
        </w:rPr>
        <w:t xml:space="preserve"> </w:t>
      </w:r>
      <w:r>
        <w:t>to</w:t>
      </w:r>
      <w:r>
        <w:rPr>
          <w:spacing w:val="-15"/>
        </w:rPr>
        <w:t xml:space="preserve"> </w:t>
      </w:r>
      <w:r>
        <w:t>record</w:t>
      </w:r>
      <w:r>
        <w:rPr>
          <w:spacing w:val="-13"/>
        </w:rPr>
        <w:t xml:space="preserve"> </w:t>
      </w:r>
      <w:r>
        <w:t>your</w:t>
      </w:r>
      <w:r>
        <w:rPr>
          <w:spacing w:val="-12"/>
        </w:rPr>
        <w:t xml:space="preserve"> </w:t>
      </w:r>
      <w:r>
        <w:t>preference</w:t>
      </w:r>
      <w:r>
        <w:rPr>
          <w:spacing w:val="-12"/>
        </w:rPr>
        <w:t xml:space="preserve"> </w:t>
      </w:r>
      <w:r>
        <w:t>not</w:t>
      </w:r>
      <w:r>
        <w:rPr>
          <w:spacing w:val="-17"/>
        </w:rPr>
        <w:t xml:space="preserve"> </w:t>
      </w:r>
      <w:r>
        <w:t>to</w:t>
      </w:r>
      <w:r>
        <w:rPr>
          <w:spacing w:val="-15"/>
        </w:rPr>
        <w:t xml:space="preserve"> </w:t>
      </w:r>
      <w:r>
        <w:t>be</w:t>
      </w:r>
      <w:r>
        <w:rPr>
          <w:spacing w:val="-12"/>
        </w:rPr>
        <w:t xml:space="preserve"> </w:t>
      </w:r>
      <w:r>
        <w:t>contacted.</w:t>
      </w:r>
    </w:p>
    <w:p w14:paraId="22443713" w14:textId="114F6B52" w:rsidR="00773DAF" w:rsidRDefault="00773DAF" w:rsidP="00773DAF">
      <w:pPr>
        <w:pStyle w:val="BodyText"/>
        <w:spacing w:before="118" w:line="268" w:lineRule="auto"/>
        <w:ind w:left="0" w:right="492"/>
        <w:jc w:val="both"/>
      </w:pPr>
      <w:r>
        <w:rPr>
          <w:spacing w:val="-4"/>
        </w:rPr>
        <w:t>If</w:t>
      </w:r>
      <w:r>
        <w:rPr>
          <w:spacing w:val="-12"/>
        </w:rPr>
        <w:t xml:space="preserve"> </w:t>
      </w:r>
      <w:r>
        <w:rPr>
          <w:spacing w:val="-4"/>
        </w:rPr>
        <w:t>you</w:t>
      </w:r>
      <w:r>
        <w:rPr>
          <w:spacing w:val="-11"/>
        </w:rPr>
        <w:t xml:space="preserve"> </w:t>
      </w:r>
      <w:r>
        <w:rPr>
          <w:spacing w:val="-4"/>
        </w:rPr>
        <w:t>ask</w:t>
      </w:r>
      <w:r>
        <w:rPr>
          <w:spacing w:val="-11"/>
        </w:rPr>
        <w:t xml:space="preserve"> </w:t>
      </w:r>
      <w:r>
        <w:rPr>
          <w:spacing w:val="-4"/>
        </w:rPr>
        <w:t>us</w:t>
      </w:r>
      <w:r>
        <w:rPr>
          <w:spacing w:val="-12"/>
        </w:rPr>
        <w:t xml:space="preserve"> </w:t>
      </w:r>
      <w:r>
        <w:rPr>
          <w:spacing w:val="-4"/>
        </w:rPr>
        <w:t>to</w:t>
      </w:r>
      <w:r>
        <w:rPr>
          <w:spacing w:val="-11"/>
        </w:rPr>
        <w:t xml:space="preserve"> </w:t>
      </w:r>
      <w:r>
        <w:rPr>
          <w:spacing w:val="-4"/>
        </w:rPr>
        <w:t>stop</w:t>
      </w:r>
      <w:r>
        <w:rPr>
          <w:spacing w:val="-9"/>
        </w:rPr>
        <w:t xml:space="preserve"> </w:t>
      </w:r>
      <w:r>
        <w:rPr>
          <w:spacing w:val="-4"/>
        </w:rPr>
        <w:t xml:space="preserve">contacting </w:t>
      </w:r>
      <w:r>
        <w:t>you,</w:t>
      </w:r>
      <w:r>
        <w:rPr>
          <w:spacing w:val="-23"/>
        </w:rPr>
        <w:t xml:space="preserve"> </w:t>
      </w:r>
      <w:r w:rsidR="00C20821">
        <w:t>w</w:t>
      </w:r>
      <w:r>
        <w:t>e</w:t>
      </w:r>
      <w:r>
        <w:rPr>
          <w:spacing w:val="-21"/>
        </w:rPr>
        <w:t xml:space="preserve"> </w:t>
      </w:r>
      <w:r>
        <w:t>will</w:t>
      </w:r>
      <w:r>
        <w:rPr>
          <w:spacing w:val="-25"/>
        </w:rPr>
        <w:t xml:space="preserve"> </w:t>
      </w:r>
      <w:r>
        <w:t>respect</w:t>
      </w:r>
      <w:r>
        <w:rPr>
          <w:spacing w:val="-25"/>
        </w:rPr>
        <w:t xml:space="preserve"> </w:t>
      </w:r>
      <w:r>
        <w:t>your</w:t>
      </w:r>
      <w:r>
        <w:rPr>
          <w:spacing w:val="-21"/>
        </w:rPr>
        <w:t xml:space="preserve"> </w:t>
      </w:r>
      <w:r>
        <w:t>wishes.</w:t>
      </w:r>
      <w:r w:rsidR="00C20821">
        <w:t xml:space="preserve"> We may also periodically review </w:t>
      </w:r>
      <w:r w:rsidR="00BD4D71">
        <w:t>our contacts and may remove you from our databases if you have not respon</w:t>
      </w:r>
      <w:r w:rsidR="00BF5918">
        <w:t xml:space="preserve">ded to our communications for a significant </w:t>
      </w:r>
      <w:r w:rsidR="00395FEC">
        <w:t>period</w:t>
      </w:r>
      <w:r w:rsidR="00BF5918">
        <w:t xml:space="preserve">. You can always contact us </w:t>
      </w:r>
      <w:r w:rsidR="00B1487F">
        <w:t xml:space="preserve">if you have not heard from us for some time and </w:t>
      </w:r>
      <w:r w:rsidR="00923B03">
        <w:t>request to be contacted again.</w:t>
      </w:r>
    </w:p>
    <w:p w14:paraId="5D585019" w14:textId="4DCEC481" w:rsidR="009A1AA5" w:rsidRDefault="009A1AA5" w:rsidP="009A1AA5">
      <w:pPr>
        <w:pStyle w:val="BodyText"/>
        <w:spacing w:before="127" w:line="268" w:lineRule="auto"/>
        <w:ind w:left="0"/>
      </w:pPr>
      <w:r>
        <w:rPr>
          <w:spacing w:val="-4"/>
        </w:rPr>
        <w:t>If</w:t>
      </w:r>
      <w:r>
        <w:rPr>
          <w:spacing w:val="-16"/>
        </w:rPr>
        <w:t xml:space="preserve"> </w:t>
      </w:r>
      <w:r>
        <w:rPr>
          <w:spacing w:val="-4"/>
        </w:rPr>
        <w:t>you</w:t>
      </w:r>
      <w:r>
        <w:rPr>
          <w:spacing w:val="-20"/>
        </w:rPr>
        <w:t xml:space="preserve"> </w:t>
      </w:r>
      <w:r>
        <w:rPr>
          <w:spacing w:val="-4"/>
        </w:rPr>
        <w:t>decide</w:t>
      </w:r>
      <w:r>
        <w:rPr>
          <w:spacing w:val="-15"/>
        </w:rPr>
        <w:t xml:space="preserve"> </w:t>
      </w:r>
      <w:r>
        <w:rPr>
          <w:spacing w:val="-4"/>
        </w:rPr>
        <w:t>that</w:t>
      </w:r>
      <w:r>
        <w:rPr>
          <w:spacing w:val="-20"/>
        </w:rPr>
        <w:t xml:space="preserve"> </w:t>
      </w:r>
      <w:r>
        <w:rPr>
          <w:spacing w:val="-4"/>
        </w:rPr>
        <w:t>you</w:t>
      </w:r>
      <w:r>
        <w:rPr>
          <w:spacing w:val="-20"/>
        </w:rPr>
        <w:t xml:space="preserve"> </w:t>
      </w:r>
      <w:r>
        <w:rPr>
          <w:spacing w:val="-4"/>
        </w:rPr>
        <w:t>no</w:t>
      </w:r>
      <w:r>
        <w:rPr>
          <w:spacing w:val="-17"/>
        </w:rPr>
        <w:t xml:space="preserve"> </w:t>
      </w:r>
      <w:r>
        <w:rPr>
          <w:spacing w:val="-4"/>
        </w:rPr>
        <w:t>longer</w:t>
      </w:r>
      <w:r>
        <w:rPr>
          <w:spacing w:val="-15"/>
        </w:rPr>
        <w:t xml:space="preserve"> </w:t>
      </w:r>
      <w:r>
        <w:rPr>
          <w:spacing w:val="-4"/>
        </w:rPr>
        <w:t>wish</w:t>
      </w:r>
      <w:r>
        <w:rPr>
          <w:spacing w:val="-15"/>
        </w:rPr>
        <w:t xml:space="preserve"> </w:t>
      </w:r>
      <w:r>
        <w:rPr>
          <w:spacing w:val="-4"/>
        </w:rPr>
        <w:t>to</w:t>
      </w:r>
      <w:r>
        <w:rPr>
          <w:spacing w:val="-17"/>
        </w:rPr>
        <w:t xml:space="preserve"> </w:t>
      </w:r>
      <w:r>
        <w:rPr>
          <w:spacing w:val="-4"/>
        </w:rPr>
        <w:t>receive</w:t>
      </w:r>
      <w:r>
        <w:rPr>
          <w:spacing w:val="-15"/>
        </w:rPr>
        <w:t xml:space="preserve"> </w:t>
      </w:r>
      <w:r>
        <w:rPr>
          <w:spacing w:val="-4"/>
        </w:rPr>
        <w:t>communications</w:t>
      </w:r>
      <w:r>
        <w:rPr>
          <w:spacing w:val="-24"/>
        </w:rPr>
        <w:t xml:space="preserve"> </w:t>
      </w:r>
      <w:r>
        <w:rPr>
          <w:spacing w:val="-4"/>
        </w:rPr>
        <w:t>from</w:t>
      </w:r>
      <w:r>
        <w:rPr>
          <w:spacing w:val="-17"/>
        </w:rPr>
        <w:t xml:space="preserve"> </w:t>
      </w:r>
      <w:r w:rsidR="00575F8B">
        <w:rPr>
          <w:spacing w:val="-4"/>
        </w:rPr>
        <w:t xml:space="preserve">us, </w:t>
      </w:r>
      <w:r>
        <w:rPr>
          <w:spacing w:val="-4"/>
        </w:rPr>
        <w:t>we</w:t>
      </w:r>
      <w:r>
        <w:rPr>
          <w:spacing w:val="-15"/>
        </w:rPr>
        <w:t xml:space="preserve"> </w:t>
      </w:r>
      <w:r>
        <w:rPr>
          <w:spacing w:val="-4"/>
        </w:rPr>
        <w:t>will</w:t>
      </w:r>
      <w:r>
        <w:rPr>
          <w:spacing w:val="-20"/>
        </w:rPr>
        <w:t xml:space="preserve"> </w:t>
      </w:r>
      <w:r>
        <w:rPr>
          <w:spacing w:val="-4"/>
        </w:rPr>
        <w:t>still</w:t>
      </w:r>
      <w:r>
        <w:rPr>
          <w:spacing w:val="-15"/>
        </w:rPr>
        <w:t xml:space="preserve"> </w:t>
      </w:r>
      <w:r>
        <w:rPr>
          <w:spacing w:val="-4"/>
        </w:rPr>
        <w:t>need</w:t>
      </w:r>
      <w:r>
        <w:rPr>
          <w:spacing w:val="-16"/>
        </w:rPr>
        <w:t xml:space="preserve"> </w:t>
      </w:r>
      <w:r>
        <w:rPr>
          <w:spacing w:val="-4"/>
        </w:rPr>
        <w:t xml:space="preserve">to </w:t>
      </w:r>
      <w:r>
        <w:rPr>
          <w:spacing w:val="-2"/>
        </w:rPr>
        <w:t>retain</w:t>
      </w:r>
      <w:r>
        <w:rPr>
          <w:spacing w:val="-23"/>
        </w:rPr>
        <w:t xml:space="preserve"> </w:t>
      </w:r>
      <w:r>
        <w:rPr>
          <w:spacing w:val="-2"/>
        </w:rPr>
        <w:t>a</w:t>
      </w:r>
      <w:r>
        <w:rPr>
          <w:spacing w:val="-22"/>
        </w:rPr>
        <w:t xml:space="preserve"> </w:t>
      </w:r>
      <w:r>
        <w:rPr>
          <w:spacing w:val="-2"/>
        </w:rPr>
        <w:t>minimal</w:t>
      </w:r>
      <w:r>
        <w:rPr>
          <w:spacing w:val="-25"/>
        </w:rPr>
        <w:t xml:space="preserve"> </w:t>
      </w:r>
      <w:r>
        <w:rPr>
          <w:spacing w:val="-2"/>
        </w:rPr>
        <w:t>amount</w:t>
      </w:r>
      <w:r>
        <w:rPr>
          <w:spacing w:val="-25"/>
        </w:rPr>
        <w:t xml:space="preserve"> </w:t>
      </w:r>
      <w:r>
        <w:rPr>
          <w:spacing w:val="-2"/>
        </w:rPr>
        <w:t>of</w:t>
      </w:r>
      <w:r>
        <w:rPr>
          <w:spacing w:val="-21"/>
        </w:rPr>
        <w:t xml:space="preserve"> </w:t>
      </w:r>
      <w:r>
        <w:rPr>
          <w:spacing w:val="-2"/>
        </w:rPr>
        <w:t>personal</w:t>
      </w:r>
      <w:r>
        <w:rPr>
          <w:spacing w:val="-25"/>
        </w:rPr>
        <w:t xml:space="preserve"> </w:t>
      </w:r>
      <w:r>
        <w:rPr>
          <w:spacing w:val="-2"/>
        </w:rPr>
        <w:t>data</w:t>
      </w:r>
      <w:r>
        <w:rPr>
          <w:spacing w:val="-22"/>
        </w:rPr>
        <w:t xml:space="preserve"> </w:t>
      </w:r>
      <w:r>
        <w:rPr>
          <w:spacing w:val="-2"/>
        </w:rPr>
        <w:t>in</w:t>
      </w:r>
      <w:r>
        <w:rPr>
          <w:spacing w:val="-21"/>
        </w:rPr>
        <w:t xml:space="preserve"> </w:t>
      </w:r>
      <w:r>
        <w:rPr>
          <w:spacing w:val="-2"/>
        </w:rPr>
        <w:t>accordance</w:t>
      </w:r>
      <w:r>
        <w:rPr>
          <w:spacing w:val="-21"/>
        </w:rPr>
        <w:t xml:space="preserve"> </w:t>
      </w:r>
      <w:r>
        <w:rPr>
          <w:spacing w:val="-2"/>
        </w:rPr>
        <w:t>with</w:t>
      </w:r>
      <w:r>
        <w:rPr>
          <w:spacing w:val="-21"/>
        </w:rPr>
        <w:t xml:space="preserve"> </w:t>
      </w:r>
      <w:r>
        <w:rPr>
          <w:spacing w:val="-2"/>
        </w:rPr>
        <w:t>our</w:t>
      </w:r>
      <w:r>
        <w:rPr>
          <w:spacing w:val="-21"/>
        </w:rPr>
        <w:t xml:space="preserve"> </w:t>
      </w:r>
      <w:r>
        <w:rPr>
          <w:spacing w:val="-2"/>
        </w:rPr>
        <w:t>legal</w:t>
      </w:r>
      <w:r>
        <w:rPr>
          <w:spacing w:val="-25"/>
        </w:rPr>
        <w:t xml:space="preserve"> </w:t>
      </w:r>
      <w:r>
        <w:rPr>
          <w:spacing w:val="-2"/>
        </w:rPr>
        <w:t>obligations,</w:t>
      </w:r>
      <w:r>
        <w:rPr>
          <w:spacing w:val="-23"/>
        </w:rPr>
        <w:t xml:space="preserve"> </w:t>
      </w:r>
      <w:r>
        <w:rPr>
          <w:spacing w:val="-2"/>
        </w:rPr>
        <w:t>tax</w:t>
      </w:r>
      <w:r>
        <w:rPr>
          <w:spacing w:val="-23"/>
        </w:rPr>
        <w:t xml:space="preserve"> </w:t>
      </w:r>
      <w:r>
        <w:rPr>
          <w:spacing w:val="-2"/>
        </w:rPr>
        <w:t>and</w:t>
      </w:r>
      <w:r>
        <w:rPr>
          <w:spacing w:val="-22"/>
        </w:rPr>
        <w:t xml:space="preserve"> </w:t>
      </w:r>
      <w:r>
        <w:rPr>
          <w:spacing w:val="-2"/>
        </w:rPr>
        <w:t xml:space="preserve">accounting </w:t>
      </w:r>
      <w:r>
        <w:t>rules,</w:t>
      </w:r>
      <w:r>
        <w:rPr>
          <w:spacing w:val="-23"/>
        </w:rPr>
        <w:t xml:space="preserve"> </w:t>
      </w:r>
      <w:r>
        <w:t>public</w:t>
      </w:r>
      <w:r>
        <w:rPr>
          <w:spacing w:val="-22"/>
        </w:rPr>
        <w:t xml:space="preserve"> </w:t>
      </w:r>
      <w:r>
        <w:t>task</w:t>
      </w:r>
      <w:r>
        <w:rPr>
          <w:spacing w:val="-23"/>
        </w:rPr>
        <w:t xml:space="preserve"> </w:t>
      </w:r>
      <w:r>
        <w:t>functions,</w:t>
      </w:r>
      <w:r>
        <w:rPr>
          <w:spacing w:val="-23"/>
        </w:rPr>
        <w:t xml:space="preserve"> </w:t>
      </w:r>
      <w:r>
        <w:t>legitimate</w:t>
      </w:r>
      <w:r>
        <w:rPr>
          <w:spacing w:val="-21"/>
        </w:rPr>
        <w:t xml:space="preserve"> </w:t>
      </w:r>
      <w:r>
        <w:t>interests</w:t>
      </w:r>
      <w:r>
        <w:rPr>
          <w:spacing w:val="-19"/>
        </w:rPr>
        <w:t xml:space="preserve"> </w:t>
      </w:r>
      <w:r>
        <w:t>and</w:t>
      </w:r>
      <w:r>
        <w:rPr>
          <w:spacing w:val="-22"/>
        </w:rPr>
        <w:t xml:space="preserve"> </w:t>
      </w:r>
      <w:r>
        <w:t>to</w:t>
      </w:r>
      <w:r>
        <w:rPr>
          <w:spacing w:val="-23"/>
        </w:rPr>
        <w:t xml:space="preserve"> </w:t>
      </w:r>
      <w:r>
        <w:t>record</w:t>
      </w:r>
      <w:r>
        <w:rPr>
          <w:spacing w:val="-22"/>
        </w:rPr>
        <w:t xml:space="preserve"> </w:t>
      </w:r>
      <w:r>
        <w:t>your</w:t>
      </w:r>
      <w:r>
        <w:rPr>
          <w:spacing w:val="-21"/>
        </w:rPr>
        <w:t xml:space="preserve"> </w:t>
      </w:r>
      <w:r>
        <w:t>preference</w:t>
      </w:r>
      <w:r>
        <w:rPr>
          <w:spacing w:val="-21"/>
        </w:rPr>
        <w:t xml:space="preserve"> </w:t>
      </w:r>
      <w:r>
        <w:t>not</w:t>
      </w:r>
      <w:r>
        <w:rPr>
          <w:spacing w:val="-25"/>
        </w:rPr>
        <w:t xml:space="preserve"> </w:t>
      </w:r>
      <w:r>
        <w:t>to</w:t>
      </w:r>
      <w:r>
        <w:rPr>
          <w:spacing w:val="-23"/>
        </w:rPr>
        <w:t xml:space="preserve"> </w:t>
      </w:r>
      <w:r>
        <w:t>be</w:t>
      </w:r>
      <w:r>
        <w:rPr>
          <w:spacing w:val="-21"/>
        </w:rPr>
        <w:t xml:space="preserve"> </w:t>
      </w:r>
      <w:r>
        <w:t>contacted.</w:t>
      </w:r>
    </w:p>
    <w:p w14:paraId="785130AE" w14:textId="26B73426" w:rsidR="00337D38" w:rsidRDefault="00337D38" w:rsidP="00F97157">
      <w:pPr>
        <w:spacing w:line="240" w:lineRule="auto"/>
        <w:jc w:val="both"/>
        <w:rPr>
          <w:rFonts w:ascii="Arial" w:hAnsi="Arial" w:cs="Arial"/>
          <w:lang w:eastAsia="en-US"/>
        </w:rPr>
      </w:pPr>
      <w:r w:rsidRPr="00337D38">
        <w:rPr>
          <w:rFonts w:ascii="Arial" w:hAnsi="Arial" w:cs="Arial"/>
          <w:lang w:eastAsia="en-US"/>
        </w:rPr>
        <w:t xml:space="preserve">We will retain </w:t>
      </w:r>
      <w:r w:rsidR="00F05E89">
        <w:rPr>
          <w:rFonts w:ascii="Arial" w:hAnsi="Arial" w:cs="Arial"/>
          <w:lang w:eastAsia="en-US"/>
        </w:rPr>
        <w:t>y</w:t>
      </w:r>
      <w:r w:rsidRPr="00337D38">
        <w:rPr>
          <w:rFonts w:ascii="Arial" w:hAnsi="Arial" w:cs="Arial"/>
          <w:lang w:eastAsia="en-US"/>
        </w:rPr>
        <w:t xml:space="preserve">our data for as long as is necessary to fulfil the purposes we collected it for, including for the purposes of satisfying any legal, accounting or reporting </w:t>
      </w:r>
      <w:r w:rsidR="00F05E89">
        <w:rPr>
          <w:rFonts w:ascii="Arial" w:hAnsi="Arial" w:cs="Arial"/>
          <w:lang w:eastAsia="en-US"/>
        </w:rPr>
        <w:t>requirements</w:t>
      </w:r>
      <w:r w:rsidR="00957F99">
        <w:rPr>
          <w:rFonts w:ascii="Arial" w:hAnsi="Arial" w:cs="Arial"/>
          <w:lang w:eastAsia="en-US"/>
        </w:rPr>
        <w:t xml:space="preserve">. Personal data will be subject to established retention schedules which vary dependant on the nature of the data and the purposes </w:t>
      </w:r>
      <w:r w:rsidR="006D45E7">
        <w:rPr>
          <w:rFonts w:ascii="Arial" w:hAnsi="Arial" w:cs="Arial"/>
          <w:lang w:eastAsia="en-US"/>
        </w:rPr>
        <w:t>it is required for.</w:t>
      </w:r>
    </w:p>
    <w:p w14:paraId="235AF81F" w14:textId="6D38835E" w:rsidR="00337D38" w:rsidRPr="00337D38" w:rsidRDefault="00337D38" w:rsidP="00F97157">
      <w:pPr>
        <w:shd w:val="clear" w:color="auto" w:fill="FFFFFF"/>
        <w:spacing w:line="240" w:lineRule="auto"/>
        <w:jc w:val="both"/>
        <w:rPr>
          <w:rFonts w:ascii="Arial" w:hAnsi="Arial" w:cs="Arial"/>
          <w:color w:val="212121"/>
        </w:rPr>
      </w:pPr>
      <w:r>
        <w:rPr>
          <w:rFonts w:ascii="Arial" w:hAnsi="Arial" w:cs="Arial"/>
          <w:color w:val="212121"/>
        </w:rPr>
        <w:t>Information used for the purposes of research in the public interest may be retained for longer periods with appropriate safeguards for the protection of personal data in place.</w:t>
      </w:r>
    </w:p>
    <w:p w14:paraId="6CB6FC41" w14:textId="4D2F8400" w:rsidR="00337D38" w:rsidRPr="006F6127" w:rsidRDefault="00337D38" w:rsidP="00F97157">
      <w:pPr>
        <w:spacing w:line="240" w:lineRule="auto"/>
        <w:jc w:val="both"/>
        <w:rPr>
          <w:rFonts w:ascii="Arial" w:hAnsi="Arial" w:cs="Arial"/>
          <w:color w:val="212121"/>
          <w:shd w:val="clear" w:color="auto" w:fill="FFFFFF"/>
        </w:rPr>
      </w:pPr>
      <w:r w:rsidRPr="00337D38">
        <w:rPr>
          <w:rFonts w:ascii="Arial" w:hAnsi="Arial" w:cs="Arial"/>
          <w:color w:val="212121"/>
          <w:shd w:val="clear" w:color="auto" w:fill="FFFFFF"/>
        </w:rPr>
        <w:t xml:space="preserve">In some circumstances </w:t>
      </w:r>
      <w:r w:rsidR="00F05E89">
        <w:rPr>
          <w:rFonts w:ascii="Arial" w:hAnsi="Arial" w:cs="Arial"/>
          <w:color w:val="212121"/>
          <w:shd w:val="clear" w:color="auto" w:fill="FFFFFF"/>
        </w:rPr>
        <w:t>w</w:t>
      </w:r>
      <w:r w:rsidRPr="00337D38">
        <w:rPr>
          <w:rFonts w:ascii="Arial" w:hAnsi="Arial" w:cs="Arial"/>
          <w:color w:val="212121"/>
          <w:shd w:val="clear" w:color="auto" w:fill="FFFFFF"/>
        </w:rPr>
        <w:t xml:space="preserve">e may anonymise </w:t>
      </w:r>
      <w:r w:rsidR="006F6127">
        <w:rPr>
          <w:rFonts w:ascii="Arial" w:hAnsi="Arial" w:cs="Arial"/>
          <w:color w:val="212121"/>
          <w:shd w:val="clear" w:color="auto" w:fill="FFFFFF"/>
        </w:rPr>
        <w:t>y</w:t>
      </w:r>
      <w:r w:rsidRPr="00337D38">
        <w:rPr>
          <w:rFonts w:ascii="Arial" w:hAnsi="Arial" w:cs="Arial"/>
          <w:color w:val="212121"/>
          <w:shd w:val="clear" w:color="auto" w:fill="FFFFFF"/>
        </w:rPr>
        <w:t xml:space="preserve">our personal data (so that it can no longer be associated with you) for research or statistical purposes in which case </w:t>
      </w:r>
      <w:r w:rsidR="00F05E89">
        <w:rPr>
          <w:rFonts w:ascii="Arial" w:hAnsi="Arial" w:cs="Arial"/>
          <w:color w:val="212121"/>
          <w:shd w:val="clear" w:color="auto" w:fill="FFFFFF"/>
        </w:rPr>
        <w:t>w</w:t>
      </w:r>
      <w:r w:rsidRPr="00337D38">
        <w:rPr>
          <w:rFonts w:ascii="Arial" w:hAnsi="Arial" w:cs="Arial"/>
          <w:color w:val="212121"/>
          <w:shd w:val="clear" w:color="auto" w:fill="FFFFFF"/>
        </w:rPr>
        <w:t xml:space="preserve">e may use this information indefinitely without further notice to </w:t>
      </w:r>
      <w:r w:rsidR="006F6127">
        <w:rPr>
          <w:rFonts w:ascii="Arial" w:hAnsi="Arial" w:cs="Arial"/>
          <w:color w:val="212121"/>
          <w:shd w:val="clear" w:color="auto" w:fill="FFFFFF"/>
        </w:rPr>
        <w:t>y</w:t>
      </w:r>
      <w:r w:rsidRPr="00337D38">
        <w:rPr>
          <w:rFonts w:ascii="Arial" w:hAnsi="Arial" w:cs="Arial"/>
          <w:color w:val="212121"/>
          <w:shd w:val="clear" w:color="auto" w:fill="FFFFFF"/>
        </w:rPr>
        <w:t>ou.</w:t>
      </w:r>
    </w:p>
    <w:p w14:paraId="525F2262" w14:textId="483CB4ED" w:rsidR="00CA4D44" w:rsidRPr="008F2DB9" w:rsidRDefault="00320231" w:rsidP="00F97157">
      <w:pPr>
        <w:pStyle w:val="Heading2"/>
        <w:spacing w:line="240" w:lineRule="auto"/>
        <w:rPr>
          <w:color w:val="auto"/>
          <w:sz w:val="40"/>
          <w:szCs w:val="40"/>
        </w:rPr>
      </w:pPr>
      <w:r w:rsidRPr="008F2DB9">
        <w:rPr>
          <w:color w:val="auto"/>
          <w:sz w:val="40"/>
          <w:szCs w:val="40"/>
        </w:rPr>
        <w:lastRenderedPageBreak/>
        <w:t>C</w:t>
      </w:r>
      <w:r w:rsidR="00CA4D44" w:rsidRPr="008F2DB9">
        <w:rPr>
          <w:color w:val="auto"/>
          <w:sz w:val="40"/>
          <w:szCs w:val="40"/>
        </w:rPr>
        <w:t>hanges to this notice</w:t>
      </w:r>
    </w:p>
    <w:p w14:paraId="26B6EC22" w14:textId="6F74EE23" w:rsidR="00CA4D44" w:rsidRPr="00320231" w:rsidRDefault="00CA4D44" w:rsidP="00F97157">
      <w:pPr>
        <w:spacing w:line="240" w:lineRule="auto"/>
        <w:jc w:val="both"/>
        <w:rPr>
          <w:rFonts w:ascii="Arial" w:hAnsi="Arial" w:cs="Arial"/>
        </w:rPr>
      </w:pPr>
      <w:r w:rsidRPr="00320231">
        <w:rPr>
          <w:rFonts w:ascii="Arial" w:hAnsi="Arial" w:cs="Arial"/>
        </w:rPr>
        <w:t>We keep our privacy notice under regular review to ensure best practice and compliance with the law</w:t>
      </w:r>
      <w:r w:rsidR="00B0771A" w:rsidRPr="00320231">
        <w:rPr>
          <w:rFonts w:ascii="Arial" w:hAnsi="Arial" w:cs="Arial"/>
        </w:rPr>
        <w:t xml:space="preserve">. </w:t>
      </w:r>
      <w:r w:rsidRPr="00320231">
        <w:rPr>
          <w:rFonts w:ascii="Arial" w:hAnsi="Arial" w:cs="Arial"/>
        </w:rPr>
        <w:t>This priv</w:t>
      </w:r>
      <w:r w:rsidR="006E44E7" w:rsidRPr="00320231">
        <w:rPr>
          <w:rFonts w:ascii="Arial" w:hAnsi="Arial" w:cs="Arial"/>
        </w:rPr>
        <w:t xml:space="preserve">acy notice was last updated on </w:t>
      </w:r>
      <w:r w:rsidR="008C28AD">
        <w:rPr>
          <w:rFonts w:ascii="Arial" w:hAnsi="Arial" w:cs="Arial"/>
        </w:rPr>
        <w:t>30/04</w:t>
      </w:r>
      <w:r w:rsidR="009518A0">
        <w:rPr>
          <w:rFonts w:ascii="Arial" w:hAnsi="Arial" w:cs="Arial"/>
        </w:rPr>
        <w:t>/2025.</w:t>
      </w:r>
    </w:p>
    <w:p w14:paraId="3B8EFFE1" w14:textId="1D62C84C" w:rsidR="00AA47AB" w:rsidRPr="006A2ED8" w:rsidRDefault="00CA4D44" w:rsidP="006A2ED8">
      <w:pPr>
        <w:spacing w:line="240" w:lineRule="auto"/>
        <w:jc w:val="both"/>
        <w:rPr>
          <w:rFonts w:ascii="Arial" w:hAnsi="Arial" w:cs="Arial"/>
        </w:rPr>
      </w:pPr>
      <w:r w:rsidRPr="00320231">
        <w:rPr>
          <w:rFonts w:ascii="Arial" w:hAnsi="Arial" w:cs="Arial"/>
        </w:rPr>
        <w:t>We may change this privacy notice from time to time</w:t>
      </w:r>
      <w:r w:rsidR="00B0771A" w:rsidRPr="00320231">
        <w:rPr>
          <w:rFonts w:ascii="Arial" w:hAnsi="Arial" w:cs="Arial"/>
        </w:rPr>
        <w:t xml:space="preserve">. </w:t>
      </w:r>
      <w:r w:rsidRPr="00320231">
        <w:rPr>
          <w:rFonts w:ascii="Arial" w:hAnsi="Arial" w:cs="Arial"/>
        </w:rPr>
        <w:t xml:space="preserve">If </w:t>
      </w:r>
      <w:r w:rsidR="00FC5A87">
        <w:rPr>
          <w:rFonts w:ascii="Arial" w:hAnsi="Arial" w:cs="Arial"/>
        </w:rPr>
        <w:t>w</w:t>
      </w:r>
      <w:r w:rsidRPr="00320231">
        <w:rPr>
          <w:rFonts w:ascii="Arial" w:hAnsi="Arial" w:cs="Arial"/>
        </w:rPr>
        <w:t xml:space="preserve">e make changes in the way we </w:t>
      </w:r>
      <w:r w:rsidR="008E4278">
        <w:rPr>
          <w:rFonts w:ascii="Arial" w:hAnsi="Arial" w:cs="Arial"/>
        </w:rPr>
        <w:t>process</w:t>
      </w:r>
      <w:r w:rsidRPr="00320231">
        <w:rPr>
          <w:rFonts w:ascii="Arial" w:hAnsi="Arial" w:cs="Arial"/>
        </w:rPr>
        <w:t xml:space="preserve"> </w:t>
      </w:r>
      <w:r w:rsidR="00FC5A87">
        <w:rPr>
          <w:rFonts w:ascii="Arial" w:hAnsi="Arial" w:cs="Arial"/>
        </w:rPr>
        <w:t>y</w:t>
      </w:r>
      <w:r w:rsidRPr="00320231">
        <w:rPr>
          <w:rFonts w:ascii="Arial" w:hAnsi="Arial" w:cs="Arial"/>
        </w:rPr>
        <w:t xml:space="preserve">our personal information </w:t>
      </w:r>
      <w:r w:rsidR="00FC5A87">
        <w:rPr>
          <w:rFonts w:ascii="Arial" w:hAnsi="Arial" w:cs="Arial"/>
        </w:rPr>
        <w:t>w</w:t>
      </w:r>
      <w:r w:rsidRPr="00320231">
        <w:rPr>
          <w:rFonts w:ascii="Arial" w:hAnsi="Arial" w:cs="Arial"/>
        </w:rPr>
        <w:t>e will make this clear o</w:t>
      </w:r>
      <w:r w:rsidR="007633AB">
        <w:rPr>
          <w:rFonts w:ascii="Arial" w:hAnsi="Arial" w:cs="Arial"/>
        </w:rPr>
        <w:t xml:space="preserve">n our websites </w:t>
      </w:r>
      <w:r w:rsidRPr="00320231">
        <w:rPr>
          <w:rFonts w:ascii="Arial" w:hAnsi="Arial" w:cs="Arial"/>
        </w:rPr>
        <w:t xml:space="preserve">and may also inform </w:t>
      </w:r>
      <w:r w:rsidR="007633AB">
        <w:rPr>
          <w:rFonts w:ascii="Arial" w:hAnsi="Arial" w:cs="Arial"/>
        </w:rPr>
        <w:t>y</w:t>
      </w:r>
      <w:r w:rsidRPr="00320231">
        <w:rPr>
          <w:rFonts w:ascii="Arial" w:hAnsi="Arial" w:cs="Arial"/>
        </w:rPr>
        <w:t>ou directly</w:t>
      </w:r>
      <w:r w:rsidR="008E4278">
        <w:rPr>
          <w:rFonts w:ascii="Arial" w:hAnsi="Arial" w:cs="Arial"/>
        </w:rPr>
        <w:t xml:space="preserve"> if changes are significant</w:t>
      </w:r>
      <w:r w:rsidR="00B0771A" w:rsidRPr="00320231">
        <w:rPr>
          <w:rFonts w:ascii="Arial" w:hAnsi="Arial" w:cs="Arial"/>
        </w:rPr>
        <w:t xml:space="preserve">. </w:t>
      </w:r>
    </w:p>
    <w:sectPr w:rsidR="00AA47AB" w:rsidRPr="006A2ED8" w:rsidSect="006812B0">
      <w:pgSz w:w="11899" w:h="16840"/>
      <w:pgMar w:top="1440" w:right="1440" w:bottom="1440" w:left="14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2D91C" w14:textId="77777777" w:rsidR="00D74EF7" w:rsidRDefault="00D74EF7">
      <w:pPr>
        <w:spacing w:before="0" w:line="240" w:lineRule="auto"/>
      </w:pPr>
      <w:r>
        <w:separator/>
      </w:r>
    </w:p>
  </w:endnote>
  <w:endnote w:type="continuationSeparator" w:id="0">
    <w:p w14:paraId="35A473DA" w14:textId="77777777" w:rsidR="00D74EF7" w:rsidRDefault="00D74EF7">
      <w:pPr>
        <w:spacing w:before="0" w:line="240" w:lineRule="auto"/>
      </w:pPr>
      <w:r>
        <w:continuationSeparator/>
      </w:r>
    </w:p>
  </w:endnote>
  <w:endnote w:type="continuationNotice" w:id="1">
    <w:p w14:paraId="0F8330A5" w14:textId="77777777" w:rsidR="00D74EF7" w:rsidRDefault="00D74EF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orbel"/>
    <w:charset w:val="00"/>
    <w:family w:val="swiss"/>
    <w:pitch w:val="variable"/>
    <w:sig w:usb0="00000001" w:usb1="5000205B" w:usb2="00000008" w:usb3="00000000" w:csb0="0000009F" w:csb1="00000000"/>
    <w:embedRegular r:id="rId1" w:fontKey="{470237D5-E53C-4E7F-946D-8D82591C92AD}"/>
    <w:embedBold r:id="rId2" w:fontKey="{192B4AA3-C2A9-45C3-9331-2512CAFFB52D}"/>
  </w:font>
  <w:font w:name="Effra">
    <w:altName w:val="Cambria"/>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Effra Bold">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3" w:fontKey="{2FB23C68-E290-4552-B7FB-79AB6D7C1EA6}"/>
  </w:font>
  <w:font w:name="___WRD_EMBED_SUB_175">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3F803" w14:textId="77777777" w:rsidR="00D74EF7" w:rsidRDefault="00D74EF7">
      <w:pPr>
        <w:spacing w:before="0" w:line="240" w:lineRule="auto"/>
      </w:pPr>
      <w:r>
        <w:separator/>
      </w:r>
    </w:p>
  </w:footnote>
  <w:footnote w:type="continuationSeparator" w:id="0">
    <w:p w14:paraId="5F3036BA" w14:textId="77777777" w:rsidR="00D74EF7" w:rsidRDefault="00D74EF7">
      <w:pPr>
        <w:spacing w:before="0" w:line="240" w:lineRule="auto"/>
      </w:pPr>
      <w:r>
        <w:continuationSeparator/>
      </w:r>
    </w:p>
  </w:footnote>
  <w:footnote w:type="continuationNotice" w:id="1">
    <w:p w14:paraId="25C529E9" w14:textId="77777777" w:rsidR="00D74EF7" w:rsidRDefault="00D74EF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C0760"/>
    <w:multiLevelType w:val="hybridMultilevel"/>
    <w:tmpl w:val="5CA0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D25B3F"/>
    <w:multiLevelType w:val="hybridMultilevel"/>
    <w:tmpl w:val="3CACDD78"/>
    <w:lvl w:ilvl="0" w:tplc="AF143F84">
      <w:numFmt w:val="bullet"/>
      <w:lvlText w:val="-"/>
      <w:lvlJc w:val="left"/>
      <w:pPr>
        <w:ind w:left="720" w:hanging="360"/>
      </w:pPr>
      <w:rPr>
        <w:rFonts w:ascii="Effra Light" w:eastAsia="Times New Roman" w:hAnsi="Effra Light" w:cs="Eff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1197D"/>
    <w:multiLevelType w:val="hybridMultilevel"/>
    <w:tmpl w:val="310C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382A36"/>
    <w:multiLevelType w:val="hybridMultilevel"/>
    <w:tmpl w:val="359C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33115"/>
    <w:multiLevelType w:val="hybridMultilevel"/>
    <w:tmpl w:val="773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821DB4"/>
    <w:multiLevelType w:val="hybridMultilevel"/>
    <w:tmpl w:val="6CA4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C26EF"/>
    <w:multiLevelType w:val="hybridMultilevel"/>
    <w:tmpl w:val="CEF2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6C1069"/>
    <w:multiLevelType w:val="hybridMultilevel"/>
    <w:tmpl w:val="F9B67F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E40EF3"/>
    <w:multiLevelType w:val="hybridMultilevel"/>
    <w:tmpl w:val="7746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0B42F2"/>
    <w:multiLevelType w:val="hybridMultilevel"/>
    <w:tmpl w:val="DA10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9628B6"/>
    <w:multiLevelType w:val="hybridMultilevel"/>
    <w:tmpl w:val="2136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D0F72"/>
    <w:multiLevelType w:val="hybridMultilevel"/>
    <w:tmpl w:val="159C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10436"/>
    <w:multiLevelType w:val="hybridMultilevel"/>
    <w:tmpl w:val="8EDA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07E41"/>
    <w:multiLevelType w:val="hybridMultilevel"/>
    <w:tmpl w:val="8C86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75D29"/>
    <w:multiLevelType w:val="multilevel"/>
    <w:tmpl w:val="5DBEA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CE77C35"/>
    <w:multiLevelType w:val="hybridMultilevel"/>
    <w:tmpl w:val="B930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B7762C"/>
    <w:multiLevelType w:val="hybridMultilevel"/>
    <w:tmpl w:val="286ABA8A"/>
    <w:lvl w:ilvl="0" w:tplc="7D36F136">
      <w:numFmt w:val="bullet"/>
      <w:lvlText w:val="-"/>
      <w:lvlJc w:val="left"/>
      <w:pPr>
        <w:ind w:left="720" w:hanging="360"/>
      </w:pPr>
      <w:rPr>
        <w:rFonts w:ascii="Effra Light" w:eastAsia="Times New Roman" w:hAnsi="Effra Light" w:cs="Eff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20300"/>
    <w:multiLevelType w:val="hybridMultilevel"/>
    <w:tmpl w:val="77D22E72"/>
    <w:lvl w:ilvl="0" w:tplc="AF143F84">
      <w:numFmt w:val="bullet"/>
      <w:lvlText w:val="-"/>
      <w:lvlJc w:val="left"/>
      <w:pPr>
        <w:ind w:left="720" w:hanging="360"/>
      </w:pPr>
      <w:rPr>
        <w:rFonts w:ascii="Effra Light" w:eastAsia="Times New Roman" w:hAnsi="Effra Light" w:cs="Effra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9F760F"/>
    <w:multiLevelType w:val="hybridMultilevel"/>
    <w:tmpl w:val="D250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B1F6C"/>
    <w:multiLevelType w:val="hybridMultilevel"/>
    <w:tmpl w:val="762A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F1BFA"/>
    <w:multiLevelType w:val="hybridMultilevel"/>
    <w:tmpl w:val="FFBE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56583"/>
    <w:multiLevelType w:val="hybridMultilevel"/>
    <w:tmpl w:val="35DE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D6C89"/>
    <w:multiLevelType w:val="hybridMultilevel"/>
    <w:tmpl w:val="8028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F1411"/>
    <w:multiLevelType w:val="hybridMultilevel"/>
    <w:tmpl w:val="1E32BAF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6" w15:restartNumberingAfterBreak="0">
    <w:nsid w:val="757D7E4C"/>
    <w:multiLevelType w:val="hybridMultilevel"/>
    <w:tmpl w:val="135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280EC8"/>
    <w:multiLevelType w:val="hybridMultilevel"/>
    <w:tmpl w:val="86AA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694470">
    <w:abstractNumId w:val="13"/>
  </w:num>
  <w:num w:numId="2" w16cid:durableId="970401573">
    <w:abstractNumId w:val="37"/>
  </w:num>
  <w:num w:numId="3" w16cid:durableId="6447786">
    <w:abstractNumId w:val="19"/>
  </w:num>
  <w:num w:numId="4" w16cid:durableId="432627417">
    <w:abstractNumId w:val="9"/>
  </w:num>
  <w:num w:numId="5" w16cid:durableId="2084987966">
    <w:abstractNumId w:val="7"/>
  </w:num>
  <w:num w:numId="6" w16cid:durableId="1340892875">
    <w:abstractNumId w:val="6"/>
  </w:num>
  <w:num w:numId="7" w16cid:durableId="962268993">
    <w:abstractNumId w:val="5"/>
  </w:num>
  <w:num w:numId="8" w16cid:durableId="38743220">
    <w:abstractNumId w:val="4"/>
  </w:num>
  <w:num w:numId="9" w16cid:durableId="1530681801">
    <w:abstractNumId w:val="8"/>
  </w:num>
  <w:num w:numId="10" w16cid:durableId="106194533">
    <w:abstractNumId w:val="3"/>
  </w:num>
  <w:num w:numId="11" w16cid:durableId="1242980844">
    <w:abstractNumId w:val="2"/>
  </w:num>
  <w:num w:numId="12" w16cid:durableId="509292135">
    <w:abstractNumId w:val="1"/>
  </w:num>
  <w:num w:numId="13" w16cid:durableId="1655792273">
    <w:abstractNumId w:val="0"/>
  </w:num>
  <w:num w:numId="14" w16cid:durableId="341590642">
    <w:abstractNumId w:val="38"/>
  </w:num>
  <w:num w:numId="15" w16cid:durableId="172377183">
    <w:abstractNumId w:val="25"/>
  </w:num>
  <w:num w:numId="16" w16cid:durableId="1064256848">
    <w:abstractNumId w:val="26"/>
  </w:num>
  <w:num w:numId="17" w16cid:durableId="2098624093">
    <w:abstractNumId w:val="35"/>
  </w:num>
  <w:num w:numId="18" w16cid:durableId="385379129">
    <w:abstractNumId w:val="23"/>
  </w:num>
  <w:num w:numId="19" w16cid:durableId="1429232626">
    <w:abstractNumId w:val="10"/>
  </w:num>
  <w:num w:numId="20" w16cid:durableId="316806902">
    <w:abstractNumId w:val="15"/>
  </w:num>
  <w:num w:numId="21" w16cid:durableId="1869635837">
    <w:abstractNumId w:val="12"/>
  </w:num>
  <w:num w:numId="22" w16cid:durableId="1973441241">
    <w:abstractNumId w:val="17"/>
  </w:num>
  <w:num w:numId="23" w16cid:durableId="1179975804">
    <w:abstractNumId w:val="16"/>
  </w:num>
  <w:num w:numId="24" w16cid:durableId="1275400853">
    <w:abstractNumId w:val="20"/>
  </w:num>
  <w:num w:numId="25" w16cid:durableId="1528836211">
    <w:abstractNumId w:val="11"/>
  </w:num>
  <w:num w:numId="26" w16cid:durableId="402141250">
    <w:abstractNumId w:val="28"/>
  </w:num>
  <w:num w:numId="27" w16cid:durableId="1683623683">
    <w:abstractNumId w:val="18"/>
  </w:num>
  <w:num w:numId="28" w16cid:durableId="1615021462">
    <w:abstractNumId w:val="27"/>
  </w:num>
  <w:num w:numId="29" w16cid:durableId="777871629">
    <w:abstractNumId w:val="29"/>
  </w:num>
  <w:num w:numId="30" w16cid:durableId="1084183732">
    <w:abstractNumId w:val="24"/>
  </w:num>
  <w:num w:numId="31" w16cid:durableId="218827759">
    <w:abstractNumId w:val="34"/>
  </w:num>
  <w:num w:numId="32" w16cid:durableId="1796211912">
    <w:abstractNumId w:val="14"/>
  </w:num>
  <w:num w:numId="33" w16cid:durableId="607735717">
    <w:abstractNumId w:val="22"/>
  </w:num>
  <w:num w:numId="34" w16cid:durableId="5718305">
    <w:abstractNumId w:val="30"/>
  </w:num>
  <w:num w:numId="35" w16cid:durableId="576088303">
    <w:abstractNumId w:val="32"/>
  </w:num>
  <w:num w:numId="36" w16cid:durableId="1765103130">
    <w:abstractNumId w:val="33"/>
  </w:num>
  <w:num w:numId="37" w16cid:durableId="1804081863">
    <w:abstractNumId w:val="31"/>
  </w:num>
  <w:num w:numId="38" w16cid:durableId="1643460335">
    <w:abstractNumId w:val="21"/>
  </w:num>
  <w:num w:numId="39" w16cid:durableId="4713672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TimeOpened" w:val="05-May-2018 20:58:39"/>
  </w:docVars>
  <w:rsids>
    <w:rsidRoot w:val="00542315"/>
    <w:rsid w:val="00001404"/>
    <w:rsid w:val="00005D00"/>
    <w:rsid w:val="000100B3"/>
    <w:rsid w:val="0001321E"/>
    <w:rsid w:val="00016DA1"/>
    <w:rsid w:val="00016E64"/>
    <w:rsid w:val="000215FE"/>
    <w:rsid w:val="00022F15"/>
    <w:rsid w:val="0002433D"/>
    <w:rsid w:val="00025F05"/>
    <w:rsid w:val="00026861"/>
    <w:rsid w:val="000274D2"/>
    <w:rsid w:val="000336F8"/>
    <w:rsid w:val="00033A25"/>
    <w:rsid w:val="00033AE7"/>
    <w:rsid w:val="0003598E"/>
    <w:rsid w:val="000363CE"/>
    <w:rsid w:val="00037A01"/>
    <w:rsid w:val="00037FDE"/>
    <w:rsid w:val="00040559"/>
    <w:rsid w:val="00044F56"/>
    <w:rsid w:val="00050CB5"/>
    <w:rsid w:val="00051849"/>
    <w:rsid w:val="00053EDA"/>
    <w:rsid w:val="00057C3F"/>
    <w:rsid w:val="00060E57"/>
    <w:rsid w:val="0006261C"/>
    <w:rsid w:val="00063138"/>
    <w:rsid w:val="000640CB"/>
    <w:rsid w:val="000663DC"/>
    <w:rsid w:val="00067522"/>
    <w:rsid w:val="00067C88"/>
    <w:rsid w:val="00070544"/>
    <w:rsid w:val="000724C4"/>
    <w:rsid w:val="0007500A"/>
    <w:rsid w:val="000776A2"/>
    <w:rsid w:val="00077C8F"/>
    <w:rsid w:val="00080E75"/>
    <w:rsid w:val="00082EEE"/>
    <w:rsid w:val="0008336F"/>
    <w:rsid w:val="0009147E"/>
    <w:rsid w:val="00094BDB"/>
    <w:rsid w:val="00095CF0"/>
    <w:rsid w:val="000A4A4D"/>
    <w:rsid w:val="000A63D2"/>
    <w:rsid w:val="000A6D4F"/>
    <w:rsid w:val="000A7173"/>
    <w:rsid w:val="000A759B"/>
    <w:rsid w:val="000B423C"/>
    <w:rsid w:val="000B466E"/>
    <w:rsid w:val="000B51B6"/>
    <w:rsid w:val="000B5620"/>
    <w:rsid w:val="000B5883"/>
    <w:rsid w:val="000C08D5"/>
    <w:rsid w:val="000C196C"/>
    <w:rsid w:val="000C1E22"/>
    <w:rsid w:val="000D0953"/>
    <w:rsid w:val="000D5B68"/>
    <w:rsid w:val="000D6421"/>
    <w:rsid w:val="000D6F50"/>
    <w:rsid w:val="000E1538"/>
    <w:rsid w:val="000E1EFE"/>
    <w:rsid w:val="000E2F22"/>
    <w:rsid w:val="000F111B"/>
    <w:rsid w:val="000F6054"/>
    <w:rsid w:val="000F6C1E"/>
    <w:rsid w:val="000F7D30"/>
    <w:rsid w:val="00100309"/>
    <w:rsid w:val="00101672"/>
    <w:rsid w:val="001018FF"/>
    <w:rsid w:val="00103614"/>
    <w:rsid w:val="00106C3F"/>
    <w:rsid w:val="001125E3"/>
    <w:rsid w:val="001176A6"/>
    <w:rsid w:val="00123084"/>
    <w:rsid w:val="0012352F"/>
    <w:rsid w:val="00126BA6"/>
    <w:rsid w:val="00126DE2"/>
    <w:rsid w:val="001362DF"/>
    <w:rsid w:val="001368A0"/>
    <w:rsid w:val="00143AAD"/>
    <w:rsid w:val="001464D1"/>
    <w:rsid w:val="00152F0F"/>
    <w:rsid w:val="001544B6"/>
    <w:rsid w:val="00157497"/>
    <w:rsid w:val="00160560"/>
    <w:rsid w:val="0016113B"/>
    <w:rsid w:val="001619F5"/>
    <w:rsid w:val="001626C0"/>
    <w:rsid w:val="00167950"/>
    <w:rsid w:val="0017238E"/>
    <w:rsid w:val="00173B23"/>
    <w:rsid w:val="00175DE8"/>
    <w:rsid w:val="001774C1"/>
    <w:rsid w:val="00190BCA"/>
    <w:rsid w:val="00193371"/>
    <w:rsid w:val="00193B4F"/>
    <w:rsid w:val="001940D7"/>
    <w:rsid w:val="00196C4B"/>
    <w:rsid w:val="001A1A81"/>
    <w:rsid w:val="001A2C5A"/>
    <w:rsid w:val="001A3F58"/>
    <w:rsid w:val="001A5018"/>
    <w:rsid w:val="001A7BED"/>
    <w:rsid w:val="001B0D44"/>
    <w:rsid w:val="001B2FEC"/>
    <w:rsid w:val="001B4C69"/>
    <w:rsid w:val="001C13D2"/>
    <w:rsid w:val="001C30E9"/>
    <w:rsid w:val="001C459C"/>
    <w:rsid w:val="001C6F92"/>
    <w:rsid w:val="001D2210"/>
    <w:rsid w:val="001D301C"/>
    <w:rsid w:val="001D6A8B"/>
    <w:rsid w:val="001E193F"/>
    <w:rsid w:val="001E489C"/>
    <w:rsid w:val="001E497D"/>
    <w:rsid w:val="001F0DC2"/>
    <w:rsid w:val="001F103C"/>
    <w:rsid w:val="001F1FCD"/>
    <w:rsid w:val="001F22F5"/>
    <w:rsid w:val="001F51DA"/>
    <w:rsid w:val="00206DDF"/>
    <w:rsid w:val="0021055C"/>
    <w:rsid w:val="00212C06"/>
    <w:rsid w:val="00212C81"/>
    <w:rsid w:val="00220BD0"/>
    <w:rsid w:val="00221156"/>
    <w:rsid w:val="002211C3"/>
    <w:rsid w:val="0022397F"/>
    <w:rsid w:val="00223E60"/>
    <w:rsid w:val="00224F3D"/>
    <w:rsid w:val="002254CF"/>
    <w:rsid w:val="00226CA8"/>
    <w:rsid w:val="0023088C"/>
    <w:rsid w:val="00232B84"/>
    <w:rsid w:val="00236259"/>
    <w:rsid w:val="002520BC"/>
    <w:rsid w:val="00254C52"/>
    <w:rsid w:val="00257232"/>
    <w:rsid w:val="002574C7"/>
    <w:rsid w:val="002603DC"/>
    <w:rsid w:val="002609CE"/>
    <w:rsid w:val="00261208"/>
    <w:rsid w:val="0026274C"/>
    <w:rsid w:val="00267250"/>
    <w:rsid w:val="002855D8"/>
    <w:rsid w:val="00287C7B"/>
    <w:rsid w:val="00293ABD"/>
    <w:rsid w:val="00294839"/>
    <w:rsid w:val="00295847"/>
    <w:rsid w:val="002A716F"/>
    <w:rsid w:val="002B0689"/>
    <w:rsid w:val="002B19FA"/>
    <w:rsid w:val="002B2D1F"/>
    <w:rsid w:val="002B55C9"/>
    <w:rsid w:val="002B76BA"/>
    <w:rsid w:val="002C088C"/>
    <w:rsid w:val="002C0F7F"/>
    <w:rsid w:val="002D421B"/>
    <w:rsid w:val="002E37FC"/>
    <w:rsid w:val="002F08B7"/>
    <w:rsid w:val="002F22F6"/>
    <w:rsid w:val="002F286A"/>
    <w:rsid w:val="002F53E6"/>
    <w:rsid w:val="002F5A70"/>
    <w:rsid w:val="003015E0"/>
    <w:rsid w:val="00303FA9"/>
    <w:rsid w:val="0030430D"/>
    <w:rsid w:val="0031078F"/>
    <w:rsid w:val="003110EE"/>
    <w:rsid w:val="00312FB7"/>
    <w:rsid w:val="0031343D"/>
    <w:rsid w:val="00313507"/>
    <w:rsid w:val="00315F8A"/>
    <w:rsid w:val="003168B4"/>
    <w:rsid w:val="00320231"/>
    <w:rsid w:val="003217CB"/>
    <w:rsid w:val="0032281A"/>
    <w:rsid w:val="00323981"/>
    <w:rsid w:val="003328B1"/>
    <w:rsid w:val="00334163"/>
    <w:rsid w:val="00334ED7"/>
    <w:rsid w:val="00337D38"/>
    <w:rsid w:val="00340413"/>
    <w:rsid w:val="00341CA5"/>
    <w:rsid w:val="00341F3C"/>
    <w:rsid w:val="00342389"/>
    <w:rsid w:val="00344E4B"/>
    <w:rsid w:val="00344F82"/>
    <w:rsid w:val="00346D74"/>
    <w:rsid w:val="0035191A"/>
    <w:rsid w:val="00351D07"/>
    <w:rsid w:val="00352B51"/>
    <w:rsid w:val="00353238"/>
    <w:rsid w:val="0036112F"/>
    <w:rsid w:val="00367641"/>
    <w:rsid w:val="0036776D"/>
    <w:rsid w:val="00370220"/>
    <w:rsid w:val="00370F68"/>
    <w:rsid w:val="0037141D"/>
    <w:rsid w:val="003723AF"/>
    <w:rsid w:val="00372DCB"/>
    <w:rsid w:val="00372EE5"/>
    <w:rsid w:val="00373135"/>
    <w:rsid w:val="00373FF6"/>
    <w:rsid w:val="00375AD4"/>
    <w:rsid w:val="003765DD"/>
    <w:rsid w:val="0038124E"/>
    <w:rsid w:val="0038526F"/>
    <w:rsid w:val="0038532F"/>
    <w:rsid w:val="003854D1"/>
    <w:rsid w:val="00386D3F"/>
    <w:rsid w:val="00387410"/>
    <w:rsid w:val="00395FEC"/>
    <w:rsid w:val="003A2978"/>
    <w:rsid w:val="003B0574"/>
    <w:rsid w:val="003B0D0E"/>
    <w:rsid w:val="003B1E2B"/>
    <w:rsid w:val="003B6D4A"/>
    <w:rsid w:val="003C0D42"/>
    <w:rsid w:val="003C3301"/>
    <w:rsid w:val="003C7280"/>
    <w:rsid w:val="003D4CA5"/>
    <w:rsid w:val="003E334E"/>
    <w:rsid w:val="003E607B"/>
    <w:rsid w:val="003E673D"/>
    <w:rsid w:val="003F16F2"/>
    <w:rsid w:val="003F1A4E"/>
    <w:rsid w:val="003F53AB"/>
    <w:rsid w:val="003F620E"/>
    <w:rsid w:val="003F71DC"/>
    <w:rsid w:val="0040153F"/>
    <w:rsid w:val="00404713"/>
    <w:rsid w:val="0041700D"/>
    <w:rsid w:val="004171E1"/>
    <w:rsid w:val="00421BB2"/>
    <w:rsid w:val="00422077"/>
    <w:rsid w:val="00422514"/>
    <w:rsid w:val="00424E01"/>
    <w:rsid w:val="004258BB"/>
    <w:rsid w:val="00425DB9"/>
    <w:rsid w:val="004309DF"/>
    <w:rsid w:val="00432C5A"/>
    <w:rsid w:val="00435D69"/>
    <w:rsid w:val="00440166"/>
    <w:rsid w:val="0044786D"/>
    <w:rsid w:val="004508A0"/>
    <w:rsid w:val="00452115"/>
    <w:rsid w:val="00452BD1"/>
    <w:rsid w:val="0045530F"/>
    <w:rsid w:val="004568FA"/>
    <w:rsid w:val="004611EA"/>
    <w:rsid w:val="004641CA"/>
    <w:rsid w:val="004661F4"/>
    <w:rsid w:val="0047278B"/>
    <w:rsid w:val="004730E7"/>
    <w:rsid w:val="004800D9"/>
    <w:rsid w:val="004805ED"/>
    <w:rsid w:val="00482187"/>
    <w:rsid w:val="004865B8"/>
    <w:rsid w:val="00486789"/>
    <w:rsid w:val="00494A8C"/>
    <w:rsid w:val="004A061C"/>
    <w:rsid w:val="004A0B7A"/>
    <w:rsid w:val="004B109E"/>
    <w:rsid w:val="004B1131"/>
    <w:rsid w:val="004B165C"/>
    <w:rsid w:val="004B3367"/>
    <w:rsid w:val="004B3616"/>
    <w:rsid w:val="004B392F"/>
    <w:rsid w:val="004B3ED3"/>
    <w:rsid w:val="004B427E"/>
    <w:rsid w:val="004B5842"/>
    <w:rsid w:val="004B731D"/>
    <w:rsid w:val="004B7682"/>
    <w:rsid w:val="004C2048"/>
    <w:rsid w:val="004D0711"/>
    <w:rsid w:val="004D131A"/>
    <w:rsid w:val="004D2492"/>
    <w:rsid w:val="004D2821"/>
    <w:rsid w:val="004D5209"/>
    <w:rsid w:val="004D7B5F"/>
    <w:rsid w:val="004E69CE"/>
    <w:rsid w:val="004F35CA"/>
    <w:rsid w:val="004F3D12"/>
    <w:rsid w:val="005030FC"/>
    <w:rsid w:val="00510A47"/>
    <w:rsid w:val="005134A7"/>
    <w:rsid w:val="00513604"/>
    <w:rsid w:val="00513699"/>
    <w:rsid w:val="0051672F"/>
    <w:rsid w:val="005175FE"/>
    <w:rsid w:val="00517D3A"/>
    <w:rsid w:val="00532BFA"/>
    <w:rsid w:val="00536F7D"/>
    <w:rsid w:val="00540E9E"/>
    <w:rsid w:val="00542315"/>
    <w:rsid w:val="005440F3"/>
    <w:rsid w:val="00552A9A"/>
    <w:rsid w:val="005536CC"/>
    <w:rsid w:val="00554181"/>
    <w:rsid w:val="00556589"/>
    <w:rsid w:val="00556CC6"/>
    <w:rsid w:val="00557173"/>
    <w:rsid w:val="00566666"/>
    <w:rsid w:val="00575F8B"/>
    <w:rsid w:val="00576494"/>
    <w:rsid w:val="005766C5"/>
    <w:rsid w:val="00583D4A"/>
    <w:rsid w:val="00583FB1"/>
    <w:rsid w:val="00584E0A"/>
    <w:rsid w:val="00585118"/>
    <w:rsid w:val="00587259"/>
    <w:rsid w:val="00591870"/>
    <w:rsid w:val="00595FEC"/>
    <w:rsid w:val="0059638B"/>
    <w:rsid w:val="00596D4F"/>
    <w:rsid w:val="005A0843"/>
    <w:rsid w:val="005A0A10"/>
    <w:rsid w:val="005A4A0C"/>
    <w:rsid w:val="005B0074"/>
    <w:rsid w:val="005B0451"/>
    <w:rsid w:val="005B0CDB"/>
    <w:rsid w:val="005B15D6"/>
    <w:rsid w:val="005B1F2B"/>
    <w:rsid w:val="005B3D22"/>
    <w:rsid w:val="005B53E4"/>
    <w:rsid w:val="005C03FA"/>
    <w:rsid w:val="005C2999"/>
    <w:rsid w:val="005C4997"/>
    <w:rsid w:val="005C7B17"/>
    <w:rsid w:val="005D408C"/>
    <w:rsid w:val="005D4136"/>
    <w:rsid w:val="005D5718"/>
    <w:rsid w:val="005D583D"/>
    <w:rsid w:val="005D6669"/>
    <w:rsid w:val="005E21F4"/>
    <w:rsid w:val="005E227B"/>
    <w:rsid w:val="005E34DB"/>
    <w:rsid w:val="005E4B2C"/>
    <w:rsid w:val="00600080"/>
    <w:rsid w:val="00601CF0"/>
    <w:rsid w:val="00602DDB"/>
    <w:rsid w:val="0060684A"/>
    <w:rsid w:val="00606AF3"/>
    <w:rsid w:val="00607C96"/>
    <w:rsid w:val="006104E6"/>
    <w:rsid w:val="00611F7A"/>
    <w:rsid w:val="00622494"/>
    <w:rsid w:val="00622BA9"/>
    <w:rsid w:val="00623088"/>
    <w:rsid w:val="006235D0"/>
    <w:rsid w:val="00632049"/>
    <w:rsid w:val="00632434"/>
    <w:rsid w:val="006329AE"/>
    <w:rsid w:val="00632D68"/>
    <w:rsid w:val="00634531"/>
    <w:rsid w:val="00634E8C"/>
    <w:rsid w:val="00637419"/>
    <w:rsid w:val="006379BA"/>
    <w:rsid w:val="006406A2"/>
    <w:rsid w:val="00641692"/>
    <w:rsid w:val="00641FA0"/>
    <w:rsid w:val="006426D9"/>
    <w:rsid w:val="00642CF3"/>
    <w:rsid w:val="00643124"/>
    <w:rsid w:val="00644BAD"/>
    <w:rsid w:val="00647E97"/>
    <w:rsid w:val="0065358E"/>
    <w:rsid w:val="00655AB9"/>
    <w:rsid w:val="00661A3E"/>
    <w:rsid w:val="00662B15"/>
    <w:rsid w:val="00662B6C"/>
    <w:rsid w:val="00665E49"/>
    <w:rsid w:val="006702CD"/>
    <w:rsid w:val="006705E2"/>
    <w:rsid w:val="00671FA3"/>
    <w:rsid w:val="00673896"/>
    <w:rsid w:val="006738FF"/>
    <w:rsid w:val="0067542A"/>
    <w:rsid w:val="00675853"/>
    <w:rsid w:val="006807B9"/>
    <w:rsid w:val="006812B0"/>
    <w:rsid w:val="00686801"/>
    <w:rsid w:val="00693DEF"/>
    <w:rsid w:val="006940AE"/>
    <w:rsid w:val="0069429E"/>
    <w:rsid w:val="00694CAE"/>
    <w:rsid w:val="006954E2"/>
    <w:rsid w:val="006A0B87"/>
    <w:rsid w:val="006A2ED8"/>
    <w:rsid w:val="006A305F"/>
    <w:rsid w:val="006A52BE"/>
    <w:rsid w:val="006A76D2"/>
    <w:rsid w:val="006B1CD3"/>
    <w:rsid w:val="006C291F"/>
    <w:rsid w:val="006C4D98"/>
    <w:rsid w:val="006C528A"/>
    <w:rsid w:val="006C6AE0"/>
    <w:rsid w:val="006D4181"/>
    <w:rsid w:val="006D45E7"/>
    <w:rsid w:val="006D6389"/>
    <w:rsid w:val="006D7DEA"/>
    <w:rsid w:val="006E3439"/>
    <w:rsid w:val="006E37D0"/>
    <w:rsid w:val="006E43A3"/>
    <w:rsid w:val="006E444B"/>
    <w:rsid w:val="006E44E7"/>
    <w:rsid w:val="006E5567"/>
    <w:rsid w:val="006F2488"/>
    <w:rsid w:val="006F48D9"/>
    <w:rsid w:val="006F4F62"/>
    <w:rsid w:val="006F6127"/>
    <w:rsid w:val="006F7194"/>
    <w:rsid w:val="007009C4"/>
    <w:rsid w:val="00705A84"/>
    <w:rsid w:val="00706156"/>
    <w:rsid w:val="0071248B"/>
    <w:rsid w:val="0071322B"/>
    <w:rsid w:val="007143B5"/>
    <w:rsid w:val="00715004"/>
    <w:rsid w:val="00721698"/>
    <w:rsid w:val="00722A45"/>
    <w:rsid w:val="00724DAA"/>
    <w:rsid w:val="007311FD"/>
    <w:rsid w:val="007314D4"/>
    <w:rsid w:val="00752A73"/>
    <w:rsid w:val="00752C7D"/>
    <w:rsid w:val="00754592"/>
    <w:rsid w:val="007571D5"/>
    <w:rsid w:val="007633AB"/>
    <w:rsid w:val="00765569"/>
    <w:rsid w:val="00766DAA"/>
    <w:rsid w:val="007713CB"/>
    <w:rsid w:val="00773DAF"/>
    <w:rsid w:val="0077419F"/>
    <w:rsid w:val="00774D01"/>
    <w:rsid w:val="00780A89"/>
    <w:rsid w:val="00783AB2"/>
    <w:rsid w:val="00787FF2"/>
    <w:rsid w:val="00790B77"/>
    <w:rsid w:val="007910F3"/>
    <w:rsid w:val="00791E79"/>
    <w:rsid w:val="00797EFB"/>
    <w:rsid w:val="007A1774"/>
    <w:rsid w:val="007A5F70"/>
    <w:rsid w:val="007A6DA2"/>
    <w:rsid w:val="007B2D99"/>
    <w:rsid w:val="007B3A5D"/>
    <w:rsid w:val="007B408B"/>
    <w:rsid w:val="007C0CB4"/>
    <w:rsid w:val="007C29CC"/>
    <w:rsid w:val="007D332F"/>
    <w:rsid w:val="007E00C5"/>
    <w:rsid w:val="007E0C4B"/>
    <w:rsid w:val="007E0C92"/>
    <w:rsid w:val="007E1B49"/>
    <w:rsid w:val="007E213E"/>
    <w:rsid w:val="007E32CD"/>
    <w:rsid w:val="007E3680"/>
    <w:rsid w:val="007E5251"/>
    <w:rsid w:val="007E7470"/>
    <w:rsid w:val="007F0A41"/>
    <w:rsid w:val="007F18FD"/>
    <w:rsid w:val="007F1C74"/>
    <w:rsid w:val="007F3620"/>
    <w:rsid w:val="007F4F70"/>
    <w:rsid w:val="00800887"/>
    <w:rsid w:val="0080422D"/>
    <w:rsid w:val="00806655"/>
    <w:rsid w:val="008107F5"/>
    <w:rsid w:val="00816EFA"/>
    <w:rsid w:val="008177CD"/>
    <w:rsid w:val="00822C89"/>
    <w:rsid w:val="008251FB"/>
    <w:rsid w:val="00831799"/>
    <w:rsid w:val="00833109"/>
    <w:rsid w:val="008379FB"/>
    <w:rsid w:val="008404DF"/>
    <w:rsid w:val="0084110D"/>
    <w:rsid w:val="00841B35"/>
    <w:rsid w:val="008428E1"/>
    <w:rsid w:val="00844434"/>
    <w:rsid w:val="00844A32"/>
    <w:rsid w:val="00847BE9"/>
    <w:rsid w:val="00860D13"/>
    <w:rsid w:val="00861DF5"/>
    <w:rsid w:val="00862B3E"/>
    <w:rsid w:val="008638DA"/>
    <w:rsid w:val="00863CE3"/>
    <w:rsid w:val="0086674A"/>
    <w:rsid w:val="00870C90"/>
    <w:rsid w:val="0087267C"/>
    <w:rsid w:val="008777B6"/>
    <w:rsid w:val="008827AF"/>
    <w:rsid w:val="0089277F"/>
    <w:rsid w:val="008927F8"/>
    <w:rsid w:val="00894781"/>
    <w:rsid w:val="0089486E"/>
    <w:rsid w:val="00896458"/>
    <w:rsid w:val="00897F24"/>
    <w:rsid w:val="008A00EA"/>
    <w:rsid w:val="008A054B"/>
    <w:rsid w:val="008A22A2"/>
    <w:rsid w:val="008A5D1F"/>
    <w:rsid w:val="008A75C0"/>
    <w:rsid w:val="008B10A0"/>
    <w:rsid w:val="008B3754"/>
    <w:rsid w:val="008B4C7E"/>
    <w:rsid w:val="008B5C88"/>
    <w:rsid w:val="008B7EF4"/>
    <w:rsid w:val="008C28AD"/>
    <w:rsid w:val="008C296E"/>
    <w:rsid w:val="008C4E28"/>
    <w:rsid w:val="008C71D3"/>
    <w:rsid w:val="008D17AD"/>
    <w:rsid w:val="008D1E68"/>
    <w:rsid w:val="008D2C1C"/>
    <w:rsid w:val="008D531A"/>
    <w:rsid w:val="008E2C1D"/>
    <w:rsid w:val="008E4278"/>
    <w:rsid w:val="008E4A84"/>
    <w:rsid w:val="008F2DB9"/>
    <w:rsid w:val="00901D1B"/>
    <w:rsid w:val="00904B61"/>
    <w:rsid w:val="00906F8D"/>
    <w:rsid w:val="00923B03"/>
    <w:rsid w:val="009267FA"/>
    <w:rsid w:val="009318CE"/>
    <w:rsid w:val="00935294"/>
    <w:rsid w:val="00936E7C"/>
    <w:rsid w:val="00937155"/>
    <w:rsid w:val="00943546"/>
    <w:rsid w:val="00944B4C"/>
    <w:rsid w:val="009454A0"/>
    <w:rsid w:val="009468DF"/>
    <w:rsid w:val="009518A0"/>
    <w:rsid w:val="00952BF0"/>
    <w:rsid w:val="00952CED"/>
    <w:rsid w:val="009535C1"/>
    <w:rsid w:val="0095676C"/>
    <w:rsid w:val="0095793A"/>
    <w:rsid w:val="00957F99"/>
    <w:rsid w:val="0096169F"/>
    <w:rsid w:val="00961D42"/>
    <w:rsid w:val="00971B97"/>
    <w:rsid w:val="009722E0"/>
    <w:rsid w:val="00981BE5"/>
    <w:rsid w:val="009827B0"/>
    <w:rsid w:val="00982AFD"/>
    <w:rsid w:val="00983408"/>
    <w:rsid w:val="00984610"/>
    <w:rsid w:val="00986D0F"/>
    <w:rsid w:val="00990A07"/>
    <w:rsid w:val="00991922"/>
    <w:rsid w:val="00991A3F"/>
    <w:rsid w:val="0099266C"/>
    <w:rsid w:val="009960A9"/>
    <w:rsid w:val="009968E6"/>
    <w:rsid w:val="00996E71"/>
    <w:rsid w:val="009A1AA5"/>
    <w:rsid w:val="009A3348"/>
    <w:rsid w:val="009A45D2"/>
    <w:rsid w:val="009A5244"/>
    <w:rsid w:val="009A6D9D"/>
    <w:rsid w:val="009B002C"/>
    <w:rsid w:val="009B038A"/>
    <w:rsid w:val="009B2655"/>
    <w:rsid w:val="009B299D"/>
    <w:rsid w:val="009B3BA3"/>
    <w:rsid w:val="009B5F61"/>
    <w:rsid w:val="009B6B22"/>
    <w:rsid w:val="009B7ACA"/>
    <w:rsid w:val="009D1303"/>
    <w:rsid w:val="009D1729"/>
    <w:rsid w:val="009D2207"/>
    <w:rsid w:val="009D3BF2"/>
    <w:rsid w:val="009D411B"/>
    <w:rsid w:val="009D41E2"/>
    <w:rsid w:val="009D4E54"/>
    <w:rsid w:val="009D70EF"/>
    <w:rsid w:val="009D70F0"/>
    <w:rsid w:val="009D76FC"/>
    <w:rsid w:val="009E2665"/>
    <w:rsid w:val="009E383F"/>
    <w:rsid w:val="009E5BBC"/>
    <w:rsid w:val="009F28C0"/>
    <w:rsid w:val="009F3ECE"/>
    <w:rsid w:val="00A031FD"/>
    <w:rsid w:val="00A07D18"/>
    <w:rsid w:val="00A102B2"/>
    <w:rsid w:val="00A10F28"/>
    <w:rsid w:val="00A15378"/>
    <w:rsid w:val="00A17759"/>
    <w:rsid w:val="00A17C32"/>
    <w:rsid w:val="00A17ECB"/>
    <w:rsid w:val="00A2068A"/>
    <w:rsid w:val="00A22044"/>
    <w:rsid w:val="00A22B86"/>
    <w:rsid w:val="00A276BA"/>
    <w:rsid w:val="00A31AA3"/>
    <w:rsid w:val="00A31B7A"/>
    <w:rsid w:val="00A320FB"/>
    <w:rsid w:val="00A33EE4"/>
    <w:rsid w:val="00A370DD"/>
    <w:rsid w:val="00A40568"/>
    <w:rsid w:val="00A42AB1"/>
    <w:rsid w:val="00A50F49"/>
    <w:rsid w:val="00A51E2A"/>
    <w:rsid w:val="00A52E57"/>
    <w:rsid w:val="00A5598D"/>
    <w:rsid w:val="00A56171"/>
    <w:rsid w:val="00A57356"/>
    <w:rsid w:val="00A60E77"/>
    <w:rsid w:val="00A61372"/>
    <w:rsid w:val="00A6248E"/>
    <w:rsid w:val="00A62EF8"/>
    <w:rsid w:val="00A631ED"/>
    <w:rsid w:val="00A63292"/>
    <w:rsid w:val="00A64346"/>
    <w:rsid w:val="00A6641E"/>
    <w:rsid w:val="00A70BBF"/>
    <w:rsid w:val="00A74467"/>
    <w:rsid w:val="00A74C30"/>
    <w:rsid w:val="00A77F9B"/>
    <w:rsid w:val="00A83EAD"/>
    <w:rsid w:val="00A85EB6"/>
    <w:rsid w:val="00A87DB5"/>
    <w:rsid w:val="00A930C2"/>
    <w:rsid w:val="00A94594"/>
    <w:rsid w:val="00AA185A"/>
    <w:rsid w:val="00AA47AB"/>
    <w:rsid w:val="00AA48EE"/>
    <w:rsid w:val="00AA54C8"/>
    <w:rsid w:val="00AA5652"/>
    <w:rsid w:val="00AA5EAE"/>
    <w:rsid w:val="00AB362C"/>
    <w:rsid w:val="00AB4E99"/>
    <w:rsid w:val="00AB5A82"/>
    <w:rsid w:val="00AB5DF3"/>
    <w:rsid w:val="00AB64D6"/>
    <w:rsid w:val="00AC32DA"/>
    <w:rsid w:val="00AC4C53"/>
    <w:rsid w:val="00AC7D8B"/>
    <w:rsid w:val="00AD5301"/>
    <w:rsid w:val="00AD54A4"/>
    <w:rsid w:val="00AD7BA0"/>
    <w:rsid w:val="00AE1B60"/>
    <w:rsid w:val="00AE3171"/>
    <w:rsid w:val="00AF6910"/>
    <w:rsid w:val="00B0771A"/>
    <w:rsid w:val="00B1487F"/>
    <w:rsid w:val="00B151C9"/>
    <w:rsid w:val="00B158A9"/>
    <w:rsid w:val="00B15EE9"/>
    <w:rsid w:val="00B22D14"/>
    <w:rsid w:val="00B2766D"/>
    <w:rsid w:val="00B43623"/>
    <w:rsid w:val="00B44705"/>
    <w:rsid w:val="00B458FB"/>
    <w:rsid w:val="00B4625E"/>
    <w:rsid w:val="00B50EA9"/>
    <w:rsid w:val="00B553BB"/>
    <w:rsid w:val="00B5676A"/>
    <w:rsid w:val="00B612C8"/>
    <w:rsid w:val="00B73C16"/>
    <w:rsid w:val="00B75022"/>
    <w:rsid w:val="00B81602"/>
    <w:rsid w:val="00B82E71"/>
    <w:rsid w:val="00B834D7"/>
    <w:rsid w:val="00B84CB7"/>
    <w:rsid w:val="00B87813"/>
    <w:rsid w:val="00B96A57"/>
    <w:rsid w:val="00BA4EF1"/>
    <w:rsid w:val="00BA5D5B"/>
    <w:rsid w:val="00BA5EDA"/>
    <w:rsid w:val="00BA76BF"/>
    <w:rsid w:val="00BB012D"/>
    <w:rsid w:val="00BB108A"/>
    <w:rsid w:val="00BB1976"/>
    <w:rsid w:val="00BB2C00"/>
    <w:rsid w:val="00BB721E"/>
    <w:rsid w:val="00BB7405"/>
    <w:rsid w:val="00BB74A0"/>
    <w:rsid w:val="00BC019F"/>
    <w:rsid w:val="00BC0B5A"/>
    <w:rsid w:val="00BC1AC7"/>
    <w:rsid w:val="00BD106D"/>
    <w:rsid w:val="00BD3468"/>
    <w:rsid w:val="00BD42A8"/>
    <w:rsid w:val="00BD4D71"/>
    <w:rsid w:val="00BE74DF"/>
    <w:rsid w:val="00BF1BD6"/>
    <w:rsid w:val="00BF2369"/>
    <w:rsid w:val="00BF5918"/>
    <w:rsid w:val="00BF7983"/>
    <w:rsid w:val="00C011CD"/>
    <w:rsid w:val="00C0318F"/>
    <w:rsid w:val="00C03592"/>
    <w:rsid w:val="00C0515B"/>
    <w:rsid w:val="00C12B0A"/>
    <w:rsid w:val="00C14B18"/>
    <w:rsid w:val="00C1754A"/>
    <w:rsid w:val="00C20821"/>
    <w:rsid w:val="00C4585A"/>
    <w:rsid w:val="00C5095F"/>
    <w:rsid w:val="00C53B3B"/>
    <w:rsid w:val="00C549B9"/>
    <w:rsid w:val="00C6144D"/>
    <w:rsid w:val="00C659F2"/>
    <w:rsid w:val="00C74652"/>
    <w:rsid w:val="00C74DAD"/>
    <w:rsid w:val="00C76A5B"/>
    <w:rsid w:val="00C80F2E"/>
    <w:rsid w:val="00C80FA5"/>
    <w:rsid w:val="00C81527"/>
    <w:rsid w:val="00C82B85"/>
    <w:rsid w:val="00C84D75"/>
    <w:rsid w:val="00C91B07"/>
    <w:rsid w:val="00CA0931"/>
    <w:rsid w:val="00CA188D"/>
    <w:rsid w:val="00CA1CA6"/>
    <w:rsid w:val="00CA33C0"/>
    <w:rsid w:val="00CA3E0E"/>
    <w:rsid w:val="00CA4D44"/>
    <w:rsid w:val="00CA610D"/>
    <w:rsid w:val="00CB1F12"/>
    <w:rsid w:val="00CB3727"/>
    <w:rsid w:val="00CB384D"/>
    <w:rsid w:val="00CB3EBD"/>
    <w:rsid w:val="00CC2875"/>
    <w:rsid w:val="00CC4E70"/>
    <w:rsid w:val="00CD0833"/>
    <w:rsid w:val="00CD18C1"/>
    <w:rsid w:val="00CD330A"/>
    <w:rsid w:val="00CD455F"/>
    <w:rsid w:val="00CD4A3E"/>
    <w:rsid w:val="00CE0F5C"/>
    <w:rsid w:val="00CE3B5C"/>
    <w:rsid w:val="00CE4737"/>
    <w:rsid w:val="00CE6E81"/>
    <w:rsid w:val="00CE7E8C"/>
    <w:rsid w:val="00CF30D1"/>
    <w:rsid w:val="00CF3C27"/>
    <w:rsid w:val="00CF5756"/>
    <w:rsid w:val="00CF5C2A"/>
    <w:rsid w:val="00D0388D"/>
    <w:rsid w:val="00D1137D"/>
    <w:rsid w:val="00D14242"/>
    <w:rsid w:val="00D14AAB"/>
    <w:rsid w:val="00D15F45"/>
    <w:rsid w:val="00D17EE1"/>
    <w:rsid w:val="00D22B96"/>
    <w:rsid w:val="00D23181"/>
    <w:rsid w:val="00D24AFB"/>
    <w:rsid w:val="00D307F0"/>
    <w:rsid w:val="00D3499D"/>
    <w:rsid w:val="00D35339"/>
    <w:rsid w:val="00D410DE"/>
    <w:rsid w:val="00D426E0"/>
    <w:rsid w:val="00D43A23"/>
    <w:rsid w:val="00D44B5D"/>
    <w:rsid w:val="00D47547"/>
    <w:rsid w:val="00D50434"/>
    <w:rsid w:val="00D52C69"/>
    <w:rsid w:val="00D53C70"/>
    <w:rsid w:val="00D545E7"/>
    <w:rsid w:val="00D558F0"/>
    <w:rsid w:val="00D57849"/>
    <w:rsid w:val="00D609C7"/>
    <w:rsid w:val="00D61186"/>
    <w:rsid w:val="00D64699"/>
    <w:rsid w:val="00D6791D"/>
    <w:rsid w:val="00D70DAB"/>
    <w:rsid w:val="00D74EF7"/>
    <w:rsid w:val="00D818EE"/>
    <w:rsid w:val="00D8287C"/>
    <w:rsid w:val="00D836A3"/>
    <w:rsid w:val="00D83E51"/>
    <w:rsid w:val="00D859A2"/>
    <w:rsid w:val="00D87E82"/>
    <w:rsid w:val="00D92942"/>
    <w:rsid w:val="00D9296B"/>
    <w:rsid w:val="00D95DDA"/>
    <w:rsid w:val="00D968D8"/>
    <w:rsid w:val="00DA1A64"/>
    <w:rsid w:val="00DA1BC4"/>
    <w:rsid w:val="00DA2441"/>
    <w:rsid w:val="00DA67C8"/>
    <w:rsid w:val="00DA6B4A"/>
    <w:rsid w:val="00DB064C"/>
    <w:rsid w:val="00DB11A7"/>
    <w:rsid w:val="00DB1D01"/>
    <w:rsid w:val="00DC40E3"/>
    <w:rsid w:val="00DC602A"/>
    <w:rsid w:val="00DC62F5"/>
    <w:rsid w:val="00DC6988"/>
    <w:rsid w:val="00DC71CF"/>
    <w:rsid w:val="00DC7401"/>
    <w:rsid w:val="00DC7B3E"/>
    <w:rsid w:val="00DD1115"/>
    <w:rsid w:val="00DD3C9D"/>
    <w:rsid w:val="00DD5409"/>
    <w:rsid w:val="00DD6708"/>
    <w:rsid w:val="00DE067B"/>
    <w:rsid w:val="00DE4D37"/>
    <w:rsid w:val="00DE55FC"/>
    <w:rsid w:val="00DF058D"/>
    <w:rsid w:val="00DF3CCC"/>
    <w:rsid w:val="00DF5BA6"/>
    <w:rsid w:val="00DF6379"/>
    <w:rsid w:val="00E06F6E"/>
    <w:rsid w:val="00E135ED"/>
    <w:rsid w:val="00E205BD"/>
    <w:rsid w:val="00E27B3E"/>
    <w:rsid w:val="00E300D0"/>
    <w:rsid w:val="00E32034"/>
    <w:rsid w:val="00E358F6"/>
    <w:rsid w:val="00E359DB"/>
    <w:rsid w:val="00E40C11"/>
    <w:rsid w:val="00E4399D"/>
    <w:rsid w:val="00E4641C"/>
    <w:rsid w:val="00E57561"/>
    <w:rsid w:val="00E63BB8"/>
    <w:rsid w:val="00E64FF2"/>
    <w:rsid w:val="00E6520A"/>
    <w:rsid w:val="00E66CE3"/>
    <w:rsid w:val="00E679D2"/>
    <w:rsid w:val="00E703F2"/>
    <w:rsid w:val="00E72490"/>
    <w:rsid w:val="00E727D5"/>
    <w:rsid w:val="00E735E8"/>
    <w:rsid w:val="00E76BF2"/>
    <w:rsid w:val="00E806B1"/>
    <w:rsid w:val="00E815FB"/>
    <w:rsid w:val="00E85936"/>
    <w:rsid w:val="00E85D4C"/>
    <w:rsid w:val="00E901F3"/>
    <w:rsid w:val="00E90FFE"/>
    <w:rsid w:val="00E91BCE"/>
    <w:rsid w:val="00E93BDD"/>
    <w:rsid w:val="00E942CB"/>
    <w:rsid w:val="00E970BC"/>
    <w:rsid w:val="00EA3982"/>
    <w:rsid w:val="00EA73B8"/>
    <w:rsid w:val="00EB2EAD"/>
    <w:rsid w:val="00EB6A3A"/>
    <w:rsid w:val="00EB76E3"/>
    <w:rsid w:val="00EC2413"/>
    <w:rsid w:val="00EC51F0"/>
    <w:rsid w:val="00EC7F14"/>
    <w:rsid w:val="00EE1081"/>
    <w:rsid w:val="00EE27AF"/>
    <w:rsid w:val="00EE39F7"/>
    <w:rsid w:val="00EE4B85"/>
    <w:rsid w:val="00EF0120"/>
    <w:rsid w:val="00EF3F41"/>
    <w:rsid w:val="00EF5B71"/>
    <w:rsid w:val="00EF6C24"/>
    <w:rsid w:val="00F025E3"/>
    <w:rsid w:val="00F02B2A"/>
    <w:rsid w:val="00F02CC8"/>
    <w:rsid w:val="00F05723"/>
    <w:rsid w:val="00F05E89"/>
    <w:rsid w:val="00F118CD"/>
    <w:rsid w:val="00F11C5E"/>
    <w:rsid w:val="00F11F60"/>
    <w:rsid w:val="00F265CA"/>
    <w:rsid w:val="00F31E3F"/>
    <w:rsid w:val="00F32ABB"/>
    <w:rsid w:val="00F32E73"/>
    <w:rsid w:val="00F33652"/>
    <w:rsid w:val="00F42C6D"/>
    <w:rsid w:val="00F43AF6"/>
    <w:rsid w:val="00F632BA"/>
    <w:rsid w:val="00F64A0E"/>
    <w:rsid w:val="00F67C02"/>
    <w:rsid w:val="00F72A94"/>
    <w:rsid w:val="00F73B8D"/>
    <w:rsid w:val="00F77092"/>
    <w:rsid w:val="00F87A08"/>
    <w:rsid w:val="00F907A1"/>
    <w:rsid w:val="00F91A7D"/>
    <w:rsid w:val="00F92981"/>
    <w:rsid w:val="00F92F81"/>
    <w:rsid w:val="00F930D8"/>
    <w:rsid w:val="00F941FF"/>
    <w:rsid w:val="00F9655C"/>
    <w:rsid w:val="00F97157"/>
    <w:rsid w:val="00FA126E"/>
    <w:rsid w:val="00FA1764"/>
    <w:rsid w:val="00FA35BA"/>
    <w:rsid w:val="00FA6F01"/>
    <w:rsid w:val="00FB3108"/>
    <w:rsid w:val="00FB479D"/>
    <w:rsid w:val="00FC3551"/>
    <w:rsid w:val="00FC36CA"/>
    <w:rsid w:val="00FC5A87"/>
    <w:rsid w:val="00FD07F5"/>
    <w:rsid w:val="00FD4631"/>
    <w:rsid w:val="00FD52FD"/>
    <w:rsid w:val="00FD738D"/>
    <w:rsid w:val="00FE0DF3"/>
    <w:rsid w:val="00FE566F"/>
    <w:rsid w:val="00FE5857"/>
    <w:rsid w:val="00FF6221"/>
    <w:rsid w:val="0209A6D9"/>
    <w:rsid w:val="02FD69CC"/>
    <w:rsid w:val="046C2E57"/>
    <w:rsid w:val="06BB29AA"/>
    <w:rsid w:val="10C9940D"/>
    <w:rsid w:val="12FA6539"/>
    <w:rsid w:val="13203F86"/>
    <w:rsid w:val="14AF5DF7"/>
    <w:rsid w:val="175E10EC"/>
    <w:rsid w:val="17E6FEB9"/>
    <w:rsid w:val="18DAC1AC"/>
    <w:rsid w:val="1CFE8C6E"/>
    <w:rsid w:val="1D950A72"/>
    <w:rsid w:val="1F30DAD3"/>
    <w:rsid w:val="1F872D51"/>
    <w:rsid w:val="210A3108"/>
    <w:rsid w:val="252E26CE"/>
    <w:rsid w:val="2B85B640"/>
    <w:rsid w:val="2CBF58CF"/>
    <w:rsid w:val="32714C9E"/>
    <w:rsid w:val="33EC41BF"/>
    <w:rsid w:val="36A56B34"/>
    <w:rsid w:val="387EDD6A"/>
    <w:rsid w:val="3D431A56"/>
    <w:rsid w:val="3D504403"/>
    <w:rsid w:val="3DB9135E"/>
    <w:rsid w:val="3DD0077A"/>
    <w:rsid w:val="42838852"/>
    <w:rsid w:val="42FBD5B7"/>
    <w:rsid w:val="47F3604B"/>
    <w:rsid w:val="497A63DB"/>
    <w:rsid w:val="4A140F60"/>
    <w:rsid w:val="50B73002"/>
    <w:rsid w:val="55580DDE"/>
    <w:rsid w:val="55893F13"/>
    <w:rsid w:val="55EDADA2"/>
    <w:rsid w:val="586B599B"/>
    <w:rsid w:val="5F7476DA"/>
    <w:rsid w:val="6052C9BA"/>
    <w:rsid w:val="6484E9D4"/>
    <w:rsid w:val="6C457755"/>
    <w:rsid w:val="6F9F04E1"/>
    <w:rsid w:val="7021D8F2"/>
    <w:rsid w:val="75BA7A67"/>
    <w:rsid w:val="78717A61"/>
    <w:rsid w:val="7C5DF88F"/>
    <w:rsid w:val="7C863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5E84F"/>
  <w15:docId w15:val="{E37B6043-4A76-4485-8D6F-C3093EC4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D9"/>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602DDB"/>
    <w:pPr>
      <w:keepNext/>
      <w:keepLines/>
      <w:spacing w:before="480" w:after="60" w:line="211" w:lineRule="auto"/>
      <w:outlineLvl w:val="0"/>
    </w:pPr>
    <w:rPr>
      <w:rFonts w:ascii="Arial" w:eastAsia="Times New Roman" w:hAnsi="Arial" w:cs="Arial"/>
      <w:b/>
      <w:bCs/>
      <w:caps/>
      <w:color w:val="D2002E" w:themeColor="accent1"/>
      <w:kern w:val="32"/>
      <w:sz w:val="56"/>
      <w:szCs w:val="32"/>
    </w:rPr>
  </w:style>
  <w:style w:type="paragraph" w:styleId="Heading2">
    <w:name w:val="heading 2"/>
    <w:next w:val="Normal"/>
    <w:link w:val="Heading2Char"/>
    <w:qFormat/>
    <w:rsid w:val="007311FD"/>
    <w:pPr>
      <w:spacing w:before="360" w:after="60" w:line="360" w:lineRule="exact"/>
      <w:outlineLvl w:val="1"/>
    </w:pPr>
    <w:rPr>
      <w:rFonts w:ascii="Arial" w:eastAsia="Times New Roman" w:hAnsi="Arial" w:cs="Arial"/>
      <w:b/>
      <w:iCs/>
      <w:color w:val="D2002E" w:themeColor="accent1"/>
      <w:kern w:val="32"/>
      <w:sz w:val="48"/>
      <w:szCs w:val="28"/>
    </w:rPr>
  </w:style>
  <w:style w:type="paragraph" w:styleId="Heading3">
    <w:name w:val="heading 3"/>
    <w:next w:val="Normal"/>
    <w:link w:val="Heading3Char"/>
    <w:qFormat/>
    <w:rsid w:val="00AA47AB"/>
    <w:pPr>
      <w:keepNext/>
      <w:spacing w:before="360" w:after="0" w:line="280" w:lineRule="exact"/>
      <w:outlineLvl w:val="2"/>
    </w:pPr>
    <w:rPr>
      <w:rFonts w:ascii="Effra" w:eastAsia="Times New Roman" w:hAnsi="Effra" w:cs="Arial"/>
      <w:b/>
      <w:bCs/>
      <w:szCs w:val="26"/>
    </w:rPr>
  </w:style>
  <w:style w:type="paragraph" w:styleId="Heading4">
    <w:name w:val="heading 4"/>
    <w:basedOn w:val="Normal"/>
    <w:next w:val="Normal"/>
    <w:link w:val="Heading4Char"/>
    <w:uiPriority w:val="9"/>
    <w:semiHidden/>
    <w:unhideWhenUsed/>
    <w:qFormat/>
    <w:rsid w:val="00BB108A"/>
    <w:pPr>
      <w:keepNext/>
      <w:keepLines/>
      <w:spacing w:before="40"/>
      <w:outlineLvl w:val="3"/>
    </w:pPr>
    <w:rPr>
      <w:rFonts w:asciiTheme="majorHAnsi" w:eastAsiaTheme="majorEastAsia" w:hAnsiTheme="majorHAnsi" w:cstheme="majorBidi"/>
      <w:i/>
      <w:iCs/>
      <w:color w:val="9D002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DDB"/>
    <w:rPr>
      <w:rFonts w:ascii="Arial" w:eastAsia="Times New Roman" w:hAnsi="Arial" w:cs="Arial"/>
      <w:b/>
      <w:bCs/>
      <w:caps/>
      <w:color w:val="D2002E" w:themeColor="accent1"/>
      <w:kern w:val="32"/>
      <w:sz w:val="56"/>
      <w:szCs w:val="32"/>
    </w:rPr>
  </w:style>
  <w:style w:type="character" w:customStyle="1" w:styleId="Heading2Char">
    <w:name w:val="Heading 2 Char"/>
    <w:basedOn w:val="DefaultParagraphFont"/>
    <w:link w:val="Heading2"/>
    <w:rsid w:val="007311FD"/>
    <w:rPr>
      <w:rFonts w:ascii="Arial" w:eastAsia="Times New Roman" w:hAnsi="Arial" w:cs="Arial"/>
      <w:b/>
      <w:iCs/>
      <w:color w:val="D2002E" w:themeColor="accent1"/>
      <w:kern w:val="32"/>
      <w:sz w:val="48"/>
      <w:szCs w:val="28"/>
    </w:rPr>
  </w:style>
  <w:style w:type="character" w:customStyle="1" w:styleId="Heading3Char">
    <w:name w:val="Heading 3 Char"/>
    <w:basedOn w:val="DefaultParagraphFont"/>
    <w:link w:val="Heading3"/>
    <w:rsid w:val="00AA47AB"/>
    <w:rPr>
      <w:rFonts w:ascii="Effra" w:eastAsia="Times New Roman" w:hAnsi="Effra" w:cs="Arial"/>
      <w:b/>
      <w:bCs/>
      <w:szCs w:val="26"/>
    </w:rPr>
  </w:style>
  <w:style w:type="paragraph" w:styleId="Header">
    <w:name w:val="header"/>
    <w:aliases w:val="Rdg Header"/>
    <w:link w:val="HeaderChar"/>
    <w:rsid w:val="00AA47AB"/>
    <w:pPr>
      <w:tabs>
        <w:tab w:val="right" w:pos="8505"/>
        <w:tab w:val="right" w:pos="9356"/>
      </w:tabs>
      <w:spacing w:before="120" w:after="0" w:line="280" w:lineRule="exact"/>
    </w:pPr>
    <w:rPr>
      <w:rFonts w:ascii="Effra" w:eastAsia="Times New Roman" w:hAnsi="Effra" w:cs="Times New Roman"/>
      <w:sz w:val="16"/>
      <w:szCs w:val="24"/>
    </w:rPr>
  </w:style>
  <w:style w:type="character" w:customStyle="1" w:styleId="HeaderChar">
    <w:name w:val="Header Char"/>
    <w:aliases w:val="Rdg Header Char"/>
    <w:basedOn w:val="DefaultParagraphFont"/>
    <w:link w:val="Header"/>
    <w:rsid w:val="00AA47AB"/>
    <w:rPr>
      <w:rFonts w:ascii="Effra" w:eastAsia="Times New Roman" w:hAnsi="Effra" w:cs="Times New Roman"/>
      <w:sz w:val="16"/>
      <w:szCs w:val="24"/>
    </w:rPr>
  </w:style>
  <w:style w:type="paragraph" w:customStyle="1" w:styleId="UoRTitle">
    <w:name w:val="UoR Title"/>
    <w:next w:val="Normal"/>
    <w:rsid w:val="009D1303"/>
    <w:pPr>
      <w:overflowPunct w:val="0"/>
      <w:autoSpaceDE w:val="0"/>
      <w:autoSpaceDN w:val="0"/>
      <w:adjustRightInd w:val="0"/>
      <w:snapToGrid w:val="0"/>
      <w:spacing w:before="120" w:after="0" w:line="211" w:lineRule="auto"/>
      <w:textAlignment w:val="baseline"/>
    </w:pPr>
    <w:rPr>
      <w:rFonts w:ascii="Effra" w:eastAsia="Times New Roman" w:hAnsi="Effra" w:cs="Times New Roman"/>
      <w:b/>
      <w:caps/>
      <w:color w:val="D2002E" w:themeColor="accent1"/>
      <w:sz w:val="84"/>
      <w:szCs w:val="40"/>
      <w:lang w:val="en-US"/>
    </w:rPr>
  </w:style>
  <w:style w:type="paragraph" w:customStyle="1" w:styleId="UoRSubtitle">
    <w:name w:val="UoR Subtitle"/>
    <w:basedOn w:val="UoRTitle"/>
    <w:rsid w:val="002F286A"/>
    <w:rPr>
      <w:caps w:val="0"/>
      <w:color w:val="50535A" w:themeColor="text1"/>
      <w:sz w:val="40"/>
    </w:rPr>
  </w:style>
  <w:style w:type="paragraph" w:customStyle="1" w:styleId="UoRContentslist">
    <w:name w:val="UoR Contents list"/>
    <w:rsid w:val="00AA47AB"/>
    <w:pPr>
      <w:widowControl w:val="0"/>
      <w:tabs>
        <w:tab w:val="right" w:pos="6237"/>
      </w:tabs>
      <w:autoSpaceDE w:val="0"/>
      <w:autoSpaceDN w:val="0"/>
      <w:adjustRightInd w:val="0"/>
      <w:spacing w:before="60" w:after="0" w:line="280" w:lineRule="exact"/>
      <w:ind w:left="2552" w:right="1701" w:hanging="851"/>
    </w:pPr>
    <w:rPr>
      <w:rFonts w:ascii="Effra Light" w:eastAsia="Times New Roman" w:hAnsi="Effra Light" w:cs="Times New Roman"/>
      <w:sz w:val="24"/>
      <w:szCs w:val="24"/>
      <w:lang w:val="en-US"/>
    </w:rPr>
  </w:style>
  <w:style w:type="paragraph" w:customStyle="1" w:styleId="UoRContentsHeader">
    <w:name w:val="UoR Contents Header"/>
    <w:basedOn w:val="UoRContentslist"/>
    <w:rsid w:val="00AA47AB"/>
    <w:pPr>
      <w:spacing w:before="720" w:after="180" w:line="360" w:lineRule="exact"/>
    </w:pPr>
    <w:rPr>
      <w:rFonts w:ascii="Effra" w:hAnsi="Effra"/>
      <w:b/>
      <w:caps/>
      <w:sz w:val="32"/>
    </w:rPr>
  </w:style>
  <w:style w:type="paragraph" w:customStyle="1" w:styleId="UoRIntroduction">
    <w:name w:val="UoR Introduction"/>
    <w:basedOn w:val="Normal"/>
    <w:rsid w:val="00AA47AB"/>
    <w:pPr>
      <w:spacing w:after="60"/>
    </w:pPr>
    <w:rPr>
      <w:rFonts w:ascii="Effra" w:hAnsi="Effra"/>
      <w:b/>
      <w:sz w:val="24"/>
    </w:rPr>
  </w:style>
  <w:style w:type="paragraph" w:styleId="ListParagraph">
    <w:name w:val="List Paragraph"/>
    <w:basedOn w:val="Normal"/>
    <w:uiPriority w:val="34"/>
    <w:qFormat/>
    <w:rsid w:val="00AA47AB"/>
    <w:pPr>
      <w:numPr>
        <w:numId w:val="1"/>
      </w:numPr>
      <w:contextualSpacing/>
    </w:pPr>
  </w:style>
  <w:style w:type="paragraph" w:customStyle="1" w:styleId="UoRUnitname">
    <w:name w:val="UoR Unit name"/>
    <w:rsid w:val="00AA47AB"/>
    <w:pPr>
      <w:spacing w:after="0" w:line="300" w:lineRule="exact"/>
    </w:pPr>
    <w:rPr>
      <w:rFonts w:ascii="Effra" w:eastAsia="Times New Roman" w:hAnsi="Effra" w:cs="Times New Roman"/>
      <w:b/>
      <w:sz w:val="26"/>
      <w:szCs w:val="24"/>
    </w:rPr>
  </w:style>
  <w:style w:type="paragraph" w:customStyle="1" w:styleId="UoRContentsHeader2">
    <w:name w:val="UoR Contents Header 2"/>
    <w:basedOn w:val="UoRContentslist"/>
    <w:rsid w:val="00AA47AB"/>
    <w:pPr>
      <w:spacing w:before="180"/>
    </w:pPr>
    <w:rPr>
      <w:rFonts w:ascii="Effra" w:hAnsi="Effra"/>
      <w:b/>
    </w:rPr>
  </w:style>
  <w:style w:type="paragraph" w:customStyle="1" w:styleId="UoRCaptions">
    <w:name w:val="UoR Captions"/>
    <w:basedOn w:val="Normal"/>
    <w:rsid w:val="00AA47AB"/>
    <w:pPr>
      <w:spacing w:after="240"/>
    </w:pPr>
    <w:rPr>
      <w:sz w:val="18"/>
    </w:r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2F286A"/>
    <w:pPr>
      <w:spacing w:after="0" w:line="276" w:lineRule="auto"/>
      <w:outlineLvl w:val="9"/>
    </w:pPr>
    <w:rPr>
      <w:rFonts w:asciiTheme="majorHAnsi" w:eastAsiaTheme="majorEastAsia" w:hAnsiTheme="majorHAnsi" w:cstheme="majorBidi"/>
      <w:caps w:val="0"/>
      <w:kern w:val="0"/>
      <w:sz w:val="28"/>
      <w:szCs w:val="28"/>
      <w:lang w:val="en-US" w:eastAsia="ja-JP"/>
    </w:rPr>
  </w:style>
  <w:style w:type="paragraph" w:styleId="TOC3">
    <w:name w:val="toc 3"/>
    <w:basedOn w:val="Normal"/>
    <w:next w:val="Normal"/>
    <w:autoRedefine/>
    <w:uiPriority w:val="39"/>
    <w:unhideWhenUsed/>
    <w:rsid w:val="002F286A"/>
    <w:pPr>
      <w:spacing w:after="100"/>
      <w:ind w:left="440"/>
    </w:pPr>
  </w:style>
  <w:style w:type="paragraph" w:styleId="TOC1">
    <w:name w:val="toc 1"/>
    <w:basedOn w:val="Normal"/>
    <w:next w:val="Normal"/>
    <w:autoRedefine/>
    <w:uiPriority w:val="39"/>
    <w:unhideWhenUsed/>
    <w:rsid w:val="002F286A"/>
    <w:pPr>
      <w:spacing w:after="100"/>
    </w:pPr>
  </w:style>
  <w:style w:type="paragraph" w:styleId="TOC2">
    <w:name w:val="toc 2"/>
    <w:basedOn w:val="Normal"/>
    <w:next w:val="Normal"/>
    <w:autoRedefine/>
    <w:uiPriority w:val="39"/>
    <w:unhideWhenUsed/>
    <w:rsid w:val="002F286A"/>
    <w:pPr>
      <w:spacing w:after="100"/>
      <w:ind w:left="220"/>
    </w:pPr>
  </w:style>
  <w:style w:type="character" w:styleId="Hyperlink">
    <w:name w:val="Hyperlink"/>
    <w:basedOn w:val="DefaultParagraphFont"/>
    <w:uiPriority w:val="99"/>
    <w:unhideWhenUsed/>
    <w:rsid w:val="002F286A"/>
    <w:rPr>
      <w:color w:val="D2002E" w:themeColor="hyperlink"/>
      <w:u w:val="single"/>
    </w:rPr>
  </w:style>
  <w:style w:type="character" w:styleId="SubtleReference">
    <w:name w:val="Subtle Reference"/>
    <w:basedOn w:val="DefaultParagraphFont"/>
    <w:uiPriority w:val="31"/>
    <w:qFormat/>
    <w:rsid w:val="000E1538"/>
    <w:rPr>
      <w:smallCaps/>
      <w:color w:val="D2002E" w:themeColor="accent1"/>
      <w:u w:val="single"/>
    </w:rPr>
  </w:style>
  <w:style w:type="character" w:styleId="IntenseReference">
    <w:name w:val="Intense Reference"/>
    <w:basedOn w:val="DefaultParagraphFont"/>
    <w:uiPriority w:val="32"/>
    <w:qFormat/>
    <w:rsid w:val="000E1538"/>
    <w:rPr>
      <w:b/>
      <w:bCs/>
      <w:smallCaps/>
      <w:color w:val="D2002E" w:themeColor="accent1"/>
      <w:spacing w:val="5"/>
      <w:u w:val="single"/>
    </w:rPr>
  </w:style>
  <w:style w:type="paragraph" w:styleId="Footer">
    <w:name w:val="footer"/>
    <w:basedOn w:val="Normal"/>
    <w:link w:val="FooterChar"/>
    <w:uiPriority w:val="99"/>
    <w:unhideWhenUsed/>
    <w:rsid w:val="00CA61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A610D"/>
    <w:rPr>
      <w:rFonts w:ascii="Effra Light" w:eastAsia="Times New Roman" w:hAnsi="Effra Light" w:cs="Times New Roman"/>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___WRD_EMBED_SUB_175" w:hAnsi="___WRD_EMBED_SUB_175"/>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___WRD_EMBED_SUB_175" w:hAnsi="___WRD_EMBED_SUB_175"/>
        <w:b/>
        <w:i w:val="0"/>
      </w:rPr>
    </w:tblStylePr>
  </w:style>
  <w:style w:type="character" w:styleId="PlaceholderText">
    <w:name w:val="Placeholder Text"/>
    <w:basedOn w:val="DefaultParagraphFont"/>
    <w:uiPriority w:val="99"/>
    <w:semiHidden/>
    <w:rsid w:val="000F7D30"/>
    <w:rPr>
      <w:color w:val="808080"/>
    </w:rPr>
  </w:style>
  <w:style w:type="character" w:styleId="CommentReference">
    <w:name w:val="annotation reference"/>
    <w:basedOn w:val="DefaultParagraphFont"/>
    <w:uiPriority w:val="99"/>
    <w:semiHidden/>
    <w:unhideWhenUsed/>
    <w:rsid w:val="00724DAA"/>
    <w:rPr>
      <w:sz w:val="16"/>
      <w:szCs w:val="16"/>
    </w:rPr>
  </w:style>
  <w:style w:type="paragraph" w:styleId="CommentText">
    <w:name w:val="annotation text"/>
    <w:basedOn w:val="Normal"/>
    <w:link w:val="CommentTextChar"/>
    <w:uiPriority w:val="99"/>
    <w:unhideWhenUsed/>
    <w:rsid w:val="00724DAA"/>
    <w:pPr>
      <w:spacing w:line="240" w:lineRule="auto"/>
    </w:pPr>
    <w:rPr>
      <w:sz w:val="20"/>
      <w:szCs w:val="20"/>
    </w:rPr>
  </w:style>
  <w:style w:type="character" w:customStyle="1" w:styleId="CommentTextChar">
    <w:name w:val="Comment Text Char"/>
    <w:basedOn w:val="DefaultParagraphFont"/>
    <w:link w:val="CommentText"/>
    <w:uiPriority w:val="99"/>
    <w:rsid w:val="00724DAA"/>
    <w:rPr>
      <w:rFonts w:ascii="Effra Light" w:eastAsia="Times New Roman" w:hAnsi="Effra Ligh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24DAA"/>
    <w:rPr>
      <w:b/>
      <w:bCs/>
    </w:rPr>
  </w:style>
  <w:style w:type="character" w:customStyle="1" w:styleId="CommentSubjectChar">
    <w:name w:val="Comment Subject Char"/>
    <w:basedOn w:val="CommentTextChar"/>
    <w:link w:val="CommentSubject"/>
    <w:uiPriority w:val="99"/>
    <w:semiHidden/>
    <w:rsid w:val="00724DAA"/>
    <w:rPr>
      <w:rFonts w:ascii="Effra Light" w:eastAsia="Times New Roman" w:hAnsi="Effra Light" w:cs="Times New Roman"/>
      <w:b/>
      <w:bCs/>
      <w:sz w:val="20"/>
      <w:szCs w:val="20"/>
      <w:lang w:eastAsia="en-GB"/>
    </w:rPr>
  </w:style>
  <w:style w:type="paragraph" w:customStyle="1" w:styleId="Body-text">
    <w:name w:val="Body-text"/>
    <w:basedOn w:val="Normal"/>
    <w:qFormat/>
    <w:rsid w:val="0012352F"/>
    <w:pPr>
      <w:spacing w:before="0" w:line="240" w:lineRule="auto"/>
    </w:pPr>
    <w:rPr>
      <w:rFonts w:ascii="Arial" w:eastAsiaTheme="minorHAnsi" w:hAnsi="Arial" w:cstheme="minorBidi"/>
      <w:lang w:eastAsia="en-US"/>
    </w:rPr>
  </w:style>
  <w:style w:type="character" w:styleId="FollowedHyperlink">
    <w:name w:val="FollowedHyperlink"/>
    <w:basedOn w:val="DefaultParagraphFont"/>
    <w:uiPriority w:val="99"/>
    <w:semiHidden/>
    <w:unhideWhenUsed/>
    <w:rsid w:val="00340413"/>
    <w:rPr>
      <w:color w:val="747478" w:themeColor="followedHyperlink"/>
      <w:u w:val="single"/>
    </w:rPr>
  </w:style>
  <w:style w:type="character" w:customStyle="1" w:styleId="Heading4Char">
    <w:name w:val="Heading 4 Char"/>
    <w:basedOn w:val="DefaultParagraphFont"/>
    <w:link w:val="Heading4"/>
    <w:uiPriority w:val="9"/>
    <w:semiHidden/>
    <w:rsid w:val="00BB108A"/>
    <w:rPr>
      <w:rFonts w:asciiTheme="majorHAnsi" w:eastAsiaTheme="majorEastAsia" w:hAnsiTheme="majorHAnsi" w:cstheme="majorBidi"/>
      <w:i/>
      <w:iCs/>
      <w:color w:val="9D0021" w:themeColor="accent1" w:themeShade="BF"/>
      <w:lang w:eastAsia="en-GB"/>
    </w:rPr>
  </w:style>
  <w:style w:type="character" w:customStyle="1" w:styleId="UnresolvedMention1">
    <w:name w:val="Unresolved Mention1"/>
    <w:basedOn w:val="DefaultParagraphFont"/>
    <w:uiPriority w:val="99"/>
    <w:semiHidden/>
    <w:unhideWhenUsed/>
    <w:rsid w:val="00123084"/>
    <w:rPr>
      <w:color w:val="605E5C"/>
      <w:shd w:val="clear" w:color="auto" w:fill="E1DFDD"/>
    </w:rPr>
  </w:style>
  <w:style w:type="paragraph" w:styleId="Revision">
    <w:name w:val="Revision"/>
    <w:hidden/>
    <w:uiPriority w:val="99"/>
    <w:semiHidden/>
    <w:rsid w:val="00D17EE1"/>
    <w:pPr>
      <w:spacing w:after="0" w:line="240" w:lineRule="auto"/>
    </w:pPr>
    <w:rPr>
      <w:rFonts w:ascii="Effra Light" w:eastAsia="Times New Roman" w:hAnsi="Effra Light" w:cs="Times New Roman"/>
      <w:lang w:eastAsia="en-GB"/>
    </w:rPr>
  </w:style>
  <w:style w:type="character" w:customStyle="1" w:styleId="ui-provider">
    <w:name w:val="ui-provider"/>
    <w:basedOn w:val="DefaultParagraphFont"/>
    <w:rsid w:val="00B44705"/>
  </w:style>
  <w:style w:type="character" w:styleId="UnresolvedMention">
    <w:name w:val="Unresolved Mention"/>
    <w:basedOn w:val="DefaultParagraphFont"/>
    <w:uiPriority w:val="99"/>
    <w:semiHidden/>
    <w:unhideWhenUsed/>
    <w:rsid w:val="00E970BC"/>
    <w:rPr>
      <w:color w:val="605E5C"/>
      <w:shd w:val="clear" w:color="auto" w:fill="E1DFDD"/>
    </w:rPr>
  </w:style>
  <w:style w:type="paragraph" w:styleId="BodyText">
    <w:name w:val="Body Text"/>
    <w:basedOn w:val="Normal"/>
    <w:link w:val="BodyTextChar"/>
    <w:uiPriority w:val="1"/>
    <w:qFormat/>
    <w:rsid w:val="006705E2"/>
    <w:pPr>
      <w:widowControl w:val="0"/>
      <w:autoSpaceDE w:val="0"/>
      <w:autoSpaceDN w:val="0"/>
      <w:spacing w:before="0" w:line="240" w:lineRule="auto"/>
      <w:ind w:left="119"/>
    </w:pPr>
    <w:rPr>
      <w:rFonts w:ascii="Arial" w:eastAsia="Arial" w:hAnsi="Arial" w:cs="Arial"/>
      <w:lang w:val="en-US" w:eastAsia="en-US"/>
    </w:rPr>
  </w:style>
  <w:style w:type="character" w:customStyle="1" w:styleId="BodyTextChar">
    <w:name w:val="Body Text Char"/>
    <w:basedOn w:val="DefaultParagraphFont"/>
    <w:link w:val="BodyText"/>
    <w:uiPriority w:val="1"/>
    <w:rsid w:val="006705E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7817">
      <w:bodyDiv w:val="1"/>
      <w:marLeft w:val="0"/>
      <w:marRight w:val="0"/>
      <w:marTop w:val="0"/>
      <w:marBottom w:val="0"/>
      <w:divBdr>
        <w:top w:val="none" w:sz="0" w:space="0" w:color="auto"/>
        <w:left w:val="none" w:sz="0" w:space="0" w:color="auto"/>
        <w:bottom w:val="none" w:sz="0" w:space="0" w:color="auto"/>
        <w:right w:val="none" w:sz="0" w:space="0" w:color="auto"/>
      </w:divBdr>
      <w:divsChild>
        <w:div w:id="2095124294">
          <w:marLeft w:val="0"/>
          <w:marRight w:val="0"/>
          <w:marTop w:val="0"/>
          <w:marBottom w:val="0"/>
          <w:divBdr>
            <w:top w:val="none" w:sz="0" w:space="0" w:color="auto"/>
            <w:left w:val="none" w:sz="0" w:space="0" w:color="auto"/>
            <w:bottom w:val="none" w:sz="0" w:space="0" w:color="auto"/>
            <w:right w:val="none" w:sz="0" w:space="0" w:color="auto"/>
          </w:divBdr>
          <w:divsChild>
            <w:div w:id="1249465403">
              <w:marLeft w:val="0"/>
              <w:marRight w:val="0"/>
              <w:marTop w:val="0"/>
              <w:marBottom w:val="0"/>
              <w:divBdr>
                <w:top w:val="none" w:sz="0" w:space="0" w:color="auto"/>
                <w:left w:val="none" w:sz="0" w:space="0" w:color="auto"/>
                <w:bottom w:val="none" w:sz="0" w:space="0" w:color="auto"/>
                <w:right w:val="none" w:sz="0" w:space="0" w:color="auto"/>
              </w:divBdr>
              <w:divsChild>
                <w:div w:id="630018082">
                  <w:marLeft w:val="0"/>
                  <w:marRight w:val="0"/>
                  <w:marTop w:val="0"/>
                  <w:marBottom w:val="0"/>
                  <w:divBdr>
                    <w:top w:val="none" w:sz="0" w:space="0" w:color="auto"/>
                    <w:left w:val="none" w:sz="0" w:space="0" w:color="auto"/>
                    <w:bottom w:val="none" w:sz="0" w:space="0" w:color="auto"/>
                    <w:right w:val="none" w:sz="0" w:space="0" w:color="auto"/>
                  </w:divBdr>
                  <w:divsChild>
                    <w:div w:id="1625843430">
                      <w:marLeft w:val="0"/>
                      <w:marRight w:val="0"/>
                      <w:marTop w:val="0"/>
                      <w:marBottom w:val="0"/>
                      <w:divBdr>
                        <w:top w:val="none" w:sz="0" w:space="0" w:color="auto"/>
                        <w:left w:val="none" w:sz="0" w:space="0" w:color="auto"/>
                        <w:bottom w:val="none" w:sz="0" w:space="0" w:color="auto"/>
                        <w:right w:val="none" w:sz="0" w:space="0" w:color="auto"/>
                      </w:divBdr>
                      <w:divsChild>
                        <w:div w:id="12478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04862">
      <w:bodyDiv w:val="1"/>
      <w:marLeft w:val="0"/>
      <w:marRight w:val="0"/>
      <w:marTop w:val="0"/>
      <w:marBottom w:val="0"/>
      <w:divBdr>
        <w:top w:val="none" w:sz="0" w:space="0" w:color="auto"/>
        <w:left w:val="none" w:sz="0" w:space="0" w:color="auto"/>
        <w:bottom w:val="none" w:sz="0" w:space="0" w:color="auto"/>
        <w:right w:val="none" w:sz="0" w:space="0" w:color="auto"/>
      </w:divBdr>
    </w:div>
    <w:div w:id="132215702">
      <w:bodyDiv w:val="1"/>
      <w:marLeft w:val="0"/>
      <w:marRight w:val="0"/>
      <w:marTop w:val="0"/>
      <w:marBottom w:val="0"/>
      <w:divBdr>
        <w:top w:val="none" w:sz="0" w:space="0" w:color="auto"/>
        <w:left w:val="none" w:sz="0" w:space="0" w:color="auto"/>
        <w:bottom w:val="none" w:sz="0" w:space="0" w:color="auto"/>
        <w:right w:val="none" w:sz="0" w:space="0" w:color="auto"/>
      </w:divBdr>
    </w:div>
    <w:div w:id="461653457">
      <w:bodyDiv w:val="1"/>
      <w:marLeft w:val="0"/>
      <w:marRight w:val="0"/>
      <w:marTop w:val="0"/>
      <w:marBottom w:val="0"/>
      <w:divBdr>
        <w:top w:val="none" w:sz="0" w:space="0" w:color="auto"/>
        <w:left w:val="none" w:sz="0" w:space="0" w:color="auto"/>
        <w:bottom w:val="none" w:sz="0" w:space="0" w:color="auto"/>
        <w:right w:val="none" w:sz="0" w:space="0" w:color="auto"/>
      </w:divBdr>
    </w:div>
    <w:div w:id="565148820">
      <w:bodyDiv w:val="1"/>
      <w:marLeft w:val="0"/>
      <w:marRight w:val="0"/>
      <w:marTop w:val="0"/>
      <w:marBottom w:val="0"/>
      <w:divBdr>
        <w:top w:val="none" w:sz="0" w:space="0" w:color="auto"/>
        <w:left w:val="none" w:sz="0" w:space="0" w:color="auto"/>
        <w:bottom w:val="none" w:sz="0" w:space="0" w:color="auto"/>
        <w:right w:val="none" w:sz="0" w:space="0" w:color="auto"/>
      </w:divBdr>
    </w:div>
    <w:div w:id="661742393">
      <w:bodyDiv w:val="1"/>
      <w:marLeft w:val="0"/>
      <w:marRight w:val="0"/>
      <w:marTop w:val="0"/>
      <w:marBottom w:val="0"/>
      <w:divBdr>
        <w:top w:val="none" w:sz="0" w:space="0" w:color="auto"/>
        <w:left w:val="none" w:sz="0" w:space="0" w:color="auto"/>
        <w:bottom w:val="none" w:sz="0" w:space="0" w:color="auto"/>
        <w:right w:val="none" w:sz="0" w:space="0" w:color="auto"/>
      </w:divBdr>
    </w:div>
    <w:div w:id="1124227141">
      <w:bodyDiv w:val="1"/>
      <w:marLeft w:val="0"/>
      <w:marRight w:val="0"/>
      <w:marTop w:val="0"/>
      <w:marBottom w:val="0"/>
      <w:divBdr>
        <w:top w:val="none" w:sz="0" w:space="0" w:color="auto"/>
        <w:left w:val="none" w:sz="0" w:space="0" w:color="auto"/>
        <w:bottom w:val="none" w:sz="0" w:space="0" w:color="auto"/>
        <w:right w:val="none" w:sz="0" w:space="0" w:color="auto"/>
      </w:divBdr>
    </w:div>
    <w:div w:id="1154681488">
      <w:bodyDiv w:val="1"/>
      <w:marLeft w:val="0"/>
      <w:marRight w:val="0"/>
      <w:marTop w:val="0"/>
      <w:marBottom w:val="0"/>
      <w:divBdr>
        <w:top w:val="none" w:sz="0" w:space="0" w:color="auto"/>
        <w:left w:val="none" w:sz="0" w:space="0" w:color="auto"/>
        <w:bottom w:val="none" w:sz="0" w:space="0" w:color="auto"/>
        <w:right w:val="none" w:sz="0" w:space="0" w:color="auto"/>
      </w:divBdr>
    </w:div>
    <w:div w:id="1287152396">
      <w:bodyDiv w:val="1"/>
      <w:marLeft w:val="0"/>
      <w:marRight w:val="0"/>
      <w:marTop w:val="0"/>
      <w:marBottom w:val="0"/>
      <w:divBdr>
        <w:top w:val="none" w:sz="0" w:space="0" w:color="auto"/>
        <w:left w:val="none" w:sz="0" w:space="0" w:color="auto"/>
        <w:bottom w:val="none" w:sz="0" w:space="0" w:color="auto"/>
        <w:right w:val="none" w:sz="0" w:space="0" w:color="auto"/>
      </w:divBdr>
    </w:div>
    <w:div w:id="1510100515">
      <w:bodyDiv w:val="1"/>
      <w:marLeft w:val="0"/>
      <w:marRight w:val="0"/>
      <w:marTop w:val="0"/>
      <w:marBottom w:val="0"/>
      <w:divBdr>
        <w:top w:val="none" w:sz="0" w:space="0" w:color="auto"/>
        <w:left w:val="none" w:sz="0" w:space="0" w:color="auto"/>
        <w:bottom w:val="none" w:sz="0" w:space="0" w:color="auto"/>
        <w:right w:val="none" w:sz="0" w:space="0" w:color="auto"/>
      </w:divBdr>
    </w:div>
    <w:div w:id="1715081635">
      <w:bodyDiv w:val="1"/>
      <w:marLeft w:val="0"/>
      <w:marRight w:val="0"/>
      <w:marTop w:val="0"/>
      <w:marBottom w:val="0"/>
      <w:divBdr>
        <w:top w:val="none" w:sz="0" w:space="0" w:color="auto"/>
        <w:left w:val="none" w:sz="0" w:space="0" w:color="auto"/>
        <w:bottom w:val="none" w:sz="0" w:space="0" w:color="auto"/>
        <w:right w:val="none" w:sz="0" w:space="0" w:color="auto"/>
      </w:divBdr>
    </w:div>
    <w:div w:id="2077582233">
      <w:bodyDiv w:val="1"/>
      <w:marLeft w:val="0"/>
      <w:marRight w:val="0"/>
      <w:marTop w:val="0"/>
      <w:marBottom w:val="0"/>
      <w:divBdr>
        <w:top w:val="none" w:sz="0" w:space="0" w:color="auto"/>
        <w:left w:val="none" w:sz="0" w:space="0" w:color="auto"/>
        <w:bottom w:val="none" w:sz="0" w:space="0" w:color="auto"/>
        <w:right w:val="none" w:sz="0" w:space="0" w:color="auto"/>
      </w:divBdr>
    </w:div>
    <w:div w:id="2092390420">
      <w:bodyDiv w:val="1"/>
      <w:marLeft w:val="0"/>
      <w:marRight w:val="0"/>
      <w:marTop w:val="0"/>
      <w:marBottom w:val="0"/>
      <w:divBdr>
        <w:top w:val="none" w:sz="0" w:space="0" w:color="auto"/>
        <w:left w:val="none" w:sz="0" w:space="0" w:color="auto"/>
        <w:bottom w:val="none" w:sz="0" w:space="0" w:color="auto"/>
        <w:right w:val="none" w:sz="0" w:space="0" w:color="auto"/>
      </w:divBdr>
      <w:divsChild>
        <w:div w:id="1619992855">
          <w:marLeft w:val="0"/>
          <w:marRight w:val="0"/>
          <w:marTop w:val="0"/>
          <w:marBottom w:val="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sChild>
                <w:div w:id="154420312">
                  <w:marLeft w:val="0"/>
                  <w:marRight w:val="0"/>
                  <w:marTop w:val="0"/>
                  <w:marBottom w:val="0"/>
                  <w:divBdr>
                    <w:top w:val="none" w:sz="0" w:space="0" w:color="auto"/>
                    <w:left w:val="none" w:sz="0" w:space="0" w:color="auto"/>
                    <w:bottom w:val="none" w:sz="0" w:space="0" w:color="auto"/>
                    <w:right w:val="none" w:sz="0" w:space="0" w:color="auto"/>
                  </w:divBdr>
                  <w:divsChild>
                    <w:div w:id="368073905">
                      <w:marLeft w:val="0"/>
                      <w:marRight w:val="0"/>
                      <w:marTop w:val="0"/>
                      <w:marBottom w:val="0"/>
                      <w:divBdr>
                        <w:top w:val="none" w:sz="0" w:space="0" w:color="auto"/>
                        <w:left w:val="none" w:sz="0" w:space="0" w:color="auto"/>
                        <w:bottom w:val="none" w:sz="0" w:space="0" w:color="auto"/>
                        <w:right w:val="none" w:sz="0" w:space="0" w:color="auto"/>
                      </w:divBdr>
                      <w:divsChild>
                        <w:div w:id="21162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ac.uk/about/privacy" TargetMode="External"/><Relationship Id="rId18" Type="http://schemas.openxmlformats.org/officeDocument/2006/relationships/hyperlink" Target="https://ico.org.uk/for-organisations/guide-to-the-general-data-protection-regulation-gdpr/individual-righ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boutcookies.org" TargetMode="External"/><Relationship Id="rId17" Type="http://schemas.openxmlformats.org/officeDocument/2006/relationships/hyperlink" Target="https://www.reading.ac.uk/alumni/contact-us" TargetMode="External"/><Relationship Id="rId2" Type="http://schemas.openxmlformats.org/officeDocument/2006/relationships/numbering" Target="numbering.xml"/><Relationship Id="rId16" Type="http://schemas.openxmlformats.org/officeDocument/2006/relationships/hyperlink" Target="https://universityofreadingusergroup.formstack.com/forms/update_your_detai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aboutcookies.org" TargetMode="External"/><Relationship Id="rId5" Type="http://schemas.openxmlformats.org/officeDocument/2006/relationships/webSettings" Target="webSettings.xml"/><Relationship Id="rId15" Type="http://schemas.openxmlformats.org/officeDocument/2006/relationships/hyperlink" Target="https://universityofreadingusergroup.formstack.com/forms/communications_preferences" TargetMode="External"/><Relationship Id="rId10" Type="http://schemas.openxmlformats.org/officeDocument/2006/relationships/hyperlink" Target="mailto:alumni@reading.ac.uk" TargetMode="External"/><Relationship Id="rId19" Type="http://schemas.openxmlformats.org/officeDocument/2006/relationships/hyperlink" Target="mailto:imps@reading.ac.uk" TargetMode="External"/><Relationship Id="rId4" Type="http://schemas.openxmlformats.org/officeDocument/2006/relationships/settings" Target="settings.xml"/><Relationship Id="rId9" Type="http://schemas.openxmlformats.org/officeDocument/2006/relationships/hyperlink" Target="mailto:imps@reading.ac.uk" TargetMode="External"/><Relationship Id="rId14" Type="http://schemas.openxmlformats.org/officeDocument/2006/relationships/hyperlink" Target="https://www.reading.ac.uk/discover/-/media/discover/files/pdfs/36893826d6994c20836c24798f66c9d6.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D2002E"/>
      </a:accent1>
      <a:accent2>
        <a:srgbClr val="EF7945"/>
      </a:accent2>
      <a:accent3>
        <a:srgbClr val="009A84"/>
      </a:accent3>
      <a:accent4>
        <a:srgbClr val="8ABD24"/>
      </a:accent4>
      <a:accent5>
        <a:srgbClr val="00AEEF"/>
      </a:accent5>
      <a:accent6>
        <a:srgbClr val="79679C"/>
      </a:accent6>
      <a:hlink>
        <a:srgbClr val="D2002E"/>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1245-7066-458F-8B3C-5AEA3573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UoR Alumni Privacy Notice</vt:lpstr>
    </vt:vector>
  </TitlesOfParts>
  <Company>University of Reading</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UoR Alumni Privacy Notice</dc:title>
  <dc:subject/>
  <dc:creator>Sinead Latham</dc:creator>
  <cp:keywords/>
  <dc:description/>
  <cp:lastModifiedBy>Rebecca Daniells</cp:lastModifiedBy>
  <cp:revision>3</cp:revision>
  <cp:lastPrinted>2018-02-13T00:52:00Z</cp:lastPrinted>
  <dcterms:created xsi:type="dcterms:W3CDTF">2025-03-05T09:20:00Z</dcterms:created>
  <dcterms:modified xsi:type="dcterms:W3CDTF">2025-04-30T14:34:00Z</dcterms:modified>
</cp:coreProperties>
</file>